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35A08" w14:textId="77777777" w:rsidR="0017327D" w:rsidRPr="001830D6" w:rsidRDefault="0017327D" w:rsidP="0017327D">
      <w:pPr>
        <w:pStyle w:val="Style1Mainheading"/>
      </w:pPr>
      <w:r w:rsidRPr="001830D6">
        <w:t>Combe Hay Parish Council</w:t>
      </w:r>
    </w:p>
    <w:p w14:paraId="5A41A7AB" w14:textId="77777777" w:rsidR="0017327D" w:rsidRPr="002D421E" w:rsidRDefault="0017327D" w:rsidP="009771C4">
      <w:pPr>
        <w:jc w:val="center"/>
        <w:rPr>
          <w:rFonts w:ascii="Calibri" w:hAnsi="Calibri" w:cs="Miriam"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23CA1EE5" w14:textId="77777777" w:rsidR="0017327D" w:rsidRDefault="0017327D" w:rsidP="009771C4">
      <w:pPr>
        <w:pStyle w:val="Style2secondheading"/>
        <w:spacing w:before="0"/>
      </w:pPr>
      <w:r w:rsidRPr="001830D6">
        <w:t>BATHAVON SOUTH WARD, BATH &amp; NORTH-EAST SOMERSET</w:t>
      </w:r>
    </w:p>
    <w:p w14:paraId="1C0FED84" w14:textId="32273311" w:rsidR="0017327D" w:rsidRPr="002D691C" w:rsidRDefault="0017327D" w:rsidP="009771C4">
      <w:pPr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 xml:space="preserve">Minutes of the Parish Council meeting held at </w:t>
      </w:r>
      <w:r>
        <w:rPr>
          <w:rFonts w:asciiTheme="minorHAnsi" w:hAnsiTheme="minorHAnsi" w:cstheme="minorHAnsi"/>
          <w:b/>
        </w:rPr>
        <w:t>7</w:t>
      </w:r>
      <w:r w:rsidRPr="002D691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  <w:b/>
        </w:rPr>
        <w:t>3</w:t>
      </w:r>
      <w:r w:rsidRPr="002D691C">
        <w:rPr>
          <w:rFonts w:asciiTheme="minorHAnsi" w:hAnsiTheme="minorHAnsi" w:cstheme="minorHAnsi"/>
          <w:b/>
        </w:rPr>
        <w:t>0pm</w:t>
      </w:r>
    </w:p>
    <w:p w14:paraId="2A17AEE1" w14:textId="1676ECCB" w:rsidR="0017327D" w:rsidRPr="002D691C" w:rsidRDefault="0017327D" w:rsidP="009771C4">
      <w:pPr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</w:t>
      </w:r>
      <w:r>
        <w:rPr>
          <w:rFonts w:asciiTheme="minorHAnsi" w:hAnsiTheme="minorHAnsi" w:cstheme="minorHAnsi"/>
          <w:b/>
        </w:rPr>
        <w:t>Thursday</w:t>
      </w:r>
      <w:r w:rsidRPr="002D691C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12</w:t>
      </w:r>
      <w:r w:rsidRPr="00375AA1">
        <w:rPr>
          <w:rFonts w:asciiTheme="minorHAnsi" w:hAnsiTheme="minorHAnsi" w:cstheme="minorHAnsi"/>
          <w:b/>
          <w:vertAlign w:val="superscript"/>
        </w:rPr>
        <w:t>th</w:t>
      </w:r>
      <w:r>
        <w:rPr>
          <w:rFonts w:asciiTheme="minorHAnsi" w:hAnsiTheme="minorHAnsi" w:cstheme="minorHAnsi"/>
          <w:b/>
        </w:rPr>
        <w:t xml:space="preserve"> January 202</w:t>
      </w:r>
      <w:r w:rsidR="00735AA0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 </w:t>
      </w:r>
      <w:r w:rsidRPr="002D691C">
        <w:rPr>
          <w:rFonts w:asciiTheme="minorHAnsi" w:hAnsiTheme="minorHAnsi" w:cstheme="minorHAnsi"/>
          <w:b/>
        </w:rPr>
        <w:t>in Combe Hay Church</w:t>
      </w:r>
    </w:p>
    <w:p w14:paraId="699CC3FB" w14:textId="77777777" w:rsidR="0017327D" w:rsidRDefault="0017327D" w:rsidP="0017327D">
      <w:pPr>
        <w:ind w:right="-142"/>
        <w:jc w:val="center"/>
        <w:rPr>
          <w:rFonts w:ascii="Calibri" w:hAnsi="Calibri" w:cs="Miriam"/>
          <w:lang w:val="en-GB"/>
        </w:rPr>
      </w:pPr>
    </w:p>
    <w:p w14:paraId="3E11EE6D" w14:textId="77777777" w:rsidR="0017327D" w:rsidRDefault="0017327D" w:rsidP="0017327D">
      <w:pPr>
        <w:ind w:left="720" w:right="-142" w:hanging="862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 xml:space="preserve">Present: Malcolm Austwick (Chairman), Rob Burdett, Crock Harrison, Rod Davies, Paul Wontner, </w:t>
      </w:r>
    </w:p>
    <w:p w14:paraId="726899AF" w14:textId="77777777" w:rsidR="005D2695" w:rsidRDefault="0017327D" w:rsidP="0017327D">
      <w:pPr>
        <w:ind w:left="720" w:right="-142"/>
        <w:rPr>
          <w:rFonts w:ascii="Calibri" w:hAnsi="Calibri" w:cs="Miriam"/>
          <w:lang w:val="en-GB"/>
        </w:rPr>
      </w:pPr>
      <w:r>
        <w:rPr>
          <w:rFonts w:ascii="Calibri" w:hAnsi="Calibri" w:cs="Miriam"/>
          <w:lang w:val="en-GB"/>
        </w:rPr>
        <w:t>Janet Young, Joan Grieveson</w:t>
      </w:r>
      <w:r w:rsidRPr="001830D6">
        <w:rPr>
          <w:rFonts w:ascii="Calibri" w:hAnsi="Calibri" w:cs="Miriam"/>
          <w:lang w:val="en-GB"/>
        </w:rPr>
        <w:t xml:space="preserve">        </w:t>
      </w:r>
    </w:p>
    <w:p w14:paraId="6C2D21E1" w14:textId="77777777" w:rsidR="009771C4" w:rsidRDefault="0017327D" w:rsidP="009771C4">
      <w:pPr>
        <w:ind w:left="720" w:right="-142"/>
        <w:rPr>
          <w:rFonts w:ascii="Calibri" w:hAnsi="Calibri" w:cs="Miriam"/>
          <w:lang w:val="en-GB"/>
        </w:rPr>
      </w:pPr>
      <w:r w:rsidRPr="001830D6">
        <w:rPr>
          <w:rFonts w:ascii="Calibri" w:hAnsi="Calibri" w:cs="Miriam"/>
          <w:lang w:val="en-GB"/>
        </w:rPr>
        <w:t xml:space="preserve">                                      </w:t>
      </w:r>
    </w:p>
    <w:p w14:paraId="6C12B492" w14:textId="37EBCD3B" w:rsidR="0017327D" w:rsidRPr="009771C4" w:rsidRDefault="0017327D" w:rsidP="009771C4">
      <w:pPr>
        <w:ind w:right="-142"/>
        <w:rPr>
          <w:rFonts w:ascii="Calibri" w:hAnsi="Calibri" w:cs="Miriam"/>
          <w:lang w:val="en-GB"/>
        </w:rPr>
      </w:pPr>
      <w:r w:rsidRPr="00F14283">
        <w:rPr>
          <w:rFonts w:asciiTheme="minorHAnsi" w:hAnsiTheme="minorHAnsi" w:cs="Calibri"/>
          <w:lang w:val="en-GB"/>
        </w:rPr>
        <w:t xml:space="preserve">In attendance: </w:t>
      </w:r>
      <w:r>
        <w:rPr>
          <w:rFonts w:asciiTheme="minorHAnsi" w:hAnsiTheme="minorHAnsi" w:cs="Calibri"/>
          <w:lang w:val="en-GB"/>
        </w:rPr>
        <w:t xml:space="preserve">Matt McCabe (Ward Councillor), </w:t>
      </w:r>
      <w:r w:rsidR="00A15CA6">
        <w:rPr>
          <w:rFonts w:asciiTheme="minorHAnsi" w:hAnsiTheme="minorHAnsi" w:cs="Calibri"/>
          <w:lang w:val="en-GB"/>
        </w:rPr>
        <w:t xml:space="preserve">Neil Buttes (Ward Councillor), </w:t>
      </w:r>
      <w:r>
        <w:rPr>
          <w:rFonts w:asciiTheme="minorHAnsi" w:hAnsiTheme="minorHAnsi" w:cs="Calibri"/>
          <w:lang w:val="en-GB"/>
        </w:rPr>
        <w:t xml:space="preserve">Olga Shepherd (Clerk), two Member of the Public and </w:t>
      </w:r>
      <w:r w:rsidR="005D2695">
        <w:rPr>
          <w:rFonts w:asciiTheme="minorHAnsi" w:hAnsiTheme="minorHAnsi" w:cs="Calibri"/>
          <w:lang w:val="en-GB"/>
        </w:rPr>
        <w:t>a R</w:t>
      </w:r>
      <w:r>
        <w:rPr>
          <w:rFonts w:asciiTheme="minorHAnsi" w:hAnsiTheme="minorHAnsi" w:cs="Calibri"/>
          <w:lang w:val="en-GB"/>
        </w:rPr>
        <w:t xml:space="preserve">epresentative for planning application </w:t>
      </w:r>
      <w:r w:rsidRPr="00E04B61">
        <w:rPr>
          <w:rFonts w:asciiTheme="minorHAnsi" w:hAnsiTheme="minorHAnsi" w:cstheme="minorHAnsi"/>
          <w:sz w:val="22"/>
          <w:szCs w:val="22"/>
        </w:rPr>
        <w:t>22/04881/FUL</w:t>
      </w:r>
    </w:p>
    <w:p w14:paraId="461EB7CD" w14:textId="77777777" w:rsidR="00961C4B" w:rsidRDefault="00961C4B" w:rsidP="00961C4B">
      <w:pPr>
        <w:spacing w:before="40"/>
        <w:rPr>
          <w:rFonts w:ascii="Calibri" w:hAnsi="Calibri" w:cs="Miriam"/>
          <w:lang w:val="en-GB"/>
        </w:rPr>
      </w:pPr>
    </w:p>
    <w:p w14:paraId="75F862D9" w14:textId="33EBD428" w:rsidR="002E1EB4" w:rsidRPr="00FD732B" w:rsidRDefault="002E1EB4" w:rsidP="00903445">
      <w:pPr>
        <w:spacing w:before="120" w:after="40"/>
        <w:ind w:firstLine="663"/>
        <w:jc w:val="center"/>
        <w:rPr>
          <w:rFonts w:ascii="Calibri" w:hAnsi="Calibri"/>
          <w:b/>
          <w:color w:val="44546A" w:themeColor="text2"/>
          <w:sz w:val="23"/>
          <w:szCs w:val="23"/>
        </w:rPr>
      </w:pPr>
      <w:r w:rsidRPr="00FD732B">
        <w:rPr>
          <w:rFonts w:ascii="Calibri" w:hAnsi="Calibri"/>
          <w:b/>
          <w:color w:val="44546A" w:themeColor="text2"/>
        </w:rPr>
        <w:t>PUBLIC PARTICIPATION</w:t>
      </w:r>
    </w:p>
    <w:p w14:paraId="145CA42D" w14:textId="38AE864C" w:rsidR="0017327D" w:rsidRDefault="0017327D" w:rsidP="0017327D">
      <w:pPr>
        <w:pStyle w:val="ListParagraph"/>
        <w:numPr>
          <w:ilvl w:val="0"/>
          <w:numId w:val="18"/>
        </w:numPr>
        <w:spacing w:before="40"/>
        <w:ind w:left="0" w:right="34" w:firstLine="0"/>
        <w:rPr>
          <w:rFonts w:ascii="Calibri" w:hAnsi="Calibri" w:cs="Miriam"/>
        </w:rPr>
      </w:pPr>
      <w:r>
        <w:rPr>
          <w:rFonts w:ascii="Calibri" w:hAnsi="Calibri" w:cs="Miriam"/>
        </w:rPr>
        <w:t xml:space="preserve">- </w:t>
      </w:r>
      <w:r w:rsidR="004D063E">
        <w:rPr>
          <w:rFonts w:ascii="Calibri" w:hAnsi="Calibri" w:cs="Miriam"/>
        </w:rPr>
        <w:t xml:space="preserve">The </w:t>
      </w:r>
      <w:r w:rsidR="003C0D9F">
        <w:rPr>
          <w:rFonts w:ascii="Calibri" w:hAnsi="Calibri" w:cs="Miriam"/>
        </w:rPr>
        <w:t xml:space="preserve">Agent for Woodland Farm </w:t>
      </w:r>
      <w:r w:rsidR="00847A81">
        <w:rPr>
          <w:rFonts w:ascii="Calibri" w:hAnsi="Calibri" w:cs="Miriam"/>
        </w:rPr>
        <w:t>planning application gave</w:t>
      </w:r>
      <w:r w:rsidR="004D063E">
        <w:rPr>
          <w:rFonts w:ascii="Calibri" w:hAnsi="Calibri" w:cs="Miriam"/>
        </w:rPr>
        <w:t xml:space="preserve"> </w:t>
      </w:r>
      <w:r w:rsidR="003C0D9F">
        <w:rPr>
          <w:rFonts w:ascii="Calibri" w:hAnsi="Calibri" w:cs="Miriam"/>
        </w:rPr>
        <w:t xml:space="preserve">a </w:t>
      </w:r>
      <w:r w:rsidR="004D063E">
        <w:rPr>
          <w:rFonts w:ascii="Calibri" w:hAnsi="Calibri" w:cs="Miriam"/>
        </w:rPr>
        <w:t>background</w:t>
      </w:r>
      <w:r w:rsidR="00847A81">
        <w:rPr>
          <w:rFonts w:ascii="Calibri" w:hAnsi="Calibri" w:cs="Miriam"/>
        </w:rPr>
        <w:t xml:space="preserve"> information</w:t>
      </w:r>
      <w:r w:rsidR="003C0D9F">
        <w:rPr>
          <w:rFonts w:ascii="Calibri" w:hAnsi="Calibri" w:cs="Miriam"/>
        </w:rPr>
        <w:t xml:space="preserve"> of this planning application</w:t>
      </w:r>
      <w:r w:rsidR="00847A81">
        <w:rPr>
          <w:rFonts w:ascii="Calibri" w:hAnsi="Calibri" w:cs="Miriam"/>
        </w:rPr>
        <w:t xml:space="preserve"> and</w:t>
      </w:r>
      <w:r w:rsidR="0003584E">
        <w:rPr>
          <w:rFonts w:ascii="Calibri" w:hAnsi="Calibri" w:cs="Miriam"/>
        </w:rPr>
        <w:t xml:space="preserve"> explained</w:t>
      </w:r>
      <w:r w:rsidR="00847A81">
        <w:rPr>
          <w:rFonts w:ascii="Calibri" w:hAnsi="Calibri" w:cs="Miriam"/>
        </w:rPr>
        <w:t xml:space="preserve"> </w:t>
      </w:r>
      <w:r w:rsidR="0003584E">
        <w:rPr>
          <w:rFonts w:ascii="Calibri" w:hAnsi="Calibri" w:cs="Miriam"/>
        </w:rPr>
        <w:t xml:space="preserve">legal </w:t>
      </w:r>
      <w:r w:rsidR="00847A81">
        <w:rPr>
          <w:rFonts w:ascii="Calibri" w:hAnsi="Calibri" w:cs="Miriam"/>
        </w:rPr>
        <w:t xml:space="preserve">requirements for </w:t>
      </w:r>
      <w:r w:rsidR="003C0D9F">
        <w:rPr>
          <w:rFonts w:ascii="Calibri" w:hAnsi="Calibri" w:cs="Miriam"/>
        </w:rPr>
        <w:t>different use land</w:t>
      </w:r>
      <w:r w:rsidR="00616C52">
        <w:rPr>
          <w:rFonts w:ascii="Calibri" w:hAnsi="Calibri" w:cs="Miriam"/>
        </w:rPr>
        <w:t xml:space="preserve"> - grazing </w:t>
      </w:r>
      <w:r w:rsidR="003C0D9F">
        <w:rPr>
          <w:rFonts w:ascii="Calibri" w:hAnsi="Calibri" w:cs="Miriam"/>
        </w:rPr>
        <w:t>and</w:t>
      </w:r>
      <w:r w:rsidR="00616C52">
        <w:rPr>
          <w:rFonts w:ascii="Calibri" w:hAnsi="Calibri" w:cs="Miriam"/>
        </w:rPr>
        <w:t xml:space="preserve"> equestria</w:t>
      </w:r>
      <w:r w:rsidR="003C0D9F">
        <w:rPr>
          <w:rFonts w:ascii="Calibri" w:hAnsi="Calibri" w:cs="Miriam"/>
        </w:rPr>
        <w:t>n</w:t>
      </w:r>
      <w:r w:rsidR="00616C52">
        <w:rPr>
          <w:rFonts w:ascii="Calibri" w:hAnsi="Calibri" w:cs="Miriam"/>
        </w:rPr>
        <w:t xml:space="preserve">. </w:t>
      </w:r>
      <w:r w:rsidR="003C0D9F">
        <w:rPr>
          <w:rFonts w:ascii="Calibri" w:hAnsi="Calibri" w:cs="Miriam"/>
        </w:rPr>
        <w:t xml:space="preserve">Council </w:t>
      </w:r>
      <w:r w:rsidR="00847A81">
        <w:rPr>
          <w:rFonts w:ascii="Calibri" w:hAnsi="Calibri" w:cs="Miriam"/>
        </w:rPr>
        <w:t xml:space="preserve">Members </w:t>
      </w:r>
      <w:r w:rsidR="00E8526E">
        <w:rPr>
          <w:rFonts w:ascii="Calibri" w:hAnsi="Calibri" w:cs="Miriam"/>
        </w:rPr>
        <w:t>had an opportunity to ask questions</w:t>
      </w:r>
      <w:r w:rsidR="0003584E">
        <w:rPr>
          <w:rFonts w:ascii="Calibri" w:hAnsi="Calibri" w:cs="Miriam"/>
        </w:rPr>
        <w:t>.</w:t>
      </w:r>
    </w:p>
    <w:p w14:paraId="4271FDF4" w14:textId="335363C4" w:rsidR="00616C52" w:rsidRDefault="00616C52" w:rsidP="0017327D">
      <w:pPr>
        <w:pStyle w:val="ListParagraph"/>
        <w:numPr>
          <w:ilvl w:val="0"/>
          <w:numId w:val="18"/>
        </w:numPr>
        <w:spacing w:before="40"/>
        <w:ind w:left="0" w:right="34" w:firstLine="0"/>
        <w:rPr>
          <w:rFonts w:ascii="Calibri" w:hAnsi="Calibri" w:cs="Miriam"/>
        </w:rPr>
      </w:pPr>
      <w:r>
        <w:rPr>
          <w:rFonts w:ascii="Calibri" w:hAnsi="Calibri" w:cs="Miriam"/>
        </w:rPr>
        <w:t xml:space="preserve">- It was mentioned that self- seeded tree has been removed </w:t>
      </w:r>
      <w:r w:rsidR="003C0D9F">
        <w:rPr>
          <w:rFonts w:ascii="Calibri" w:hAnsi="Calibri" w:cs="Miriam"/>
        </w:rPr>
        <w:t xml:space="preserve">by BANES </w:t>
      </w:r>
      <w:r>
        <w:rPr>
          <w:rFonts w:ascii="Calibri" w:hAnsi="Calibri" w:cs="Miriam"/>
        </w:rPr>
        <w:t>from Anchor Lane.</w:t>
      </w:r>
    </w:p>
    <w:p w14:paraId="350EC333" w14:textId="77777777" w:rsidR="004D063E" w:rsidRPr="000B050A" w:rsidRDefault="004D063E" w:rsidP="0017327D">
      <w:pPr>
        <w:pStyle w:val="ListParagraph"/>
        <w:numPr>
          <w:ilvl w:val="0"/>
          <w:numId w:val="18"/>
        </w:numPr>
        <w:spacing w:before="40"/>
        <w:ind w:left="0" w:right="34" w:firstLine="0"/>
        <w:rPr>
          <w:rFonts w:ascii="Calibri" w:hAnsi="Calibri" w:cs="Miriam"/>
        </w:rPr>
      </w:pPr>
    </w:p>
    <w:p w14:paraId="3375E2E5" w14:textId="4C89E677" w:rsidR="00961C4B" w:rsidRPr="00FD732B" w:rsidRDefault="00E8526E" w:rsidP="00E8526E">
      <w:pPr>
        <w:spacing w:before="40"/>
        <w:ind w:right="34"/>
        <w:jc w:val="center"/>
        <w:rPr>
          <w:rFonts w:ascii="Calibri" w:hAnsi="Calibri" w:cs="Miriam"/>
          <w:b/>
          <w:bCs/>
          <w:color w:val="44546A" w:themeColor="text2"/>
        </w:rPr>
      </w:pPr>
      <w:r w:rsidRPr="00FD732B">
        <w:rPr>
          <w:rFonts w:ascii="Calibri" w:hAnsi="Calibri" w:cs="Miriam"/>
          <w:b/>
          <w:bCs/>
          <w:color w:val="44546A" w:themeColor="text2"/>
        </w:rPr>
        <w:t>MINUTES OF THE PARISH COUNCIL MEETING</w:t>
      </w:r>
    </w:p>
    <w:p w14:paraId="05632D24" w14:textId="77777777" w:rsidR="0017327D" w:rsidRPr="00AA614E" w:rsidRDefault="0017327D" w:rsidP="0017327D">
      <w:pPr>
        <w:spacing w:before="40"/>
        <w:ind w:right="34"/>
        <w:rPr>
          <w:rFonts w:ascii="Calibri" w:hAnsi="Calibri" w:cs="Miriam"/>
          <w:b/>
          <w:bCs/>
          <w:color w:val="4472C4" w:themeColor="accent1"/>
        </w:rPr>
      </w:pPr>
    </w:p>
    <w:p w14:paraId="755D8A0F" w14:textId="6B572419" w:rsidR="00E8526E" w:rsidRDefault="008F75AD" w:rsidP="001B566F">
      <w:pPr>
        <w:spacing w:before="120"/>
        <w:ind w:right="34"/>
        <w:contextualSpacing/>
        <w:rPr>
          <w:rFonts w:ascii="Calibri" w:hAnsi="Calibri" w:cs="Calibri"/>
          <w:b/>
        </w:rPr>
      </w:pPr>
      <w:bookmarkStart w:id="0" w:name="_Hlk499123489"/>
      <w:bookmarkStart w:id="1" w:name="_Hlk513794819"/>
      <w:bookmarkStart w:id="2" w:name="_Hlk481657504"/>
      <w:proofErr w:type="gramStart"/>
      <w:r>
        <w:rPr>
          <w:rFonts w:ascii="Calibri" w:hAnsi="Calibri" w:cs="Calibri"/>
          <w:b/>
        </w:rPr>
        <w:t>2</w:t>
      </w:r>
      <w:r w:rsidR="007779DC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7779DC">
        <w:rPr>
          <w:rFonts w:ascii="Calibri" w:hAnsi="Calibri" w:cs="Calibri"/>
          <w:b/>
        </w:rPr>
        <w:t>102</w:t>
      </w:r>
      <w:r w:rsidR="001E27D2" w:rsidRPr="008F75AD">
        <w:rPr>
          <w:rFonts w:ascii="Calibri" w:hAnsi="Calibri" w:cs="Calibri"/>
          <w:b/>
        </w:rPr>
        <w:t xml:space="preserve">  </w:t>
      </w:r>
      <w:r w:rsidR="00E8526E">
        <w:rPr>
          <w:rFonts w:ascii="Calibri" w:hAnsi="Calibri" w:cs="Calibri"/>
          <w:b/>
        </w:rPr>
        <w:t>APOLOGIES</w:t>
      </w:r>
      <w:proofErr w:type="gramEnd"/>
    </w:p>
    <w:p w14:paraId="15993629" w14:textId="37AF4604" w:rsidR="000B050A" w:rsidRDefault="00E8526E" w:rsidP="003A25BA">
      <w:pPr>
        <w:spacing w:before="120"/>
        <w:ind w:right="34" w:firstLine="709"/>
        <w:contextualSpacing/>
        <w:rPr>
          <w:rFonts w:ascii="Calibri" w:hAnsi="Calibri" w:cs="Calibri"/>
          <w:bCs/>
        </w:rPr>
      </w:pPr>
      <w:r w:rsidRPr="00E8526E">
        <w:rPr>
          <w:rFonts w:ascii="Calibri" w:hAnsi="Calibri" w:cs="Calibri"/>
          <w:bCs/>
        </w:rPr>
        <w:t xml:space="preserve">No apologies were </w:t>
      </w:r>
      <w:proofErr w:type="gramStart"/>
      <w:r w:rsidRPr="00E8526E">
        <w:rPr>
          <w:rFonts w:ascii="Calibri" w:hAnsi="Calibri" w:cs="Calibri"/>
          <w:bCs/>
        </w:rPr>
        <w:t>received</w:t>
      </w:r>
      <w:proofErr w:type="gramEnd"/>
      <w:r w:rsidRPr="00E8526E">
        <w:rPr>
          <w:rFonts w:ascii="Calibri" w:hAnsi="Calibri" w:cs="Calibri"/>
          <w:bCs/>
        </w:rPr>
        <w:t xml:space="preserve"> </w:t>
      </w:r>
      <w:r w:rsidR="0028651D" w:rsidRPr="00E8526E">
        <w:rPr>
          <w:rFonts w:ascii="Calibri" w:hAnsi="Calibri" w:cs="Calibri"/>
          <w:bCs/>
        </w:rPr>
        <w:t xml:space="preserve"> </w:t>
      </w:r>
    </w:p>
    <w:p w14:paraId="5A1DD53A" w14:textId="77777777" w:rsidR="003A25BA" w:rsidRPr="000B050A" w:rsidRDefault="003A25BA" w:rsidP="003A25BA">
      <w:pPr>
        <w:spacing w:before="120"/>
        <w:ind w:right="34" w:firstLine="709"/>
        <w:contextualSpacing/>
        <w:rPr>
          <w:rFonts w:ascii="Calibri" w:hAnsi="Calibri" w:cs="Calibri"/>
          <w:bCs/>
        </w:rPr>
      </w:pPr>
    </w:p>
    <w:p w14:paraId="6CAC7BDE" w14:textId="6FAC4293" w:rsidR="00E8526E" w:rsidRDefault="002D38DC" w:rsidP="001B566F">
      <w:pPr>
        <w:spacing w:before="120"/>
        <w:ind w:left="709" w:right="34" w:hanging="709"/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</w:t>
      </w:r>
      <w:r w:rsidR="007779DC">
        <w:rPr>
          <w:rFonts w:ascii="Calibri" w:hAnsi="Calibri" w:cs="Calibri"/>
          <w:b/>
        </w:rPr>
        <w:t>3</w:t>
      </w:r>
      <w:r>
        <w:rPr>
          <w:rFonts w:ascii="Calibri" w:hAnsi="Calibri" w:cs="Calibri"/>
          <w:b/>
        </w:rPr>
        <w:t>.</w:t>
      </w:r>
      <w:r w:rsidR="007779DC">
        <w:rPr>
          <w:rFonts w:ascii="Calibri" w:hAnsi="Calibri" w:cs="Calibri"/>
          <w:b/>
        </w:rPr>
        <w:t>103</w:t>
      </w:r>
      <w:r w:rsidR="009840D1">
        <w:rPr>
          <w:rFonts w:ascii="Calibri" w:hAnsi="Calibri" w:cs="Calibri"/>
          <w:b/>
        </w:rPr>
        <w:tab/>
      </w:r>
      <w:r w:rsidR="00E8526E">
        <w:rPr>
          <w:rFonts w:ascii="Calibri" w:hAnsi="Calibri" w:cs="Calibri"/>
          <w:b/>
        </w:rPr>
        <w:t>INTERESTS</w:t>
      </w:r>
    </w:p>
    <w:p w14:paraId="267F29DB" w14:textId="451F9AE7" w:rsidR="001B566F" w:rsidRPr="001B566F" w:rsidRDefault="00E8526E" w:rsidP="007C5A8E">
      <w:pPr>
        <w:spacing w:before="120"/>
        <w:ind w:left="709" w:right="34"/>
        <w:contextualSpacing/>
        <w:rPr>
          <w:rFonts w:ascii="Calibri" w:hAnsi="Calibri" w:cs="Calibri"/>
          <w:bCs/>
        </w:rPr>
      </w:pPr>
      <w:r w:rsidRPr="00E8526E">
        <w:rPr>
          <w:rFonts w:ascii="Calibri" w:hAnsi="Calibri" w:cs="Calibri"/>
          <w:bCs/>
        </w:rPr>
        <w:t xml:space="preserve">No Interests were </w:t>
      </w:r>
      <w:proofErr w:type="gramStart"/>
      <w:r w:rsidRPr="00E8526E">
        <w:rPr>
          <w:rFonts w:ascii="Calibri" w:hAnsi="Calibri" w:cs="Calibri"/>
          <w:bCs/>
        </w:rPr>
        <w:t>declared</w:t>
      </w:r>
      <w:proofErr w:type="gramEnd"/>
      <w:r w:rsidRPr="00E8526E">
        <w:rPr>
          <w:rFonts w:ascii="Calibri" w:hAnsi="Calibri" w:cs="Calibri"/>
          <w:bCs/>
        </w:rPr>
        <w:t xml:space="preserve"> </w:t>
      </w:r>
    </w:p>
    <w:p w14:paraId="77879ACA" w14:textId="3766A3EC" w:rsidR="00E8526E" w:rsidRDefault="009F2D61" w:rsidP="001B566F">
      <w:pPr>
        <w:pStyle w:val="Style3"/>
        <w:ind w:left="851" w:hanging="851"/>
        <w:contextualSpacing/>
      </w:pPr>
      <w:bookmarkStart w:id="3" w:name="_Hlk499125944"/>
      <w:bookmarkStart w:id="4" w:name="_Hlk17838689"/>
      <w:bookmarkEnd w:id="0"/>
      <w:bookmarkEnd w:id="1"/>
      <w:bookmarkEnd w:id="2"/>
      <w:r>
        <w:t>2</w:t>
      </w:r>
      <w:r w:rsidR="007779DC">
        <w:t>3</w:t>
      </w:r>
      <w:r>
        <w:t>.</w:t>
      </w:r>
      <w:r w:rsidR="007779DC">
        <w:t>104</w:t>
      </w:r>
      <w:r w:rsidR="00361E70">
        <w:t xml:space="preserve"> </w:t>
      </w:r>
      <w:r w:rsidR="00E8526E">
        <w:t>MINUTES</w:t>
      </w:r>
    </w:p>
    <w:p w14:paraId="462F7441" w14:textId="36F12FAC" w:rsidR="00903445" w:rsidRDefault="007F7DD0" w:rsidP="001B566F">
      <w:pPr>
        <w:pStyle w:val="Style3"/>
        <w:ind w:left="851" w:hanging="131"/>
        <w:contextualSpacing/>
        <w:rPr>
          <w:rFonts w:cs="Calibri"/>
          <w:b w:val="0"/>
        </w:rPr>
      </w:pPr>
      <w:r w:rsidRPr="00E8526E">
        <w:rPr>
          <w:b w:val="0"/>
          <w:bCs/>
        </w:rPr>
        <w:t>Minutes</w:t>
      </w:r>
      <w:bookmarkEnd w:id="3"/>
      <w:r w:rsidRPr="00E8526E">
        <w:rPr>
          <w:b w:val="0"/>
          <w:bCs/>
        </w:rPr>
        <w:t xml:space="preserve"> </w:t>
      </w:r>
      <w:bookmarkEnd w:id="4"/>
      <w:r w:rsidR="00E8526E" w:rsidRPr="00E8526E">
        <w:rPr>
          <w:b w:val="0"/>
          <w:bCs/>
        </w:rPr>
        <w:t xml:space="preserve">of the previous </w:t>
      </w:r>
      <w:r w:rsidRPr="00E8526E">
        <w:rPr>
          <w:rFonts w:cs="Calibri"/>
          <w:b w:val="0"/>
          <w:bCs/>
        </w:rPr>
        <w:t>Council</w:t>
      </w:r>
      <w:r w:rsidRPr="00B11CEC">
        <w:rPr>
          <w:rFonts w:cs="Calibri"/>
          <w:b w:val="0"/>
        </w:rPr>
        <w:t xml:space="preserve"> Meeting </w:t>
      </w:r>
      <w:r w:rsidR="00287B8F" w:rsidRPr="00B11CEC">
        <w:rPr>
          <w:rFonts w:cs="Calibri"/>
          <w:b w:val="0"/>
        </w:rPr>
        <w:t>of</w:t>
      </w:r>
      <w:r w:rsidR="00303109">
        <w:rPr>
          <w:rFonts w:cs="Calibri"/>
          <w:b w:val="0"/>
        </w:rPr>
        <w:t xml:space="preserve"> </w:t>
      </w:r>
      <w:r w:rsidR="007779DC">
        <w:rPr>
          <w:rFonts w:cs="Calibri"/>
          <w:b w:val="0"/>
        </w:rPr>
        <w:t>10</w:t>
      </w:r>
      <w:r w:rsidR="00303109" w:rsidRPr="00303109">
        <w:rPr>
          <w:rFonts w:cs="Calibri"/>
          <w:b w:val="0"/>
          <w:vertAlign w:val="superscript"/>
        </w:rPr>
        <w:t>th</w:t>
      </w:r>
      <w:r w:rsidR="00303109">
        <w:rPr>
          <w:rFonts w:cs="Calibri"/>
          <w:b w:val="0"/>
        </w:rPr>
        <w:t xml:space="preserve"> </w:t>
      </w:r>
      <w:r w:rsidR="007779DC">
        <w:rPr>
          <w:rFonts w:cs="Calibri"/>
          <w:b w:val="0"/>
        </w:rPr>
        <w:t>November</w:t>
      </w:r>
      <w:r w:rsidR="00E719EA">
        <w:rPr>
          <w:rFonts w:cs="Calibri"/>
          <w:b w:val="0"/>
        </w:rPr>
        <w:t xml:space="preserve"> </w:t>
      </w:r>
      <w:r w:rsidR="0020219E" w:rsidRPr="00B11CEC">
        <w:rPr>
          <w:rFonts w:cs="Calibri"/>
          <w:b w:val="0"/>
        </w:rPr>
        <w:t>202</w:t>
      </w:r>
      <w:r w:rsidR="00E719EA">
        <w:rPr>
          <w:rFonts w:cs="Calibri"/>
          <w:b w:val="0"/>
        </w:rPr>
        <w:t>2</w:t>
      </w:r>
      <w:r w:rsidR="00E8526E">
        <w:rPr>
          <w:rFonts w:cs="Calibri"/>
          <w:b w:val="0"/>
        </w:rPr>
        <w:t xml:space="preserve"> were APPROVED and signed by the </w:t>
      </w:r>
      <w:proofErr w:type="gramStart"/>
      <w:r w:rsidR="00E8526E">
        <w:rPr>
          <w:rFonts w:cs="Calibri"/>
          <w:b w:val="0"/>
        </w:rPr>
        <w:t>Chairman</w:t>
      </w:r>
      <w:proofErr w:type="gramEnd"/>
    </w:p>
    <w:p w14:paraId="0B3F67AA" w14:textId="77777777" w:rsidR="0027312B" w:rsidRDefault="0027312B" w:rsidP="0027312B">
      <w:pPr>
        <w:pStyle w:val="Style3"/>
        <w:ind w:left="851" w:hanging="851"/>
        <w:rPr>
          <w:rFonts w:cs="Calibri"/>
          <w:b w:val="0"/>
        </w:rPr>
      </w:pPr>
    </w:p>
    <w:p w14:paraId="50F8BA92" w14:textId="22AD1302" w:rsidR="00CA47B7" w:rsidRPr="00E8526E" w:rsidRDefault="00CA47B7" w:rsidP="00903445">
      <w:pPr>
        <w:pStyle w:val="Style3"/>
        <w:ind w:firstLine="0"/>
        <w:contextualSpacing/>
        <w:rPr>
          <w:rFonts w:cs="Calibri"/>
          <w:bCs/>
        </w:rPr>
      </w:pPr>
      <w:r w:rsidRPr="00CA47B7">
        <w:rPr>
          <w:rFonts w:cs="Calibri"/>
          <w:bCs/>
        </w:rPr>
        <w:t>2</w:t>
      </w:r>
      <w:r w:rsidR="007779DC">
        <w:rPr>
          <w:rFonts w:cs="Calibri"/>
          <w:bCs/>
        </w:rPr>
        <w:t>3</w:t>
      </w:r>
      <w:r w:rsidRPr="00CA47B7">
        <w:rPr>
          <w:rFonts w:cs="Calibri"/>
          <w:bCs/>
        </w:rPr>
        <w:t>.</w:t>
      </w:r>
      <w:r w:rsidR="007779DC">
        <w:rPr>
          <w:rFonts w:cs="Calibri"/>
          <w:bCs/>
        </w:rPr>
        <w:t>105</w:t>
      </w:r>
      <w:r>
        <w:rPr>
          <w:rFonts w:cs="Calibri"/>
          <w:b w:val="0"/>
        </w:rPr>
        <w:t xml:space="preserve"> </w:t>
      </w:r>
      <w:r w:rsidR="00E8526E">
        <w:rPr>
          <w:rFonts w:cs="Calibri"/>
          <w:bCs/>
        </w:rPr>
        <w:t xml:space="preserve">CLERK’S </w:t>
      </w:r>
      <w:proofErr w:type="gramStart"/>
      <w:r w:rsidR="00E8526E">
        <w:rPr>
          <w:rFonts w:cs="Calibri"/>
          <w:bCs/>
        </w:rPr>
        <w:t xml:space="preserve">REPORT </w:t>
      </w:r>
      <w:r w:rsidRPr="00CA47B7">
        <w:rPr>
          <w:rFonts w:cs="Calibri"/>
          <w:bCs/>
        </w:rPr>
        <w:t xml:space="preserve"> </w:t>
      </w:r>
      <w:r>
        <w:rPr>
          <w:rFonts w:cs="Calibri"/>
          <w:b w:val="0"/>
        </w:rPr>
        <w:t>(</w:t>
      </w:r>
      <w:proofErr w:type="gramEnd"/>
      <w:r>
        <w:rPr>
          <w:rFonts w:cs="Calibri"/>
          <w:b w:val="0"/>
        </w:rPr>
        <w:t>on matters not covered in this Agenda)</w:t>
      </w:r>
    </w:p>
    <w:p w14:paraId="3E32FEE7" w14:textId="3C686BC7" w:rsidR="007779DC" w:rsidRDefault="00E8526E" w:rsidP="00903445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ab/>
      </w:r>
      <w:r w:rsidR="00DB02FA">
        <w:rPr>
          <w:rFonts w:cs="Calibri"/>
          <w:b w:val="0"/>
        </w:rPr>
        <w:t xml:space="preserve">The following invitations received </w:t>
      </w:r>
      <w:r w:rsidR="00A15CA6">
        <w:rPr>
          <w:rFonts w:cs="Calibri"/>
          <w:b w:val="0"/>
        </w:rPr>
        <w:t xml:space="preserve">from </w:t>
      </w:r>
      <w:proofErr w:type="gramStart"/>
      <w:r w:rsidR="00A15CA6">
        <w:rPr>
          <w:rFonts w:cs="Calibri"/>
          <w:b w:val="0"/>
        </w:rPr>
        <w:t xml:space="preserve">BANES </w:t>
      </w:r>
      <w:r w:rsidR="00DB02FA">
        <w:rPr>
          <w:rFonts w:cs="Calibri"/>
          <w:b w:val="0"/>
        </w:rPr>
        <w:t>:</w:t>
      </w:r>
      <w:proofErr w:type="gramEnd"/>
    </w:p>
    <w:p w14:paraId="13280D51" w14:textId="675BDC17" w:rsidR="00DB02FA" w:rsidRDefault="00DB02FA" w:rsidP="00DB02FA">
      <w:pPr>
        <w:pStyle w:val="Style3"/>
        <w:numPr>
          <w:ilvl w:val="0"/>
          <w:numId w:val="19"/>
        </w:numPr>
        <w:contextualSpacing/>
        <w:rPr>
          <w:rFonts w:cs="Calibri"/>
          <w:b w:val="0"/>
        </w:rPr>
      </w:pPr>
      <w:r>
        <w:rPr>
          <w:rFonts w:cs="Calibri"/>
          <w:b w:val="0"/>
        </w:rPr>
        <w:t>16 January 2023- ALCA meeting. Clerk to attend</w:t>
      </w:r>
    </w:p>
    <w:p w14:paraId="4A174262" w14:textId="5E74DA5B" w:rsidR="00DB02FA" w:rsidRDefault="00DB02FA" w:rsidP="00DB02FA">
      <w:pPr>
        <w:pStyle w:val="Style3"/>
        <w:numPr>
          <w:ilvl w:val="0"/>
          <w:numId w:val="19"/>
        </w:numPr>
        <w:contextualSpacing/>
        <w:rPr>
          <w:rFonts w:cs="Calibri"/>
          <w:b w:val="0"/>
        </w:rPr>
      </w:pPr>
      <w:r>
        <w:rPr>
          <w:rFonts w:cs="Calibri"/>
          <w:b w:val="0"/>
        </w:rPr>
        <w:t>25 Jan</w:t>
      </w:r>
      <w:r w:rsidR="001B566F">
        <w:rPr>
          <w:rFonts w:cs="Calibri"/>
          <w:b w:val="0"/>
        </w:rPr>
        <w:t>ua</w:t>
      </w:r>
      <w:r>
        <w:rPr>
          <w:rFonts w:cs="Calibri"/>
          <w:b w:val="0"/>
        </w:rPr>
        <w:t>ry 2023 – BANES online election briefing</w:t>
      </w:r>
      <w:r w:rsidR="001B566F">
        <w:rPr>
          <w:rFonts w:cs="Calibri"/>
          <w:b w:val="0"/>
        </w:rPr>
        <w:t>. Clerk to attend.</w:t>
      </w:r>
    </w:p>
    <w:p w14:paraId="262F9D6F" w14:textId="07EE4675" w:rsidR="001B566F" w:rsidRDefault="001B566F" w:rsidP="00DB02FA">
      <w:pPr>
        <w:pStyle w:val="Style3"/>
        <w:numPr>
          <w:ilvl w:val="0"/>
          <w:numId w:val="19"/>
        </w:numPr>
        <w:contextualSpacing/>
        <w:rPr>
          <w:rFonts w:cs="Calibri"/>
          <w:b w:val="0"/>
        </w:rPr>
      </w:pPr>
      <w:r>
        <w:rPr>
          <w:rFonts w:cs="Calibri"/>
          <w:b w:val="0"/>
        </w:rPr>
        <w:t>30 January 2023 – BANES Local Plan Workshop.</w:t>
      </w:r>
      <w:r w:rsidR="00DA193E">
        <w:rPr>
          <w:rFonts w:cs="Calibri"/>
          <w:b w:val="0"/>
        </w:rPr>
        <w:t xml:space="preserve"> </w:t>
      </w:r>
      <w:r w:rsidR="00A15CA6">
        <w:rPr>
          <w:rFonts w:cs="Calibri"/>
          <w:b w:val="0"/>
        </w:rPr>
        <w:t xml:space="preserve">One </w:t>
      </w:r>
      <w:r w:rsidR="00DA193E">
        <w:rPr>
          <w:rFonts w:cs="Calibri"/>
          <w:b w:val="0"/>
        </w:rPr>
        <w:t xml:space="preserve">PC Member </w:t>
      </w:r>
      <w:r>
        <w:rPr>
          <w:rFonts w:cs="Calibri"/>
          <w:b w:val="0"/>
        </w:rPr>
        <w:t>to attend.</w:t>
      </w:r>
    </w:p>
    <w:p w14:paraId="03347D94" w14:textId="537FE64A" w:rsidR="007779DC" w:rsidRDefault="007779DC" w:rsidP="007779DC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ab/>
      </w:r>
    </w:p>
    <w:p w14:paraId="006577AD" w14:textId="307FC786" w:rsidR="00CA47B7" w:rsidRDefault="00CA47B7" w:rsidP="00903445">
      <w:pPr>
        <w:pStyle w:val="Style3"/>
        <w:ind w:firstLine="0"/>
        <w:contextualSpacing/>
        <w:rPr>
          <w:rFonts w:cs="Calibri"/>
          <w:bCs/>
        </w:rPr>
      </w:pPr>
      <w:r>
        <w:rPr>
          <w:rFonts w:cs="Calibri"/>
          <w:bCs/>
        </w:rPr>
        <w:t>2</w:t>
      </w:r>
      <w:r w:rsidR="007779DC">
        <w:rPr>
          <w:rFonts w:cs="Calibri"/>
          <w:bCs/>
        </w:rPr>
        <w:t>3</w:t>
      </w:r>
      <w:r>
        <w:rPr>
          <w:rFonts w:cs="Calibri"/>
          <w:bCs/>
        </w:rPr>
        <w:t>.</w:t>
      </w:r>
      <w:r w:rsidR="007779DC">
        <w:rPr>
          <w:rFonts w:cs="Calibri"/>
          <w:bCs/>
        </w:rPr>
        <w:t>106</w:t>
      </w:r>
      <w:r>
        <w:rPr>
          <w:rFonts w:cs="Calibri"/>
          <w:bCs/>
        </w:rPr>
        <w:t xml:space="preserve"> </w:t>
      </w:r>
      <w:r w:rsidR="001B566F">
        <w:rPr>
          <w:rFonts w:cs="Calibri"/>
          <w:bCs/>
        </w:rPr>
        <w:t>COUNCILLORS REPORT</w:t>
      </w:r>
      <w:r>
        <w:rPr>
          <w:rFonts w:cs="Calibri"/>
          <w:bCs/>
        </w:rPr>
        <w:t xml:space="preserve"> </w:t>
      </w:r>
    </w:p>
    <w:p w14:paraId="4F13F2D3" w14:textId="29232C4E" w:rsidR="00903445" w:rsidRPr="00B11CEC" w:rsidRDefault="00303109" w:rsidP="00903445">
      <w:pPr>
        <w:pStyle w:val="Style3"/>
        <w:ind w:firstLine="0"/>
        <w:contextualSpacing/>
        <w:rPr>
          <w:rFonts w:cs="Calibri"/>
          <w:b w:val="0"/>
        </w:rPr>
      </w:pPr>
      <w:r>
        <w:rPr>
          <w:rFonts w:cs="Calibri"/>
          <w:bCs/>
        </w:rPr>
        <w:tab/>
      </w:r>
      <w:r w:rsidRPr="00303109">
        <w:rPr>
          <w:rFonts w:cs="Calibri"/>
          <w:b w:val="0"/>
        </w:rPr>
        <w:t xml:space="preserve">- </w:t>
      </w:r>
      <w:r w:rsidR="001B566F">
        <w:rPr>
          <w:rFonts w:cs="Calibri"/>
          <w:b w:val="0"/>
        </w:rPr>
        <w:t>No updates were received</w:t>
      </w:r>
    </w:p>
    <w:p w14:paraId="14974951" w14:textId="59988813" w:rsidR="008F29A7" w:rsidRPr="0003584E" w:rsidRDefault="00381916" w:rsidP="00FD41DB">
      <w:pPr>
        <w:spacing w:before="120"/>
        <w:rPr>
          <w:rFonts w:asciiTheme="minorHAnsi" w:hAnsiTheme="minorHAnsi" w:cstheme="minorHAnsi"/>
          <w:lang w:val="en-GB"/>
        </w:rPr>
      </w:pPr>
      <w:bookmarkStart w:id="5" w:name="_Hlk531937079"/>
      <w:r w:rsidRPr="0003584E">
        <w:rPr>
          <w:rFonts w:asciiTheme="minorHAnsi" w:hAnsiTheme="minorHAnsi" w:cstheme="minorHAnsi"/>
          <w:b/>
          <w:lang w:val="en-GB"/>
        </w:rPr>
        <w:t>2</w:t>
      </w:r>
      <w:r w:rsidR="007779DC" w:rsidRPr="0003584E">
        <w:rPr>
          <w:rFonts w:asciiTheme="minorHAnsi" w:hAnsiTheme="minorHAnsi" w:cstheme="minorHAnsi"/>
          <w:b/>
          <w:lang w:val="en-GB"/>
        </w:rPr>
        <w:t>3</w:t>
      </w:r>
      <w:r w:rsidR="00761148" w:rsidRPr="0003584E">
        <w:rPr>
          <w:rFonts w:asciiTheme="minorHAnsi" w:hAnsiTheme="minorHAnsi" w:cstheme="minorHAnsi"/>
          <w:b/>
          <w:lang w:val="en-GB"/>
        </w:rPr>
        <w:t>.</w:t>
      </w:r>
      <w:r w:rsidR="007779DC" w:rsidRPr="0003584E">
        <w:rPr>
          <w:rFonts w:asciiTheme="minorHAnsi" w:hAnsiTheme="minorHAnsi" w:cstheme="minorHAnsi"/>
          <w:b/>
          <w:lang w:val="en-GB"/>
        </w:rPr>
        <w:t>107</w:t>
      </w:r>
      <w:r w:rsidR="000A5F6B" w:rsidRPr="0003584E">
        <w:rPr>
          <w:rFonts w:asciiTheme="minorHAnsi" w:hAnsiTheme="minorHAnsi" w:cstheme="minorHAnsi"/>
          <w:b/>
          <w:lang w:val="en-GB"/>
        </w:rPr>
        <w:tab/>
      </w:r>
      <w:r w:rsidR="001B566F" w:rsidRPr="0003584E">
        <w:rPr>
          <w:rFonts w:asciiTheme="minorHAnsi" w:hAnsiTheme="minorHAnsi" w:cstheme="minorHAnsi"/>
          <w:b/>
          <w:lang w:val="en-GB"/>
        </w:rPr>
        <w:t xml:space="preserve">PLANNING APPLICATIONS </w:t>
      </w:r>
      <w:bookmarkEnd w:id="5"/>
      <w:r w:rsidR="00814E7C" w:rsidRPr="0003584E">
        <w:rPr>
          <w:rFonts w:asciiTheme="minorHAnsi" w:hAnsiTheme="minorHAnsi" w:cstheme="minorHAnsi"/>
          <w:lang w:val="en-GB"/>
        </w:rPr>
        <w:t xml:space="preserve"> </w:t>
      </w:r>
    </w:p>
    <w:p w14:paraId="5F6BCF29" w14:textId="0547E097" w:rsidR="001C47EE" w:rsidRDefault="005F5090" w:rsidP="001C47EE">
      <w:pPr>
        <w:rPr>
          <w:rFonts w:asciiTheme="minorHAnsi" w:hAnsiTheme="minorHAnsi" w:cstheme="minorHAnsi"/>
        </w:rPr>
      </w:pPr>
      <w:r w:rsidRPr="0003584E">
        <w:rPr>
          <w:rFonts w:asciiTheme="minorHAnsi" w:hAnsiTheme="minorHAnsi" w:cstheme="minorHAnsi"/>
          <w:lang w:val="en-GB"/>
        </w:rPr>
        <w:t xml:space="preserve">- </w:t>
      </w:r>
      <w:r w:rsidR="001C47EE" w:rsidRPr="0003584E">
        <w:rPr>
          <w:rFonts w:asciiTheme="minorHAnsi" w:hAnsiTheme="minorHAnsi" w:cstheme="minorHAnsi"/>
        </w:rPr>
        <w:t xml:space="preserve">22/02169/EOUT - Sulis Down- new updated document consisting of 1000 pages were submitted by Hignett Family Trust. </w:t>
      </w:r>
      <w:r w:rsidR="00127929">
        <w:rPr>
          <w:rFonts w:asciiTheme="minorHAnsi" w:hAnsiTheme="minorHAnsi" w:cstheme="minorHAnsi"/>
        </w:rPr>
        <w:t>N</w:t>
      </w:r>
      <w:r w:rsidR="001C47EE" w:rsidRPr="0003584E">
        <w:rPr>
          <w:rFonts w:asciiTheme="minorHAnsi" w:hAnsiTheme="minorHAnsi" w:cstheme="minorHAnsi"/>
        </w:rPr>
        <w:t xml:space="preserve">one of the </w:t>
      </w:r>
      <w:r w:rsidR="001C47EE" w:rsidRPr="00127929">
        <w:rPr>
          <w:rFonts w:asciiTheme="minorHAnsi" w:hAnsiTheme="minorHAnsi" w:cstheme="minorHAnsi"/>
        </w:rPr>
        <w:t>concerns</w:t>
      </w:r>
      <w:r w:rsidR="001C47EE" w:rsidRPr="0003584E">
        <w:rPr>
          <w:rFonts w:asciiTheme="minorHAnsi" w:hAnsiTheme="minorHAnsi" w:cstheme="minorHAnsi"/>
        </w:rPr>
        <w:t xml:space="preserve"> highlighted in the objections from </w:t>
      </w:r>
      <w:proofErr w:type="spellStart"/>
      <w:r w:rsidR="001C47EE" w:rsidRPr="0003584E">
        <w:rPr>
          <w:rFonts w:asciiTheme="minorHAnsi" w:hAnsiTheme="minorHAnsi" w:cstheme="minorHAnsi"/>
        </w:rPr>
        <w:t>SoBA</w:t>
      </w:r>
      <w:proofErr w:type="spellEnd"/>
      <w:r w:rsidR="001C47EE" w:rsidRPr="0003584E">
        <w:rPr>
          <w:rFonts w:asciiTheme="minorHAnsi" w:hAnsiTheme="minorHAnsi" w:cstheme="minorHAnsi"/>
        </w:rPr>
        <w:t xml:space="preserve"> and the PCs had been satisfactorily addressed. The parish council will </w:t>
      </w:r>
      <w:r w:rsidR="00FA7F75" w:rsidRPr="0003584E">
        <w:rPr>
          <w:rFonts w:asciiTheme="minorHAnsi" w:hAnsiTheme="minorHAnsi" w:cstheme="minorHAnsi"/>
        </w:rPr>
        <w:t xml:space="preserve">communicate to the residents and </w:t>
      </w:r>
      <w:r w:rsidR="001C47EE" w:rsidRPr="0003584E">
        <w:rPr>
          <w:rFonts w:asciiTheme="minorHAnsi" w:hAnsiTheme="minorHAnsi" w:cstheme="minorHAnsi"/>
        </w:rPr>
        <w:t xml:space="preserve">encourage </w:t>
      </w:r>
      <w:r w:rsidR="00FA7F75" w:rsidRPr="0003584E">
        <w:rPr>
          <w:rFonts w:asciiTheme="minorHAnsi" w:hAnsiTheme="minorHAnsi" w:cstheme="minorHAnsi"/>
        </w:rPr>
        <w:t xml:space="preserve">them to </w:t>
      </w:r>
      <w:r w:rsidR="001C47EE" w:rsidRPr="0003584E">
        <w:rPr>
          <w:rFonts w:asciiTheme="minorHAnsi" w:hAnsiTheme="minorHAnsi" w:cstheme="minorHAnsi"/>
        </w:rPr>
        <w:t xml:space="preserve">put their objections to the new </w:t>
      </w:r>
      <w:r w:rsidR="00B72C24">
        <w:rPr>
          <w:rFonts w:asciiTheme="minorHAnsi" w:hAnsiTheme="minorHAnsi" w:cstheme="minorHAnsi"/>
        </w:rPr>
        <w:t xml:space="preserve">planning </w:t>
      </w:r>
      <w:r w:rsidR="001C47EE" w:rsidRPr="0003584E">
        <w:rPr>
          <w:rFonts w:asciiTheme="minorHAnsi" w:hAnsiTheme="minorHAnsi" w:cstheme="minorHAnsi"/>
        </w:rPr>
        <w:t>documents before the deadline on the 4</w:t>
      </w:r>
      <w:r w:rsidR="001C47EE" w:rsidRPr="0003584E">
        <w:rPr>
          <w:rFonts w:asciiTheme="minorHAnsi" w:hAnsiTheme="minorHAnsi" w:cstheme="minorHAnsi"/>
          <w:vertAlign w:val="superscript"/>
        </w:rPr>
        <w:t>th</w:t>
      </w:r>
      <w:r w:rsidR="001C47EE" w:rsidRPr="0003584E">
        <w:rPr>
          <w:rFonts w:asciiTheme="minorHAnsi" w:hAnsiTheme="minorHAnsi" w:cstheme="minorHAnsi"/>
        </w:rPr>
        <w:t xml:space="preserve"> February 23. </w:t>
      </w:r>
    </w:p>
    <w:p w14:paraId="3E08B3ED" w14:textId="77777777" w:rsidR="00B72C24" w:rsidRPr="0003584E" w:rsidRDefault="00B72C24" w:rsidP="001C47EE">
      <w:pPr>
        <w:rPr>
          <w:rFonts w:asciiTheme="minorHAnsi" w:hAnsiTheme="minorHAnsi" w:cstheme="minorHAnsi"/>
        </w:rPr>
      </w:pPr>
    </w:p>
    <w:p w14:paraId="04C86F85" w14:textId="44285E54" w:rsidR="00BA3994" w:rsidRDefault="001C47EE" w:rsidP="00B72C24">
      <w:pPr>
        <w:rPr>
          <w:rFonts w:asciiTheme="minorHAnsi" w:hAnsiTheme="minorHAnsi" w:cstheme="minorHAnsi"/>
        </w:rPr>
      </w:pPr>
      <w:r w:rsidRPr="00B72C24">
        <w:rPr>
          <w:rFonts w:asciiTheme="minorHAnsi" w:hAnsiTheme="minorHAnsi" w:cstheme="minorHAnsi"/>
          <w:lang w:val="en-GB" w:eastAsia="en-GB"/>
        </w:rPr>
        <w:t xml:space="preserve">The Parish Council will also respond to the new documentation, </w:t>
      </w:r>
      <w:proofErr w:type="gramStart"/>
      <w:r w:rsidR="00FA7F75" w:rsidRPr="00B72C24">
        <w:rPr>
          <w:rFonts w:asciiTheme="minorHAnsi" w:hAnsiTheme="minorHAnsi" w:cstheme="minorHAnsi"/>
          <w:lang w:val="en-GB" w:eastAsia="en-GB"/>
        </w:rPr>
        <w:t xml:space="preserve">in </w:t>
      </w:r>
      <w:r w:rsidRPr="00B72C24">
        <w:rPr>
          <w:rFonts w:asciiTheme="minorHAnsi" w:hAnsiTheme="minorHAnsi" w:cstheme="minorHAnsi"/>
          <w:lang w:val="en-GB" w:eastAsia="en-GB"/>
        </w:rPr>
        <w:t>particula</w:t>
      </w:r>
      <w:r w:rsidR="00FA7F75" w:rsidRPr="00B72C24">
        <w:rPr>
          <w:rFonts w:asciiTheme="minorHAnsi" w:hAnsiTheme="minorHAnsi" w:cstheme="minorHAnsi"/>
          <w:lang w:val="en-GB" w:eastAsia="en-GB"/>
        </w:rPr>
        <w:t>r</w:t>
      </w:r>
      <w:r w:rsidRPr="00B72C24">
        <w:rPr>
          <w:rFonts w:asciiTheme="minorHAnsi" w:hAnsiTheme="minorHAnsi" w:cstheme="minorHAnsi"/>
          <w:lang w:val="en-GB" w:eastAsia="en-GB"/>
        </w:rPr>
        <w:t xml:space="preserve"> t</w:t>
      </w:r>
      <w:r w:rsidR="00FA7F75" w:rsidRPr="00B72C24">
        <w:rPr>
          <w:rFonts w:asciiTheme="minorHAnsi" w:hAnsiTheme="minorHAnsi" w:cstheme="minorHAnsi"/>
          <w:lang w:val="en-GB" w:eastAsia="en-GB"/>
        </w:rPr>
        <w:t>o</w:t>
      </w:r>
      <w:proofErr w:type="gramEnd"/>
      <w:r w:rsidR="00FA7F75" w:rsidRPr="00B72C24">
        <w:rPr>
          <w:rFonts w:asciiTheme="minorHAnsi" w:hAnsiTheme="minorHAnsi" w:cstheme="minorHAnsi"/>
          <w:lang w:val="en-GB" w:eastAsia="en-GB"/>
        </w:rPr>
        <w:t xml:space="preserve"> </w:t>
      </w:r>
      <w:r w:rsidRPr="00B72C24">
        <w:rPr>
          <w:rFonts w:asciiTheme="minorHAnsi" w:hAnsiTheme="minorHAnsi" w:cstheme="minorHAnsi"/>
        </w:rPr>
        <w:t xml:space="preserve">the traffic impact and the allotments in </w:t>
      </w:r>
      <w:proofErr w:type="spellStart"/>
      <w:r w:rsidRPr="00B72C24">
        <w:rPr>
          <w:rFonts w:asciiTheme="minorHAnsi" w:hAnsiTheme="minorHAnsi" w:cstheme="minorHAnsi"/>
        </w:rPr>
        <w:t>Derrymans</w:t>
      </w:r>
      <w:proofErr w:type="spellEnd"/>
      <w:r w:rsidR="00FA7F75" w:rsidRPr="00B72C24">
        <w:rPr>
          <w:rFonts w:asciiTheme="minorHAnsi" w:hAnsiTheme="minorHAnsi" w:cstheme="minorHAnsi"/>
        </w:rPr>
        <w:t xml:space="preserve">. The Parish Council </w:t>
      </w:r>
      <w:r w:rsidR="006D4D2E">
        <w:rPr>
          <w:rFonts w:asciiTheme="minorHAnsi" w:hAnsiTheme="minorHAnsi" w:cstheme="minorHAnsi"/>
        </w:rPr>
        <w:t xml:space="preserve">is also planning to </w:t>
      </w:r>
      <w:r w:rsidR="00FA7F75" w:rsidRPr="00B72C24">
        <w:rPr>
          <w:rFonts w:asciiTheme="minorHAnsi" w:hAnsiTheme="minorHAnsi" w:cstheme="minorHAnsi"/>
        </w:rPr>
        <w:t xml:space="preserve">conduct a Traffic Survey in </w:t>
      </w:r>
      <w:r w:rsidR="00B72C24" w:rsidRPr="00B72C24">
        <w:rPr>
          <w:rFonts w:asciiTheme="minorHAnsi" w:hAnsiTheme="minorHAnsi" w:cstheme="minorHAnsi"/>
        </w:rPr>
        <w:t xml:space="preserve">the </w:t>
      </w:r>
      <w:r w:rsidR="00FA7F75" w:rsidRPr="00B72C24">
        <w:rPr>
          <w:rFonts w:asciiTheme="minorHAnsi" w:hAnsiTheme="minorHAnsi" w:cstheme="minorHAnsi"/>
        </w:rPr>
        <w:t>spring</w:t>
      </w:r>
      <w:r w:rsidR="00B72C24" w:rsidRPr="00B72C24">
        <w:rPr>
          <w:rFonts w:asciiTheme="minorHAnsi" w:hAnsiTheme="minorHAnsi" w:cstheme="minorHAnsi"/>
        </w:rPr>
        <w:t>.</w:t>
      </w:r>
      <w:r w:rsidR="00FA7F75" w:rsidRPr="00B72C24">
        <w:rPr>
          <w:rFonts w:asciiTheme="minorHAnsi" w:hAnsiTheme="minorHAnsi" w:cstheme="minorHAnsi"/>
        </w:rPr>
        <w:t xml:space="preserve"> Volunteers will be needed to count vehicles at different times of day.</w:t>
      </w:r>
    </w:p>
    <w:p w14:paraId="1B6052D7" w14:textId="5956B308" w:rsidR="000B050A" w:rsidRDefault="000B050A" w:rsidP="00B72C24">
      <w:pPr>
        <w:rPr>
          <w:rFonts w:asciiTheme="minorHAnsi" w:hAnsiTheme="minorHAnsi" w:cstheme="minorHAnsi"/>
        </w:rPr>
      </w:pPr>
    </w:p>
    <w:p w14:paraId="6E1F2B32" w14:textId="77777777" w:rsidR="000B050A" w:rsidRPr="00B72C24" w:rsidRDefault="000B050A" w:rsidP="00B72C24">
      <w:pPr>
        <w:rPr>
          <w:rFonts w:asciiTheme="minorHAnsi" w:hAnsiTheme="minorHAnsi" w:cstheme="minorHAnsi"/>
          <w:sz w:val="22"/>
          <w:szCs w:val="22"/>
          <w:lang w:val="en-GB" w:eastAsia="en-GB"/>
        </w:rPr>
      </w:pPr>
    </w:p>
    <w:p w14:paraId="2E51E43F" w14:textId="125440C6" w:rsidR="006D4D2E" w:rsidRDefault="006D4D2E" w:rsidP="00FD41DB">
      <w:pPr>
        <w:spacing w:before="120"/>
        <w:rPr>
          <w:rFonts w:asciiTheme="minorHAnsi" w:hAnsiTheme="minorHAnsi" w:cstheme="minorHAnsi"/>
          <w:lang w:val="en-GB"/>
        </w:rPr>
      </w:pPr>
    </w:p>
    <w:p w14:paraId="6E431A6C" w14:textId="309E5A17" w:rsidR="00F10116" w:rsidRPr="00B72C24" w:rsidRDefault="006D4D2E" w:rsidP="00FD41DB">
      <w:pPr>
        <w:spacing w:before="1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lastRenderedPageBreak/>
        <w:t xml:space="preserve">- </w:t>
      </w:r>
      <w:r w:rsidR="00BA3994" w:rsidRPr="00B72C24">
        <w:rPr>
          <w:rFonts w:asciiTheme="minorHAnsi" w:hAnsiTheme="minorHAnsi" w:cstheme="minorHAnsi"/>
          <w:lang w:val="en-GB"/>
        </w:rPr>
        <w:t>T</w:t>
      </w:r>
      <w:r w:rsidR="00FA7F75" w:rsidRPr="00B72C24">
        <w:rPr>
          <w:rFonts w:asciiTheme="minorHAnsi" w:hAnsiTheme="minorHAnsi" w:cstheme="minorHAnsi"/>
          <w:lang w:val="en-GB"/>
        </w:rPr>
        <w:t>he</w:t>
      </w:r>
      <w:r w:rsidR="00BA3994" w:rsidRPr="00B72C24">
        <w:rPr>
          <w:rFonts w:asciiTheme="minorHAnsi" w:hAnsiTheme="minorHAnsi" w:cstheme="minorHAnsi"/>
          <w:lang w:val="en-GB"/>
        </w:rPr>
        <w:t xml:space="preserve"> following planning applications</w:t>
      </w:r>
      <w:r w:rsidR="00FA7F75" w:rsidRPr="00B72C24">
        <w:rPr>
          <w:rFonts w:asciiTheme="minorHAnsi" w:hAnsiTheme="minorHAnsi" w:cstheme="minorHAnsi"/>
          <w:lang w:val="en-GB"/>
        </w:rPr>
        <w:t xml:space="preserve"> were </w:t>
      </w:r>
      <w:r w:rsidR="00B72C24" w:rsidRPr="00B72C24">
        <w:rPr>
          <w:rFonts w:asciiTheme="minorHAnsi" w:hAnsiTheme="minorHAnsi" w:cstheme="minorHAnsi"/>
          <w:lang w:val="en-GB"/>
        </w:rPr>
        <w:t xml:space="preserve">also </w:t>
      </w:r>
      <w:r w:rsidR="00FA7F75" w:rsidRPr="00B72C24">
        <w:rPr>
          <w:rFonts w:asciiTheme="minorHAnsi" w:hAnsiTheme="minorHAnsi" w:cstheme="minorHAnsi"/>
          <w:lang w:val="en-GB"/>
        </w:rPr>
        <w:t>considered</w:t>
      </w:r>
      <w:r w:rsidR="00BA3994" w:rsidRPr="00B72C24">
        <w:rPr>
          <w:rFonts w:asciiTheme="minorHAnsi" w:hAnsiTheme="minorHAnsi" w:cstheme="minorHAnsi"/>
          <w:lang w:val="en-GB"/>
        </w:rPr>
        <w:t>:</w:t>
      </w:r>
    </w:p>
    <w:tbl>
      <w:tblPr>
        <w:tblStyle w:val="TableGrid"/>
        <w:tblpPr w:leftFromText="180" w:rightFromText="180" w:vertAnchor="text" w:horzAnchor="margin" w:tblpY="282"/>
        <w:tblW w:w="10062" w:type="dxa"/>
        <w:tblLayout w:type="fixed"/>
        <w:tblLook w:val="04A0" w:firstRow="1" w:lastRow="0" w:firstColumn="1" w:lastColumn="0" w:noHBand="0" w:noVBand="1"/>
      </w:tblPr>
      <w:tblGrid>
        <w:gridCol w:w="1980"/>
        <w:gridCol w:w="6237"/>
        <w:gridCol w:w="1845"/>
      </w:tblGrid>
      <w:tr w:rsidR="00F10116" w:rsidRPr="00885442" w14:paraId="6D360D80" w14:textId="77777777" w:rsidTr="00922FBD">
        <w:trPr>
          <w:trHeight w:val="628"/>
        </w:trPr>
        <w:tc>
          <w:tcPr>
            <w:tcW w:w="1980" w:type="dxa"/>
          </w:tcPr>
          <w:p w14:paraId="4E591EEB" w14:textId="77777777" w:rsidR="00F10116" w:rsidRPr="00D16043" w:rsidRDefault="00F10116" w:rsidP="00CC0724">
            <w:pPr>
              <w:rPr>
                <w:rFonts w:asciiTheme="minorHAnsi" w:hAnsiTheme="minorHAnsi" w:cstheme="minorHAnsi"/>
                <w:b/>
                <w:bCs/>
              </w:rPr>
            </w:pPr>
            <w:r w:rsidRPr="00D16043">
              <w:rPr>
                <w:rFonts w:asciiTheme="minorHAnsi" w:hAnsiTheme="minorHAnsi" w:cstheme="minorHAnsi"/>
                <w:b/>
                <w:bCs/>
              </w:rPr>
              <w:t>Planning Application number and address</w:t>
            </w:r>
          </w:p>
        </w:tc>
        <w:tc>
          <w:tcPr>
            <w:tcW w:w="6237" w:type="dxa"/>
          </w:tcPr>
          <w:p w14:paraId="4C040F09" w14:textId="77777777" w:rsidR="00F10116" w:rsidRPr="00D16043" w:rsidRDefault="00F10116" w:rsidP="00CC0724">
            <w:pPr>
              <w:rPr>
                <w:rFonts w:asciiTheme="minorHAnsi" w:hAnsiTheme="minorHAnsi" w:cstheme="minorHAnsi"/>
                <w:b/>
                <w:bCs/>
              </w:rPr>
            </w:pPr>
            <w:r w:rsidRPr="00D16043">
              <w:rPr>
                <w:rFonts w:asciiTheme="minorHAnsi" w:hAnsiTheme="minorHAnsi" w:cstheme="minorHAnsi"/>
                <w:b/>
                <w:bCs/>
              </w:rPr>
              <w:t>Description of proposal</w:t>
            </w:r>
          </w:p>
        </w:tc>
        <w:tc>
          <w:tcPr>
            <w:tcW w:w="1845" w:type="dxa"/>
          </w:tcPr>
          <w:p w14:paraId="52C1BB2A" w14:textId="77777777" w:rsidR="00F10116" w:rsidRPr="00D16043" w:rsidRDefault="00F10116" w:rsidP="00CC0724">
            <w:pPr>
              <w:ind w:left="32" w:hanging="32"/>
              <w:rPr>
                <w:rFonts w:asciiTheme="minorHAnsi" w:hAnsiTheme="minorHAnsi" w:cstheme="minorHAnsi"/>
                <w:b/>
                <w:bCs/>
              </w:rPr>
            </w:pPr>
            <w:r w:rsidRPr="00D16043">
              <w:rPr>
                <w:rFonts w:asciiTheme="minorHAnsi" w:hAnsiTheme="minorHAnsi" w:cstheme="minorHAnsi"/>
                <w:b/>
                <w:bCs/>
              </w:rPr>
              <w:t>P</w:t>
            </w:r>
            <w:r w:rsidRPr="00D16043">
              <w:rPr>
                <w:rFonts w:asciiTheme="minorHAnsi" w:hAnsiTheme="minorHAnsi" w:cstheme="minorHAnsi"/>
                <w:b/>
              </w:rPr>
              <w:t>arish Council Comments</w:t>
            </w:r>
          </w:p>
        </w:tc>
      </w:tr>
      <w:tr w:rsidR="00F10116" w:rsidRPr="009477AF" w14:paraId="57EE023F" w14:textId="77777777" w:rsidTr="005D2695">
        <w:trPr>
          <w:trHeight w:val="655"/>
        </w:trPr>
        <w:tc>
          <w:tcPr>
            <w:tcW w:w="1980" w:type="dxa"/>
          </w:tcPr>
          <w:p w14:paraId="56B547D0" w14:textId="77777777" w:rsidR="00F10116" w:rsidRPr="00E04B61" w:rsidRDefault="00F10116" w:rsidP="00F1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B61">
              <w:rPr>
                <w:rFonts w:asciiTheme="minorHAnsi" w:hAnsiTheme="minorHAnsi" w:cstheme="minorHAnsi"/>
                <w:sz w:val="22"/>
                <w:szCs w:val="22"/>
              </w:rPr>
              <w:t>22/04480/CLEO</w:t>
            </w:r>
          </w:p>
          <w:p w14:paraId="0390CB76" w14:textId="77777777" w:rsidR="00F10116" w:rsidRPr="00E04B61" w:rsidRDefault="00F10116" w:rsidP="00F10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DA19A0" w14:textId="77777777" w:rsidR="00F10116" w:rsidRPr="00E04B61" w:rsidRDefault="00F10116" w:rsidP="00F10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73916C" w14:textId="0E62F29A" w:rsidR="00F10116" w:rsidRPr="00D16043" w:rsidRDefault="00F10116" w:rsidP="00F10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0505D70" w14:textId="77777777" w:rsidR="00F10116" w:rsidRPr="00E04B61" w:rsidRDefault="00F10116" w:rsidP="00F10116">
            <w:pPr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</w:pPr>
            <w:r w:rsidRPr="00E04B61"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  <w:t>Use of land for equestrian use, grazing of horses and making hay (Certificate of Lawfulness of Existing Use).</w:t>
            </w:r>
          </w:p>
          <w:p w14:paraId="261D4889" w14:textId="77777777" w:rsidR="00F10116" w:rsidRPr="00E04B61" w:rsidRDefault="00F10116" w:rsidP="00F10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18BEFD5" w14:textId="6BB0DB0F" w:rsidR="00F10116" w:rsidRPr="00D16043" w:rsidRDefault="00F10116" w:rsidP="00F101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14:paraId="507C9F09" w14:textId="7CC46BFA" w:rsidR="00F10116" w:rsidRPr="00D16043" w:rsidRDefault="00F10116" w:rsidP="00F1011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SUPPORT</w:t>
            </w:r>
          </w:p>
        </w:tc>
      </w:tr>
      <w:tr w:rsidR="00F10116" w:rsidRPr="009477AF" w14:paraId="2D26E24D" w14:textId="77777777" w:rsidTr="00922FBD">
        <w:trPr>
          <w:trHeight w:val="717"/>
        </w:trPr>
        <w:tc>
          <w:tcPr>
            <w:tcW w:w="1980" w:type="dxa"/>
          </w:tcPr>
          <w:p w14:paraId="0501BE9D" w14:textId="77777777" w:rsidR="00F10116" w:rsidRPr="00E04B61" w:rsidRDefault="00F10116" w:rsidP="00F1011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04B61">
              <w:rPr>
                <w:rFonts w:asciiTheme="minorHAnsi" w:hAnsiTheme="minorHAnsi" w:cstheme="minorHAnsi"/>
                <w:sz w:val="22"/>
                <w:szCs w:val="22"/>
              </w:rPr>
              <w:t>22/04881/FUL</w:t>
            </w:r>
          </w:p>
          <w:p w14:paraId="3577AAFF" w14:textId="2EFA4E26" w:rsidR="00F10116" w:rsidRPr="00D16043" w:rsidRDefault="00F10116" w:rsidP="00F1011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E04B61">
              <w:rPr>
                <w:rFonts w:asciiTheme="minorHAnsi" w:hAnsiTheme="minorHAnsi" w:cstheme="minorHAnsi"/>
                <w:sz w:val="22"/>
                <w:szCs w:val="22"/>
              </w:rPr>
              <w:t>Woodland Farm Old Bath Road</w:t>
            </w:r>
          </w:p>
        </w:tc>
        <w:tc>
          <w:tcPr>
            <w:tcW w:w="6237" w:type="dxa"/>
          </w:tcPr>
          <w:p w14:paraId="4AE7C956" w14:textId="7AD0CBCD" w:rsidR="00F10116" w:rsidRPr="00D16043" w:rsidRDefault="00F10116" w:rsidP="00F10116">
            <w:pPr>
              <w:spacing w:before="120"/>
              <w:ind w:left="37"/>
              <w:rPr>
                <w:rFonts w:asciiTheme="minorHAnsi" w:hAnsiTheme="minorHAnsi" w:cstheme="minorHAnsi"/>
                <w:color w:val="0B0C0C"/>
                <w:sz w:val="22"/>
                <w:szCs w:val="22"/>
                <w:shd w:val="clear" w:color="auto" w:fill="FFFFFF"/>
              </w:rPr>
            </w:pPr>
            <w:r w:rsidRPr="00E04B61">
              <w:rPr>
                <w:rFonts w:asciiTheme="minorHAnsi" w:hAnsiTheme="minorHAnsi" w:cstheme="minorHAnsi"/>
                <w:sz w:val="22"/>
                <w:szCs w:val="22"/>
              </w:rPr>
              <w:t>Retrospective application for the retention of two stables.</w:t>
            </w:r>
          </w:p>
        </w:tc>
        <w:tc>
          <w:tcPr>
            <w:tcW w:w="1845" w:type="dxa"/>
          </w:tcPr>
          <w:p w14:paraId="3923CAC6" w14:textId="4473945B" w:rsidR="00F10116" w:rsidRPr="00D16043" w:rsidRDefault="00F10116" w:rsidP="00F10116">
            <w:pPr>
              <w:pStyle w:val="Heading6"/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b w:val="0"/>
                <w:bCs/>
                <w:sz w:val="22"/>
                <w:szCs w:val="22"/>
                <w:shd w:val="clear" w:color="auto" w:fill="FFFFFF"/>
              </w:rPr>
              <w:t>NO OBJECTION</w:t>
            </w:r>
          </w:p>
        </w:tc>
      </w:tr>
    </w:tbl>
    <w:p w14:paraId="5E824C8B" w14:textId="77777777" w:rsidR="007779DC" w:rsidRDefault="007779DC" w:rsidP="00903445">
      <w:pPr>
        <w:pStyle w:val="Style3"/>
        <w:spacing w:after="0"/>
        <w:ind w:firstLine="0"/>
        <w:rPr>
          <w:b w:val="0"/>
          <w:bCs/>
          <w:lang w:val="en-GB"/>
        </w:rPr>
      </w:pPr>
    </w:p>
    <w:p w14:paraId="50EFC562" w14:textId="629E2C5F" w:rsidR="00104044" w:rsidRDefault="00025721" w:rsidP="00025721">
      <w:pPr>
        <w:pStyle w:val="Style3"/>
        <w:ind w:firstLine="0"/>
        <w:rPr>
          <w:rFonts w:cs="Miriam"/>
          <w:b w:val="0"/>
          <w:bCs/>
        </w:rPr>
      </w:pPr>
      <w:bookmarkStart w:id="6" w:name="_Hlk487557989"/>
      <w:bookmarkStart w:id="7" w:name="_Hlk503536318"/>
      <w:r>
        <w:rPr>
          <w:rFonts w:cs="Miriam"/>
          <w:b w:val="0"/>
          <w:bCs/>
        </w:rPr>
        <w:t>T</w:t>
      </w:r>
      <w:r w:rsidR="00F10116">
        <w:rPr>
          <w:rFonts w:cs="Miriam"/>
          <w:b w:val="0"/>
          <w:bCs/>
        </w:rPr>
        <w:t>he following</w:t>
      </w:r>
      <w:r>
        <w:rPr>
          <w:rFonts w:cs="Miriam"/>
          <w:b w:val="0"/>
          <w:bCs/>
        </w:rPr>
        <w:t xml:space="preserve"> </w:t>
      </w:r>
      <w:r w:rsidR="000702E5">
        <w:rPr>
          <w:rFonts w:cs="Miriam"/>
          <w:b w:val="0"/>
          <w:bCs/>
        </w:rPr>
        <w:t xml:space="preserve">planning </w:t>
      </w:r>
      <w:r w:rsidR="00104044" w:rsidRPr="004A3AFA">
        <w:rPr>
          <w:rFonts w:cs="Miriam"/>
          <w:b w:val="0"/>
          <w:bCs/>
        </w:rPr>
        <w:t xml:space="preserve">decisions by B&amp;NES Council </w:t>
      </w:r>
      <w:r w:rsidR="00F10116">
        <w:rPr>
          <w:rFonts w:cs="Miriam"/>
          <w:b w:val="0"/>
          <w:bCs/>
        </w:rPr>
        <w:t xml:space="preserve">were NOTED: </w:t>
      </w:r>
    </w:p>
    <w:tbl>
      <w:tblPr>
        <w:tblStyle w:val="TableGrid"/>
        <w:tblpPr w:leftFromText="180" w:rightFromText="180" w:vertAnchor="text" w:horzAnchor="margin" w:tblpY="282"/>
        <w:tblW w:w="9918" w:type="dxa"/>
        <w:tblLook w:val="04A0" w:firstRow="1" w:lastRow="0" w:firstColumn="1" w:lastColumn="0" w:noHBand="0" w:noVBand="1"/>
      </w:tblPr>
      <w:tblGrid>
        <w:gridCol w:w="2405"/>
        <w:gridCol w:w="5812"/>
        <w:gridCol w:w="1701"/>
      </w:tblGrid>
      <w:tr w:rsidR="0052742B" w:rsidRPr="00885442" w14:paraId="197B08DF" w14:textId="114071DF" w:rsidTr="00F10116">
        <w:trPr>
          <w:trHeight w:val="699"/>
        </w:trPr>
        <w:tc>
          <w:tcPr>
            <w:tcW w:w="2405" w:type="dxa"/>
          </w:tcPr>
          <w:p w14:paraId="6EF56347" w14:textId="77777777" w:rsidR="0052742B" w:rsidRPr="00885442" w:rsidRDefault="0052742B" w:rsidP="00F80E9D">
            <w:pPr>
              <w:rPr>
                <w:rFonts w:asciiTheme="majorHAnsi" w:hAnsiTheme="majorHAnsi" w:cstheme="majorHAnsi"/>
                <w:b/>
                <w:bCs/>
              </w:rPr>
            </w:pPr>
            <w:r w:rsidRPr="00885442">
              <w:rPr>
                <w:rFonts w:asciiTheme="majorHAnsi" w:hAnsiTheme="majorHAnsi" w:cstheme="majorHAnsi"/>
                <w:b/>
                <w:bCs/>
              </w:rPr>
              <w:t>Planning Ap</w:t>
            </w:r>
            <w:r>
              <w:rPr>
                <w:rFonts w:asciiTheme="majorHAnsi" w:hAnsiTheme="majorHAnsi" w:cstheme="majorHAnsi"/>
                <w:b/>
                <w:bCs/>
              </w:rPr>
              <w:t>p</w:t>
            </w:r>
            <w:r w:rsidRPr="00885442">
              <w:rPr>
                <w:rFonts w:asciiTheme="majorHAnsi" w:hAnsiTheme="majorHAnsi" w:cstheme="majorHAnsi"/>
                <w:b/>
                <w:bCs/>
              </w:rPr>
              <w:t>lication number and address</w:t>
            </w:r>
          </w:p>
        </w:tc>
        <w:tc>
          <w:tcPr>
            <w:tcW w:w="5812" w:type="dxa"/>
          </w:tcPr>
          <w:p w14:paraId="56EE929A" w14:textId="77777777" w:rsidR="0052742B" w:rsidRPr="00885442" w:rsidRDefault="0052742B" w:rsidP="00F80E9D">
            <w:pPr>
              <w:rPr>
                <w:rFonts w:asciiTheme="majorHAnsi" w:hAnsiTheme="majorHAnsi" w:cstheme="majorHAnsi"/>
                <w:b/>
                <w:bCs/>
              </w:rPr>
            </w:pPr>
            <w:r w:rsidRPr="00885442">
              <w:rPr>
                <w:rFonts w:asciiTheme="majorHAnsi" w:hAnsiTheme="majorHAnsi" w:cstheme="majorHAnsi"/>
                <w:b/>
                <w:bCs/>
              </w:rPr>
              <w:t>Description of proposal</w:t>
            </w:r>
          </w:p>
        </w:tc>
        <w:tc>
          <w:tcPr>
            <w:tcW w:w="1701" w:type="dxa"/>
          </w:tcPr>
          <w:p w14:paraId="705D4257" w14:textId="002B723F" w:rsidR="0052742B" w:rsidRPr="00885442" w:rsidRDefault="0052742B" w:rsidP="00F80E9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Decision by BANES</w:t>
            </w:r>
          </w:p>
        </w:tc>
      </w:tr>
      <w:tr w:rsidR="0052742B" w:rsidRPr="00BA3994" w14:paraId="560E9D95" w14:textId="44C6E4A3" w:rsidTr="00F10116">
        <w:trPr>
          <w:trHeight w:val="798"/>
        </w:trPr>
        <w:tc>
          <w:tcPr>
            <w:tcW w:w="2405" w:type="dxa"/>
          </w:tcPr>
          <w:p w14:paraId="7C2F1DE5" w14:textId="77777777" w:rsidR="0052742B" w:rsidRDefault="0052742B" w:rsidP="00F80E9D">
            <w:r>
              <w:t>21/02813/FUL</w:t>
            </w:r>
          </w:p>
          <w:p w14:paraId="30DC8CD5" w14:textId="31F102D0" w:rsidR="0052742B" w:rsidRPr="00E04B61" w:rsidRDefault="0052742B" w:rsidP="00F80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Parcel 6600 </w:t>
            </w:r>
            <w:proofErr w:type="spellStart"/>
            <w:r>
              <w:t>Fosseway</w:t>
            </w:r>
            <w:proofErr w:type="spellEnd"/>
            <w:r>
              <w:t xml:space="preserve"> </w:t>
            </w:r>
            <w:proofErr w:type="spellStart"/>
            <w:r>
              <w:t>Englishcombe</w:t>
            </w:r>
            <w:proofErr w:type="spellEnd"/>
          </w:p>
        </w:tc>
        <w:tc>
          <w:tcPr>
            <w:tcW w:w="5812" w:type="dxa"/>
          </w:tcPr>
          <w:p w14:paraId="675C2BF1" w14:textId="248531BB" w:rsidR="0052742B" w:rsidRPr="00E04B61" w:rsidRDefault="0052742B" w:rsidP="00F80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t xml:space="preserve">Reprofiling of land for the purposes of agricultural improvement and provision of beehives </w:t>
            </w:r>
          </w:p>
        </w:tc>
        <w:tc>
          <w:tcPr>
            <w:tcW w:w="1701" w:type="dxa"/>
          </w:tcPr>
          <w:p w14:paraId="1D3E23BF" w14:textId="47CFA228" w:rsidR="0052742B" w:rsidRPr="00E04B61" w:rsidRDefault="0052742B" w:rsidP="00F80E9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REFUSE</w:t>
            </w:r>
          </w:p>
        </w:tc>
      </w:tr>
      <w:tr w:rsidR="00D8435C" w:rsidRPr="00BA3994" w14:paraId="0D67C87B" w14:textId="77777777" w:rsidTr="00F10116">
        <w:trPr>
          <w:trHeight w:val="798"/>
        </w:trPr>
        <w:tc>
          <w:tcPr>
            <w:tcW w:w="2405" w:type="dxa"/>
          </w:tcPr>
          <w:p w14:paraId="4D8CE23E" w14:textId="77777777" w:rsidR="00D8435C" w:rsidRPr="00D16043" w:rsidRDefault="00D8435C" w:rsidP="00D84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</w:rPr>
              <w:t>22/04027/FUL</w:t>
            </w:r>
          </w:p>
          <w:p w14:paraId="30D0330D" w14:textId="77777777" w:rsidR="00D8435C" w:rsidRPr="00D16043" w:rsidRDefault="00D8435C" w:rsidP="00D84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</w:rPr>
              <w:t xml:space="preserve">Holly Tree Farm, </w:t>
            </w:r>
          </w:p>
          <w:p w14:paraId="5EEE07C2" w14:textId="3E433AFC" w:rsidR="00D8435C" w:rsidRDefault="00D8435C" w:rsidP="00D8435C">
            <w:r w:rsidRPr="00D16043">
              <w:rPr>
                <w:rFonts w:asciiTheme="minorHAnsi" w:hAnsiTheme="minorHAnsi" w:cstheme="minorHAnsi"/>
                <w:sz w:val="22"/>
                <w:szCs w:val="22"/>
              </w:rPr>
              <w:t>Old Bath Road</w:t>
            </w:r>
          </w:p>
        </w:tc>
        <w:tc>
          <w:tcPr>
            <w:tcW w:w="5812" w:type="dxa"/>
          </w:tcPr>
          <w:p w14:paraId="30272B3C" w14:textId="77777777" w:rsidR="00D8435C" w:rsidRPr="00D16043" w:rsidRDefault="00D8435C" w:rsidP="00D8435C">
            <w:pPr>
              <w:rPr>
                <w:rFonts w:asciiTheme="minorHAnsi" w:hAnsiTheme="minorHAnsi" w:cstheme="minorHAnsi"/>
                <w:sz w:val="22"/>
                <w:szCs w:val="22"/>
                <w:lang w:val="en-GB" w:eastAsia="en-GB"/>
              </w:rPr>
            </w:pPr>
            <w:r w:rsidRPr="00D16043">
              <w:rPr>
                <w:rFonts w:asciiTheme="minorHAnsi" w:hAnsiTheme="minorHAnsi" w:cstheme="minorHAnsi"/>
                <w:sz w:val="22"/>
                <w:szCs w:val="22"/>
              </w:rPr>
              <w:t xml:space="preserve">External alterations to include the erection of a traditional Georgian portico to the principal entrance, and fenestration changes comprising: installation of sliding doors from kitchen/diner/family room (north elevation); enlarged kitchen window (east elevation) and lowering of two living room window </w:t>
            </w:r>
            <w:proofErr w:type="spellStart"/>
            <w:r w:rsidRPr="00D16043">
              <w:rPr>
                <w:rFonts w:asciiTheme="minorHAnsi" w:hAnsiTheme="minorHAnsi" w:cstheme="minorHAnsi"/>
                <w:sz w:val="22"/>
                <w:szCs w:val="22"/>
              </w:rPr>
              <w:t>cills</w:t>
            </w:r>
            <w:proofErr w:type="spellEnd"/>
            <w:r w:rsidRPr="00D16043">
              <w:rPr>
                <w:rFonts w:asciiTheme="minorHAnsi" w:hAnsiTheme="minorHAnsi" w:cstheme="minorHAnsi"/>
                <w:sz w:val="22"/>
                <w:szCs w:val="22"/>
              </w:rPr>
              <w:t xml:space="preserve"> (south elevation).</w:t>
            </w:r>
          </w:p>
          <w:p w14:paraId="6CAC8BEB" w14:textId="77777777" w:rsidR="00D8435C" w:rsidRDefault="00D8435C" w:rsidP="00D8435C"/>
        </w:tc>
        <w:tc>
          <w:tcPr>
            <w:tcW w:w="1701" w:type="dxa"/>
          </w:tcPr>
          <w:p w14:paraId="3280AC89" w14:textId="627C97C5" w:rsidR="00D8435C" w:rsidRDefault="00D8435C" w:rsidP="00D843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RERMIT</w:t>
            </w:r>
          </w:p>
        </w:tc>
      </w:tr>
    </w:tbl>
    <w:p w14:paraId="150FB6E7" w14:textId="77777777" w:rsidR="0052742B" w:rsidRDefault="0052742B" w:rsidP="001647EB">
      <w:pPr>
        <w:spacing w:before="120"/>
        <w:rPr>
          <w:rStyle w:val="Style3Char"/>
          <w:rFonts w:asciiTheme="minorHAnsi" w:hAnsiTheme="minorHAnsi" w:cstheme="minorHAnsi"/>
        </w:rPr>
      </w:pPr>
    </w:p>
    <w:p w14:paraId="4C48CD16" w14:textId="4A2615D5" w:rsidR="006952F8" w:rsidRPr="00C85CB5" w:rsidRDefault="00795E4E" w:rsidP="00903445">
      <w:pPr>
        <w:spacing w:before="120"/>
        <w:ind w:left="709" w:hanging="709"/>
        <w:rPr>
          <w:rFonts w:asciiTheme="minorHAnsi" w:hAnsiTheme="minorHAnsi" w:cstheme="minorHAnsi"/>
          <w:b/>
        </w:rPr>
      </w:pPr>
      <w:r w:rsidRPr="00C85CB5">
        <w:rPr>
          <w:rStyle w:val="Style3Char"/>
          <w:rFonts w:asciiTheme="minorHAnsi" w:hAnsiTheme="minorHAnsi" w:cstheme="minorHAnsi"/>
        </w:rPr>
        <w:t>2</w:t>
      </w:r>
      <w:r w:rsidR="007779DC">
        <w:rPr>
          <w:rStyle w:val="Style3Char"/>
          <w:rFonts w:asciiTheme="minorHAnsi" w:hAnsiTheme="minorHAnsi" w:cstheme="minorHAnsi"/>
        </w:rPr>
        <w:t>3</w:t>
      </w:r>
      <w:r w:rsidR="00761148" w:rsidRPr="00C85CB5">
        <w:rPr>
          <w:rStyle w:val="Style3Char"/>
          <w:rFonts w:asciiTheme="minorHAnsi" w:hAnsiTheme="minorHAnsi" w:cstheme="minorHAnsi"/>
        </w:rPr>
        <w:t>.</w:t>
      </w:r>
      <w:r w:rsidR="007779DC">
        <w:rPr>
          <w:rStyle w:val="Style3Char"/>
          <w:rFonts w:asciiTheme="minorHAnsi" w:hAnsiTheme="minorHAnsi" w:cstheme="minorHAnsi"/>
        </w:rPr>
        <w:t xml:space="preserve">108 </w:t>
      </w:r>
      <w:r w:rsidR="00045894">
        <w:rPr>
          <w:rStyle w:val="Style3Char"/>
          <w:rFonts w:asciiTheme="minorHAnsi" w:hAnsiTheme="minorHAnsi" w:cstheme="minorHAnsi"/>
        </w:rPr>
        <w:t>HIGHWAYS AND RIGHTS OF WAY</w:t>
      </w:r>
      <w:r w:rsidR="00F9120C" w:rsidRPr="00C85CB5">
        <w:rPr>
          <w:rFonts w:asciiTheme="minorHAnsi" w:hAnsiTheme="minorHAnsi" w:cstheme="minorHAnsi"/>
          <w:b/>
          <w:bCs/>
        </w:rPr>
        <w:t xml:space="preserve"> </w:t>
      </w:r>
    </w:p>
    <w:p w14:paraId="5B48D3AC" w14:textId="36B6EA9E" w:rsidR="007779DC" w:rsidRPr="001647EB" w:rsidRDefault="000702E5" w:rsidP="001647EB">
      <w:pPr>
        <w:spacing w:before="4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922FBD">
        <w:rPr>
          <w:rFonts w:asciiTheme="minorHAnsi" w:hAnsiTheme="minorHAnsi" w:cstheme="minorHAnsi"/>
        </w:rPr>
        <w:t xml:space="preserve">It was NOTED that </w:t>
      </w:r>
      <w:r w:rsidR="00B64CF8">
        <w:rPr>
          <w:rFonts w:asciiTheme="minorHAnsi" w:hAnsiTheme="minorHAnsi" w:cstheme="minorHAnsi"/>
        </w:rPr>
        <w:t>20mph zone</w:t>
      </w:r>
      <w:r w:rsidR="00922FBD">
        <w:rPr>
          <w:rFonts w:asciiTheme="minorHAnsi" w:hAnsiTheme="minorHAnsi" w:cstheme="minorHAnsi"/>
        </w:rPr>
        <w:t xml:space="preserve"> </w:t>
      </w:r>
      <w:r w:rsidR="00D7772B">
        <w:rPr>
          <w:rFonts w:asciiTheme="minorHAnsi" w:hAnsiTheme="minorHAnsi" w:cstheme="minorHAnsi"/>
        </w:rPr>
        <w:t xml:space="preserve">will be implemented shortly </w:t>
      </w:r>
    </w:p>
    <w:p w14:paraId="63D532C1" w14:textId="47A889E1" w:rsidR="00D8435C" w:rsidRDefault="007779DC" w:rsidP="00237D17">
      <w:pPr>
        <w:pStyle w:val="Style3"/>
        <w:ind w:left="720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- </w:t>
      </w:r>
      <w:r w:rsidR="00922FBD">
        <w:rPr>
          <w:rFonts w:cs="Calibri"/>
          <w:b w:val="0"/>
        </w:rPr>
        <w:t>The</w:t>
      </w:r>
      <w:r w:rsidR="001647EB">
        <w:rPr>
          <w:rFonts w:cs="Calibri"/>
          <w:b w:val="0"/>
        </w:rPr>
        <w:t xml:space="preserve"> </w:t>
      </w:r>
      <w:r w:rsidR="004204A8">
        <w:rPr>
          <w:rFonts w:cs="Calibri"/>
          <w:b w:val="0"/>
        </w:rPr>
        <w:t xml:space="preserve">overgrown </w:t>
      </w:r>
      <w:r w:rsidR="001647EB">
        <w:rPr>
          <w:rFonts w:cs="Calibri"/>
          <w:b w:val="0"/>
        </w:rPr>
        <w:t>v</w:t>
      </w:r>
      <w:r>
        <w:rPr>
          <w:rFonts w:cs="Calibri"/>
          <w:b w:val="0"/>
        </w:rPr>
        <w:t xml:space="preserve">egetation </w:t>
      </w:r>
      <w:r w:rsidR="001647EB">
        <w:rPr>
          <w:rFonts w:cs="Calibri"/>
          <w:b w:val="0"/>
        </w:rPr>
        <w:t xml:space="preserve">on </w:t>
      </w:r>
      <w:r w:rsidR="00D7772B">
        <w:rPr>
          <w:rFonts w:cs="Calibri"/>
          <w:b w:val="0"/>
        </w:rPr>
        <w:t xml:space="preserve">parts of </w:t>
      </w:r>
      <w:proofErr w:type="spellStart"/>
      <w:r w:rsidR="001647EB">
        <w:rPr>
          <w:rFonts w:cs="Calibri"/>
          <w:b w:val="0"/>
        </w:rPr>
        <w:t>Combe</w:t>
      </w:r>
      <w:proofErr w:type="spellEnd"/>
      <w:r w:rsidR="001647EB">
        <w:rPr>
          <w:rFonts w:cs="Calibri"/>
          <w:b w:val="0"/>
        </w:rPr>
        <w:t xml:space="preserve"> Hay La</w:t>
      </w:r>
      <w:r w:rsidR="00922FBD">
        <w:rPr>
          <w:rFonts w:cs="Calibri"/>
          <w:b w:val="0"/>
        </w:rPr>
        <w:t>ne ha</w:t>
      </w:r>
      <w:r w:rsidR="002165EB">
        <w:rPr>
          <w:rFonts w:cs="Calibri"/>
          <w:b w:val="0"/>
        </w:rPr>
        <w:t>ve</w:t>
      </w:r>
      <w:r w:rsidR="00922FBD">
        <w:rPr>
          <w:rFonts w:cs="Calibri"/>
          <w:b w:val="0"/>
        </w:rPr>
        <w:t xml:space="preserve"> been cleared by the landowner</w:t>
      </w:r>
      <w:r w:rsidR="00AA7234">
        <w:rPr>
          <w:rFonts w:cs="Calibri"/>
          <w:b w:val="0"/>
        </w:rPr>
        <w:t xml:space="preserve">, following road safety concerns </w:t>
      </w:r>
      <w:r w:rsidR="00A15CA6">
        <w:rPr>
          <w:rFonts w:cs="Calibri"/>
          <w:b w:val="0"/>
        </w:rPr>
        <w:t>of</w:t>
      </w:r>
      <w:r w:rsidR="00922FBD">
        <w:rPr>
          <w:rFonts w:cs="Calibri"/>
          <w:b w:val="0"/>
        </w:rPr>
        <w:t xml:space="preserve"> </w:t>
      </w:r>
      <w:r w:rsidR="002D3903">
        <w:rPr>
          <w:rFonts w:cs="Calibri"/>
          <w:b w:val="0"/>
        </w:rPr>
        <w:t>Wellow Community Bus Group</w:t>
      </w:r>
      <w:r w:rsidR="00AA7234">
        <w:rPr>
          <w:rFonts w:cs="Calibri"/>
          <w:b w:val="0"/>
        </w:rPr>
        <w:t>.</w:t>
      </w:r>
    </w:p>
    <w:p w14:paraId="1A836572" w14:textId="77777777" w:rsidR="00237D17" w:rsidRDefault="00237D17" w:rsidP="00237D17">
      <w:pPr>
        <w:pStyle w:val="Style3"/>
        <w:ind w:left="720" w:firstLine="0"/>
        <w:contextualSpacing/>
        <w:rPr>
          <w:rFonts w:cs="Calibri"/>
          <w:b w:val="0"/>
        </w:rPr>
      </w:pPr>
    </w:p>
    <w:p w14:paraId="3C80D299" w14:textId="7640D10E" w:rsidR="00D8435C" w:rsidRDefault="00D8435C" w:rsidP="004F5FB8">
      <w:pPr>
        <w:pStyle w:val="Style3"/>
        <w:ind w:left="709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- </w:t>
      </w:r>
      <w:r w:rsidR="00237D17">
        <w:rPr>
          <w:rFonts w:cs="Calibri"/>
          <w:b w:val="0"/>
        </w:rPr>
        <w:t xml:space="preserve">The fencing </w:t>
      </w:r>
      <w:r w:rsidR="00AA7234">
        <w:rPr>
          <w:rFonts w:cs="Calibri"/>
          <w:b w:val="0"/>
        </w:rPr>
        <w:t xml:space="preserve">issue </w:t>
      </w:r>
      <w:r w:rsidR="00237D17">
        <w:rPr>
          <w:rFonts w:cs="Calibri"/>
          <w:b w:val="0"/>
        </w:rPr>
        <w:t xml:space="preserve">in </w:t>
      </w:r>
      <w:proofErr w:type="spellStart"/>
      <w:r>
        <w:rPr>
          <w:rFonts w:cs="Calibri"/>
          <w:b w:val="0"/>
        </w:rPr>
        <w:t>Derrymans</w:t>
      </w:r>
      <w:proofErr w:type="spellEnd"/>
      <w:r w:rsidR="00237D17">
        <w:rPr>
          <w:rFonts w:cs="Calibri"/>
          <w:b w:val="0"/>
        </w:rPr>
        <w:t xml:space="preserve"> </w:t>
      </w:r>
      <w:r w:rsidR="00A15CA6">
        <w:rPr>
          <w:rFonts w:cs="Calibri"/>
          <w:b w:val="0"/>
        </w:rPr>
        <w:t>has been</w:t>
      </w:r>
      <w:r w:rsidR="00237D17">
        <w:rPr>
          <w:rFonts w:cs="Calibri"/>
          <w:b w:val="0"/>
        </w:rPr>
        <w:t xml:space="preserve"> resolved. The landowner has agreed to move the new fence to allow wider walking </w:t>
      </w:r>
      <w:r w:rsidR="004204A8">
        <w:rPr>
          <w:rFonts w:cs="Calibri"/>
          <w:b w:val="0"/>
        </w:rPr>
        <w:t>space</w:t>
      </w:r>
      <w:r w:rsidR="00237D17">
        <w:rPr>
          <w:rFonts w:cs="Calibri"/>
          <w:b w:val="0"/>
        </w:rPr>
        <w:t xml:space="preserve"> on the public footpath. </w:t>
      </w:r>
    </w:p>
    <w:p w14:paraId="1FC62C06" w14:textId="1093B0C8" w:rsidR="004F5FB8" w:rsidRDefault="004F5FB8" w:rsidP="00237D17">
      <w:pPr>
        <w:pStyle w:val="Style3"/>
        <w:ind w:left="720" w:firstLine="0"/>
        <w:contextualSpacing/>
        <w:rPr>
          <w:rFonts w:cs="Calibri"/>
          <w:b w:val="0"/>
        </w:rPr>
      </w:pPr>
    </w:p>
    <w:p w14:paraId="2C66A1E5" w14:textId="72DC8333" w:rsidR="004F5FB8" w:rsidRDefault="004F5FB8" w:rsidP="004F5FB8">
      <w:pPr>
        <w:pStyle w:val="Style3"/>
        <w:numPr>
          <w:ilvl w:val="0"/>
          <w:numId w:val="20"/>
        </w:numPr>
        <w:ind w:left="851" w:hanging="131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It was mentioned that Anchor Lane is </w:t>
      </w:r>
      <w:r w:rsidR="004204A8">
        <w:rPr>
          <w:rFonts w:cs="Calibri"/>
          <w:b w:val="0"/>
        </w:rPr>
        <w:t xml:space="preserve">currently </w:t>
      </w:r>
      <w:r>
        <w:rPr>
          <w:rFonts w:cs="Calibri"/>
          <w:b w:val="0"/>
        </w:rPr>
        <w:t xml:space="preserve">clogged with leaves. </w:t>
      </w:r>
      <w:r w:rsidR="004204A8">
        <w:rPr>
          <w:rFonts w:cs="Calibri"/>
          <w:b w:val="0"/>
        </w:rPr>
        <w:t xml:space="preserve">A report </w:t>
      </w:r>
      <w:r>
        <w:rPr>
          <w:rFonts w:cs="Calibri"/>
          <w:b w:val="0"/>
        </w:rPr>
        <w:t xml:space="preserve">will be </w:t>
      </w:r>
      <w:r w:rsidR="004204A8">
        <w:rPr>
          <w:rFonts w:cs="Calibri"/>
          <w:b w:val="0"/>
        </w:rPr>
        <w:t>sent to</w:t>
      </w:r>
      <w:r>
        <w:rPr>
          <w:rFonts w:cs="Calibri"/>
          <w:b w:val="0"/>
        </w:rPr>
        <w:t xml:space="preserve"> Fix My Street portal.</w:t>
      </w:r>
    </w:p>
    <w:p w14:paraId="3F392C79" w14:textId="77777777" w:rsidR="00AA7234" w:rsidRDefault="00AA7234" w:rsidP="004F5FB8">
      <w:pPr>
        <w:pStyle w:val="Style3"/>
        <w:numPr>
          <w:ilvl w:val="0"/>
          <w:numId w:val="20"/>
        </w:numPr>
        <w:ind w:left="851" w:hanging="131"/>
        <w:contextualSpacing/>
        <w:rPr>
          <w:rFonts w:cs="Calibri"/>
          <w:b w:val="0"/>
        </w:rPr>
      </w:pPr>
    </w:p>
    <w:p w14:paraId="64461465" w14:textId="3FD823E6" w:rsidR="004F5FB8" w:rsidRDefault="004F5FB8" w:rsidP="004F5FB8">
      <w:pPr>
        <w:pStyle w:val="Style3"/>
        <w:numPr>
          <w:ilvl w:val="0"/>
          <w:numId w:val="20"/>
        </w:numPr>
        <w:ind w:left="851" w:hanging="131"/>
        <w:contextualSpacing/>
        <w:rPr>
          <w:rFonts w:cs="Calibri"/>
          <w:b w:val="0"/>
        </w:rPr>
      </w:pPr>
      <w:r>
        <w:rPr>
          <w:rFonts w:cs="Calibri"/>
          <w:b w:val="0"/>
        </w:rPr>
        <w:t xml:space="preserve">The potholes </w:t>
      </w:r>
      <w:r w:rsidR="00AA7234">
        <w:rPr>
          <w:rFonts w:cs="Calibri"/>
          <w:b w:val="0"/>
        </w:rPr>
        <w:t>i</w:t>
      </w:r>
      <w:r>
        <w:rPr>
          <w:rFonts w:cs="Calibri"/>
          <w:b w:val="0"/>
        </w:rPr>
        <w:t xml:space="preserve">n Anchor Lane </w:t>
      </w:r>
      <w:r w:rsidR="00AA7234">
        <w:rPr>
          <w:rFonts w:cs="Calibri"/>
          <w:b w:val="0"/>
        </w:rPr>
        <w:t xml:space="preserve">were mentioned. These </w:t>
      </w:r>
      <w:r>
        <w:rPr>
          <w:rFonts w:cs="Calibri"/>
          <w:b w:val="0"/>
        </w:rPr>
        <w:t xml:space="preserve">will </w:t>
      </w:r>
      <w:r w:rsidR="004204A8">
        <w:rPr>
          <w:rFonts w:cs="Calibri"/>
          <w:b w:val="0"/>
        </w:rPr>
        <w:t xml:space="preserve">also </w:t>
      </w:r>
      <w:r>
        <w:rPr>
          <w:rFonts w:cs="Calibri"/>
          <w:b w:val="0"/>
        </w:rPr>
        <w:t>be reported t</w:t>
      </w:r>
      <w:r w:rsidR="00AA7234">
        <w:rPr>
          <w:rFonts w:cs="Calibri"/>
          <w:b w:val="0"/>
        </w:rPr>
        <w:t>o BANES.</w:t>
      </w:r>
    </w:p>
    <w:p w14:paraId="7A98CE31" w14:textId="77777777" w:rsidR="0029522B" w:rsidRPr="00C85CB5" w:rsidRDefault="0029522B" w:rsidP="00903445">
      <w:pPr>
        <w:spacing w:before="40"/>
        <w:rPr>
          <w:rFonts w:asciiTheme="minorHAnsi" w:hAnsiTheme="minorHAnsi" w:cstheme="minorHAnsi"/>
        </w:rPr>
      </w:pPr>
    </w:p>
    <w:p w14:paraId="60A83496" w14:textId="7E61E759" w:rsidR="004311E6" w:rsidRPr="008D61E3" w:rsidRDefault="00031A0D" w:rsidP="00D64B52">
      <w:pPr>
        <w:spacing w:before="40"/>
        <w:rPr>
          <w:rFonts w:asciiTheme="minorHAnsi" w:hAnsiTheme="minorHAnsi" w:cstheme="minorHAnsi"/>
          <w:b/>
          <w:bCs/>
        </w:rPr>
      </w:pPr>
      <w:r w:rsidRPr="008D61E3">
        <w:rPr>
          <w:rFonts w:asciiTheme="minorHAnsi" w:hAnsiTheme="minorHAnsi" w:cstheme="minorHAnsi"/>
          <w:b/>
          <w:bCs/>
        </w:rPr>
        <w:t>2</w:t>
      </w:r>
      <w:r w:rsidR="007779DC">
        <w:rPr>
          <w:rFonts w:asciiTheme="minorHAnsi" w:hAnsiTheme="minorHAnsi" w:cstheme="minorHAnsi"/>
          <w:b/>
          <w:bCs/>
        </w:rPr>
        <w:t>3</w:t>
      </w:r>
      <w:r w:rsidRPr="008D61E3">
        <w:rPr>
          <w:rFonts w:asciiTheme="minorHAnsi" w:hAnsiTheme="minorHAnsi" w:cstheme="minorHAnsi"/>
          <w:b/>
          <w:bCs/>
        </w:rPr>
        <w:t>.</w:t>
      </w:r>
      <w:r w:rsidR="007779DC">
        <w:rPr>
          <w:rFonts w:asciiTheme="minorHAnsi" w:hAnsiTheme="minorHAnsi" w:cstheme="minorHAnsi"/>
          <w:b/>
          <w:bCs/>
        </w:rPr>
        <w:t>109</w:t>
      </w:r>
      <w:r w:rsidR="004311E6" w:rsidRPr="008D61E3">
        <w:rPr>
          <w:rFonts w:asciiTheme="minorHAnsi" w:hAnsiTheme="minorHAnsi" w:cstheme="minorHAnsi"/>
          <w:b/>
          <w:bCs/>
        </w:rPr>
        <w:tab/>
      </w:r>
      <w:r w:rsidR="00045894">
        <w:rPr>
          <w:rFonts w:asciiTheme="minorHAnsi" w:hAnsiTheme="minorHAnsi" w:cstheme="minorHAnsi"/>
          <w:b/>
          <w:bCs/>
        </w:rPr>
        <w:t>ENVIRONMENT</w:t>
      </w:r>
    </w:p>
    <w:p w14:paraId="293C5C72" w14:textId="7AA88B4C" w:rsidR="000702E5" w:rsidRDefault="00D64B52" w:rsidP="00E3600E">
      <w:pPr>
        <w:spacing w:before="40"/>
        <w:ind w:left="85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F5FB8">
        <w:rPr>
          <w:rFonts w:asciiTheme="minorHAnsi" w:hAnsiTheme="minorHAnsi" w:cstheme="minorHAnsi"/>
        </w:rPr>
        <w:t>Peas</w:t>
      </w:r>
      <w:r w:rsidR="0029522B">
        <w:rPr>
          <w:rFonts w:asciiTheme="minorHAnsi" w:hAnsiTheme="minorHAnsi" w:cstheme="minorHAnsi"/>
        </w:rPr>
        <w:t>e</w:t>
      </w:r>
      <w:r w:rsidR="004F5FB8">
        <w:rPr>
          <w:rFonts w:asciiTheme="minorHAnsi" w:hAnsiTheme="minorHAnsi" w:cstheme="minorHAnsi"/>
        </w:rPr>
        <w:t xml:space="preserve">down St John </w:t>
      </w:r>
      <w:r w:rsidR="0029522B">
        <w:rPr>
          <w:rFonts w:asciiTheme="minorHAnsi" w:hAnsiTheme="minorHAnsi" w:cstheme="minorHAnsi"/>
        </w:rPr>
        <w:t xml:space="preserve">renewable energy group will be contacted for </w:t>
      </w:r>
      <w:r w:rsidR="00AA7234">
        <w:rPr>
          <w:rFonts w:asciiTheme="minorHAnsi" w:hAnsiTheme="minorHAnsi" w:cstheme="minorHAnsi"/>
        </w:rPr>
        <w:t xml:space="preserve">an </w:t>
      </w:r>
      <w:r w:rsidR="0029522B">
        <w:rPr>
          <w:rFonts w:asciiTheme="minorHAnsi" w:hAnsiTheme="minorHAnsi" w:cstheme="minorHAnsi"/>
        </w:rPr>
        <w:t>update</w:t>
      </w:r>
      <w:r w:rsidR="00E3600E">
        <w:rPr>
          <w:rFonts w:asciiTheme="minorHAnsi" w:hAnsiTheme="minorHAnsi" w:cstheme="minorHAnsi"/>
        </w:rPr>
        <w:t xml:space="preserve"> on the recent survey</w:t>
      </w:r>
      <w:r w:rsidR="0029522B">
        <w:rPr>
          <w:rFonts w:asciiTheme="minorHAnsi" w:hAnsiTheme="minorHAnsi" w:cstheme="minorHAnsi"/>
        </w:rPr>
        <w:t>. The Parish Council intend to support resident</w:t>
      </w:r>
      <w:r w:rsidR="00AA7234">
        <w:rPr>
          <w:rFonts w:asciiTheme="minorHAnsi" w:hAnsiTheme="minorHAnsi" w:cstheme="minorHAnsi"/>
        </w:rPr>
        <w:t>’s</w:t>
      </w:r>
      <w:r w:rsidR="0029522B">
        <w:rPr>
          <w:rFonts w:asciiTheme="minorHAnsi" w:hAnsiTheme="minorHAnsi" w:cstheme="minorHAnsi"/>
        </w:rPr>
        <w:t xml:space="preserve"> future initiatives. </w:t>
      </w:r>
    </w:p>
    <w:p w14:paraId="62AAF55D" w14:textId="77777777" w:rsidR="00A16D59" w:rsidRDefault="00A16D59" w:rsidP="009477AF">
      <w:pPr>
        <w:spacing w:before="40"/>
        <w:rPr>
          <w:rFonts w:asciiTheme="minorHAnsi" w:hAnsiTheme="minorHAnsi" w:cstheme="minorHAnsi"/>
        </w:rPr>
      </w:pPr>
    </w:p>
    <w:p w14:paraId="30BB8160" w14:textId="5D41BABF" w:rsidR="00775C53" w:rsidRPr="008D61E3" w:rsidRDefault="00411902" w:rsidP="00D64B52">
      <w:pPr>
        <w:spacing w:before="40"/>
        <w:rPr>
          <w:rFonts w:asciiTheme="minorHAnsi" w:hAnsiTheme="minorHAnsi" w:cstheme="minorHAnsi"/>
          <w:b/>
          <w:bCs/>
        </w:rPr>
      </w:pPr>
      <w:r w:rsidRPr="00E61456">
        <w:rPr>
          <w:rFonts w:asciiTheme="minorHAnsi" w:hAnsiTheme="minorHAnsi" w:cstheme="minorHAnsi"/>
          <w:b/>
          <w:bCs/>
        </w:rPr>
        <w:t>2</w:t>
      </w:r>
      <w:r w:rsidR="007779DC">
        <w:rPr>
          <w:rFonts w:asciiTheme="minorHAnsi" w:hAnsiTheme="minorHAnsi" w:cstheme="minorHAnsi"/>
          <w:b/>
          <w:bCs/>
        </w:rPr>
        <w:t>3</w:t>
      </w:r>
      <w:r w:rsidR="00761148" w:rsidRPr="00E61456">
        <w:rPr>
          <w:rFonts w:asciiTheme="minorHAnsi" w:hAnsiTheme="minorHAnsi" w:cstheme="minorHAnsi"/>
          <w:b/>
          <w:bCs/>
        </w:rPr>
        <w:t>.</w:t>
      </w:r>
      <w:r w:rsidR="007779DC">
        <w:rPr>
          <w:rFonts w:asciiTheme="minorHAnsi" w:hAnsiTheme="minorHAnsi" w:cstheme="minorHAnsi"/>
          <w:b/>
          <w:bCs/>
        </w:rPr>
        <w:t>110</w:t>
      </w:r>
      <w:r w:rsidR="007779DC">
        <w:rPr>
          <w:rFonts w:asciiTheme="minorHAnsi" w:hAnsiTheme="minorHAnsi" w:cstheme="minorHAnsi"/>
        </w:rPr>
        <w:t xml:space="preserve"> </w:t>
      </w:r>
      <w:r w:rsidR="00045894" w:rsidRPr="00045894">
        <w:rPr>
          <w:rFonts w:asciiTheme="minorHAnsi" w:hAnsiTheme="minorHAnsi" w:cstheme="minorHAnsi"/>
          <w:b/>
          <w:bCs/>
        </w:rPr>
        <w:t>PARISH ASSETS</w:t>
      </w:r>
      <w:r w:rsidR="00045894">
        <w:rPr>
          <w:rFonts w:asciiTheme="minorHAnsi" w:hAnsiTheme="minorHAnsi" w:cstheme="minorHAnsi"/>
        </w:rPr>
        <w:t xml:space="preserve"> </w:t>
      </w:r>
      <w:r w:rsidR="00925A2F" w:rsidRPr="008D61E3">
        <w:rPr>
          <w:rFonts w:asciiTheme="minorHAnsi" w:hAnsiTheme="minorHAnsi" w:cstheme="minorHAnsi"/>
          <w:b/>
          <w:bCs/>
        </w:rPr>
        <w:t xml:space="preserve"> </w:t>
      </w:r>
    </w:p>
    <w:p w14:paraId="013907B4" w14:textId="5C293AA8" w:rsidR="00AA7253" w:rsidRDefault="001647EB" w:rsidP="00045894">
      <w:pPr>
        <w:pStyle w:val="Style3"/>
        <w:spacing w:before="40"/>
        <w:ind w:left="720" w:firstLine="0"/>
        <w:rPr>
          <w:b w:val="0"/>
        </w:rPr>
      </w:pPr>
      <w:r>
        <w:rPr>
          <w:b w:val="0"/>
        </w:rPr>
        <w:t xml:space="preserve">- </w:t>
      </w:r>
      <w:r w:rsidR="00A764B1">
        <w:rPr>
          <w:b w:val="0"/>
        </w:rPr>
        <w:t xml:space="preserve">A Councilor reported that </w:t>
      </w:r>
      <w:r w:rsidR="00197E81">
        <w:rPr>
          <w:b w:val="0"/>
        </w:rPr>
        <w:t xml:space="preserve">regular checks are done on </w:t>
      </w:r>
      <w:r w:rsidR="00A764B1">
        <w:rPr>
          <w:b w:val="0"/>
        </w:rPr>
        <w:t>t</w:t>
      </w:r>
      <w:r w:rsidR="0029522B">
        <w:rPr>
          <w:b w:val="0"/>
        </w:rPr>
        <w:t xml:space="preserve">he defibrillator. </w:t>
      </w:r>
      <w:r w:rsidR="00E3600E">
        <w:rPr>
          <w:b w:val="0"/>
        </w:rPr>
        <w:t xml:space="preserve">It was mentioned that </w:t>
      </w:r>
      <w:r w:rsidR="0029522B">
        <w:rPr>
          <w:b w:val="0"/>
        </w:rPr>
        <w:t xml:space="preserve">defibrillator pads </w:t>
      </w:r>
      <w:r w:rsidR="00E3600E">
        <w:rPr>
          <w:b w:val="0"/>
        </w:rPr>
        <w:t xml:space="preserve">and batteries </w:t>
      </w:r>
      <w:r w:rsidR="0029522B">
        <w:rPr>
          <w:b w:val="0"/>
        </w:rPr>
        <w:t>will need to be replaced</w:t>
      </w:r>
      <w:r w:rsidR="00045894">
        <w:rPr>
          <w:b w:val="0"/>
        </w:rPr>
        <w:t xml:space="preserve"> shortly</w:t>
      </w:r>
      <w:r w:rsidR="0029522B">
        <w:rPr>
          <w:b w:val="0"/>
        </w:rPr>
        <w:t xml:space="preserve">. </w:t>
      </w:r>
      <w:r w:rsidR="00986DB4">
        <w:rPr>
          <w:b w:val="0"/>
        </w:rPr>
        <w:t>T</w:t>
      </w:r>
      <w:r w:rsidR="00E3600E">
        <w:rPr>
          <w:b w:val="0"/>
        </w:rPr>
        <w:t xml:space="preserve">he </w:t>
      </w:r>
      <w:r w:rsidR="000F5B07">
        <w:rPr>
          <w:b w:val="0"/>
        </w:rPr>
        <w:t xml:space="preserve">defibrillator </w:t>
      </w:r>
      <w:r w:rsidR="00E3600E">
        <w:rPr>
          <w:b w:val="0"/>
        </w:rPr>
        <w:t xml:space="preserve">instructions </w:t>
      </w:r>
      <w:r w:rsidR="000B050A">
        <w:rPr>
          <w:b w:val="0"/>
        </w:rPr>
        <w:t>are</w:t>
      </w:r>
      <w:r w:rsidR="00E3600E">
        <w:rPr>
          <w:b w:val="0"/>
        </w:rPr>
        <w:t xml:space="preserve"> </w:t>
      </w:r>
      <w:r w:rsidR="004204A8">
        <w:rPr>
          <w:b w:val="0"/>
        </w:rPr>
        <w:t xml:space="preserve">placed </w:t>
      </w:r>
      <w:r w:rsidR="00E3600E">
        <w:rPr>
          <w:b w:val="0"/>
        </w:rPr>
        <w:t xml:space="preserve">in the phone box. </w:t>
      </w:r>
      <w:r w:rsidR="00045894">
        <w:rPr>
          <w:b w:val="0"/>
        </w:rPr>
        <w:t xml:space="preserve">A </w:t>
      </w:r>
      <w:r w:rsidR="00A15CA6">
        <w:rPr>
          <w:b w:val="0"/>
        </w:rPr>
        <w:t>q</w:t>
      </w:r>
      <w:r w:rsidR="00E3600E">
        <w:rPr>
          <w:b w:val="0"/>
        </w:rPr>
        <w:t xml:space="preserve">uestion was asked </w:t>
      </w:r>
      <w:r w:rsidR="000B050A">
        <w:rPr>
          <w:b w:val="0"/>
        </w:rPr>
        <w:t>if</w:t>
      </w:r>
      <w:r w:rsidR="00E3600E">
        <w:rPr>
          <w:b w:val="0"/>
        </w:rPr>
        <w:t xml:space="preserve"> the defibrillator </w:t>
      </w:r>
      <w:r w:rsidR="000F5B07">
        <w:rPr>
          <w:b w:val="0"/>
        </w:rPr>
        <w:t xml:space="preserve">is </w:t>
      </w:r>
      <w:r w:rsidR="00E3600E">
        <w:rPr>
          <w:b w:val="0"/>
        </w:rPr>
        <w:t xml:space="preserve">linked to the </w:t>
      </w:r>
      <w:r w:rsidR="00E3600E">
        <w:rPr>
          <w:b w:val="0"/>
        </w:rPr>
        <w:lastRenderedPageBreak/>
        <w:t xml:space="preserve">emergency services. This information will be clarified and reported to the council at the next meeting. </w:t>
      </w:r>
    </w:p>
    <w:p w14:paraId="42112B5E" w14:textId="77777777" w:rsidR="001647EB" w:rsidRDefault="001647EB" w:rsidP="00AA7253">
      <w:pPr>
        <w:pStyle w:val="Style3"/>
        <w:spacing w:before="40"/>
        <w:ind w:firstLine="0"/>
        <w:rPr>
          <w:b w:val="0"/>
        </w:rPr>
      </w:pPr>
    </w:p>
    <w:p w14:paraId="65285E26" w14:textId="5C260F66" w:rsidR="00AA7253" w:rsidRDefault="00AA7253" w:rsidP="00AA7253">
      <w:pPr>
        <w:pStyle w:val="Style3"/>
        <w:spacing w:before="40"/>
        <w:ind w:firstLine="0"/>
        <w:rPr>
          <w:bCs/>
        </w:rPr>
      </w:pPr>
      <w:r w:rsidRPr="00AA7253">
        <w:rPr>
          <w:bCs/>
        </w:rPr>
        <w:t>2</w:t>
      </w:r>
      <w:r w:rsidR="007779DC">
        <w:rPr>
          <w:bCs/>
        </w:rPr>
        <w:t>3</w:t>
      </w:r>
      <w:r w:rsidRPr="00AA7253">
        <w:rPr>
          <w:bCs/>
        </w:rPr>
        <w:t>.</w:t>
      </w:r>
      <w:r w:rsidR="007779DC">
        <w:rPr>
          <w:bCs/>
        </w:rPr>
        <w:t>111</w:t>
      </w:r>
      <w:r w:rsidRPr="00AA7253">
        <w:rPr>
          <w:bCs/>
        </w:rPr>
        <w:t xml:space="preserve"> </w:t>
      </w:r>
      <w:r w:rsidR="00045894">
        <w:rPr>
          <w:bCs/>
        </w:rPr>
        <w:t>CEMETERY</w:t>
      </w:r>
      <w:r w:rsidRPr="00AA7253">
        <w:rPr>
          <w:bCs/>
        </w:rPr>
        <w:t xml:space="preserve"> </w:t>
      </w:r>
    </w:p>
    <w:p w14:paraId="3DB77B66" w14:textId="50F80321" w:rsidR="00AA7253" w:rsidRPr="00AA7253" w:rsidRDefault="00AA7253" w:rsidP="00E3600E">
      <w:pPr>
        <w:pStyle w:val="Style3"/>
        <w:spacing w:before="40"/>
        <w:ind w:left="720" w:firstLine="0"/>
        <w:rPr>
          <w:b w:val="0"/>
        </w:rPr>
      </w:pPr>
      <w:r w:rsidRPr="00E3600E">
        <w:rPr>
          <w:b w:val="0"/>
        </w:rPr>
        <w:t xml:space="preserve">- </w:t>
      </w:r>
      <w:r w:rsidR="00E3600E" w:rsidRPr="00E3600E">
        <w:rPr>
          <w:b w:val="0"/>
        </w:rPr>
        <w:t xml:space="preserve">It was </w:t>
      </w:r>
      <w:r w:rsidR="00045894">
        <w:rPr>
          <w:b w:val="0"/>
        </w:rPr>
        <w:t>AGREED</w:t>
      </w:r>
      <w:r w:rsidR="00E3600E">
        <w:rPr>
          <w:b w:val="0"/>
        </w:rPr>
        <w:t xml:space="preserve"> that it is best to clear the new plot from </w:t>
      </w:r>
      <w:r w:rsidR="000B050A">
        <w:rPr>
          <w:b w:val="0"/>
        </w:rPr>
        <w:t xml:space="preserve">the </w:t>
      </w:r>
      <w:r w:rsidR="00E3600E">
        <w:rPr>
          <w:b w:val="0"/>
        </w:rPr>
        <w:t xml:space="preserve">unwanted vegetation once the works to supply </w:t>
      </w:r>
      <w:r>
        <w:rPr>
          <w:b w:val="0"/>
        </w:rPr>
        <w:t>water to Week Farm</w:t>
      </w:r>
      <w:r w:rsidR="001647EB">
        <w:rPr>
          <w:b w:val="0"/>
        </w:rPr>
        <w:t xml:space="preserve"> </w:t>
      </w:r>
      <w:r w:rsidR="00E3600E">
        <w:rPr>
          <w:b w:val="0"/>
        </w:rPr>
        <w:t>are complete.</w:t>
      </w:r>
    </w:p>
    <w:p w14:paraId="29DBDEAC" w14:textId="77777777" w:rsidR="00D64B52" w:rsidRPr="00BD696B" w:rsidRDefault="00D64B52" w:rsidP="00D64B52">
      <w:pPr>
        <w:pStyle w:val="Style3"/>
        <w:spacing w:before="40"/>
        <w:rPr>
          <w:b w:val="0"/>
          <w:bCs/>
        </w:rPr>
      </w:pPr>
    </w:p>
    <w:p w14:paraId="2DAC897C" w14:textId="5D81D203" w:rsidR="00A619B6" w:rsidRPr="008D61E3" w:rsidRDefault="00742E35" w:rsidP="00D64B52">
      <w:pPr>
        <w:pStyle w:val="Style3"/>
        <w:ind w:firstLine="0"/>
      </w:pPr>
      <w:r w:rsidRPr="008D61E3">
        <w:t>2</w:t>
      </w:r>
      <w:r w:rsidR="007779DC">
        <w:t>3</w:t>
      </w:r>
      <w:r w:rsidRPr="008D61E3">
        <w:t>.</w:t>
      </w:r>
      <w:r w:rsidR="007779DC">
        <w:t>112</w:t>
      </w:r>
      <w:r w:rsidR="008476E4" w:rsidRPr="008D61E3">
        <w:tab/>
      </w:r>
      <w:r w:rsidR="00045894">
        <w:t>COMMUNITY AND COMMUNICATION</w:t>
      </w:r>
      <w:r w:rsidR="00FE0930" w:rsidRPr="008D61E3">
        <w:t xml:space="preserve"> </w:t>
      </w:r>
    </w:p>
    <w:p w14:paraId="2A542D89" w14:textId="5A3ECDD2" w:rsidR="00742E35" w:rsidRDefault="00D64B52" w:rsidP="00D64B52">
      <w:pPr>
        <w:pStyle w:val="Style3"/>
        <w:spacing w:before="40"/>
        <w:ind w:left="720" w:firstLine="0"/>
        <w:rPr>
          <w:b w:val="0"/>
          <w:bCs/>
        </w:rPr>
      </w:pPr>
      <w:r>
        <w:rPr>
          <w:b w:val="0"/>
          <w:bCs/>
        </w:rPr>
        <w:t xml:space="preserve">- </w:t>
      </w:r>
      <w:r w:rsidR="009D12D7" w:rsidRPr="008D61E3">
        <w:rPr>
          <w:b w:val="0"/>
          <w:bCs/>
          <w:u w:val="single"/>
        </w:rPr>
        <w:t>Welcome Pack</w:t>
      </w:r>
      <w:r w:rsidR="009D12D7" w:rsidRPr="008D61E3">
        <w:rPr>
          <w:b w:val="0"/>
          <w:bCs/>
        </w:rPr>
        <w:t xml:space="preserve"> </w:t>
      </w:r>
      <w:r w:rsidR="00E3600E">
        <w:rPr>
          <w:b w:val="0"/>
          <w:bCs/>
        </w:rPr>
        <w:t>No new residents in the village since the last meeting</w:t>
      </w:r>
    </w:p>
    <w:p w14:paraId="25329976" w14:textId="77EA4714" w:rsidR="00403591" w:rsidRDefault="00AA7253" w:rsidP="004204A8">
      <w:pPr>
        <w:pStyle w:val="Style3"/>
        <w:spacing w:before="40"/>
        <w:ind w:left="720" w:firstLine="0"/>
        <w:rPr>
          <w:b w:val="0"/>
          <w:bCs/>
        </w:rPr>
      </w:pPr>
      <w:r>
        <w:rPr>
          <w:b w:val="0"/>
          <w:bCs/>
        </w:rPr>
        <w:t xml:space="preserve">- </w:t>
      </w:r>
      <w:r w:rsidR="00E3600E">
        <w:rPr>
          <w:b w:val="0"/>
          <w:bCs/>
        </w:rPr>
        <w:t>Discussions took place about</w:t>
      </w:r>
      <w:r w:rsidR="004204A8">
        <w:rPr>
          <w:b w:val="0"/>
          <w:bCs/>
        </w:rPr>
        <w:t xml:space="preserve"> </w:t>
      </w:r>
      <w:r w:rsidR="00EF6F21">
        <w:rPr>
          <w:b w:val="0"/>
          <w:bCs/>
        </w:rPr>
        <w:t xml:space="preserve">organization of </w:t>
      </w:r>
      <w:r w:rsidR="000F5B07">
        <w:rPr>
          <w:b w:val="0"/>
          <w:bCs/>
        </w:rPr>
        <w:t>t</w:t>
      </w:r>
      <w:r w:rsidR="00EF6F21">
        <w:rPr>
          <w:b w:val="0"/>
          <w:bCs/>
        </w:rPr>
        <w:t>he King</w:t>
      </w:r>
      <w:r w:rsidR="002033C0">
        <w:rPr>
          <w:b w:val="0"/>
          <w:bCs/>
        </w:rPr>
        <w:t>’</w:t>
      </w:r>
      <w:r w:rsidR="00EF6F21">
        <w:rPr>
          <w:b w:val="0"/>
          <w:bCs/>
        </w:rPr>
        <w:t xml:space="preserve">s Coronation Party </w:t>
      </w:r>
      <w:r w:rsidR="000F5B07">
        <w:rPr>
          <w:b w:val="0"/>
          <w:bCs/>
        </w:rPr>
        <w:t>o</w:t>
      </w:r>
      <w:r w:rsidR="00EF6F21">
        <w:rPr>
          <w:b w:val="0"/>
          <w:bCs/>
        </w:rPr>
        <w:t>n May</w:t>
      </w:r>
      <w:r w:rsidR="00A15CA6">
        <w:rPr>
          <w:b w:val="0"/>
          <w:bCs/>
        </w:rPr>
        <w:t xml:space="preserve"> Bank Holiday weekend</w:t>
      </w:r>
      <w:r w:rsidR="00EF6F21">
        <w:rPr>
          <w:b w:val="0"/>
          <w:bCs/>
        </w:rPr>
        <w:t>. Paul and Rod will investigate the logistics</w:t>
      </w:r>
      <w:r w:rsidR="00A15CA6">
        <w:rPr>
          <w:b w:val="0"/>
          <w:bCs/>
        </w:rPr>
        <w:t xml:space="preserve"> and</w:t>
      </w:r>
      <w:r w:rsidR="00EF6F21">
        <w:rPr>
          <w:b w:val="0"/>
          <w:bCs/>
        </w:rPr>
        <w:t xml:space="preserve"> update the Council</w:t>
      </w:r>
      <w:r w:rsidR="00A15CA6">
        <w:rPr>
          <w:b w:val="0"/>
          <w:bCs/>
        </w:rPr>
        <w:t>. The</w:t>
      </w:r>
      <w:r w:rsidR="00EF6F21">
        <w:rPr>
          <w:b w:val="0"/>
          <w:bCs/>
        </w:rPr>
        <w:t xml:space="preserve"> dates, location and a format of the</w:t>
      </w:r>
      <w:r w:rsidR="00A15CA6">
        <w:rPr>
          <w:b w:val="0"/>
          <w:bCs/>
        </w:rPr>
        <w:t xml:space="preserve"> proposed</w:t>
      </w:r>
      <w:r w:rsidR="00EF6F21">
        <w:rPr>
          <w:b w:val="0"/>
          <w:bCs/>
        </w:rPr>
        <w:t xml:space="preserve"> event </w:t>
      </w:r>
      <w:r w:rsidR="00A15CA6">
        <w:rPr>
          <w:b w:val="0"/>
          <w:bCs/>
        </w:rPr>
        <w:t xml:space="preserve">will be discussed further </w:t>
      </w:r>
      <w:r w:rsidR="00EF6F21">
        <w:rPr>
          <w:b w:val="0"/>
          <w:bCs/>
        </w:rPr>
        <w:t xml:space="preserve">at the next meeting. </w:t>
      </w:r>
    </w:p>
    <w:p w14:paraId="3B8F872B" w14:textId="77777777" w:rsidR="007278E5" w:rsidRPr="004204A8" w:rsidRDefault="007278E5" w:rsidP="004204A8">
      <w:pPr>
        <w:pStyle w:val="Style3"/>
        <w:spacing w:before="40"/>
        <w:ind w:left="720" w:firstLine="0"/>
        <w:rPr>
          <w:b w:val="0"/>
          <w:bCs/>
        </w:rPr>
      </w:pPr>
    </w:p>
    <w:p w14:paraId="4E87F994" w14:textId="4628AF18" w:rsidR="00BD696B" w:rsidRDefault="00BD696B" w:rsidP="00D64B52">
      <w:pPr>
        <w:pStyle w:val="Style3"/>
        <w:spacing w:before="40"/>
        <w:ind w:firstLine="0"/>
        <w:rPr>
          <w:lang w:val="en-GB"/>
        </w:rPr>
      </w:pPr>
      <w:r w:rsidRPr="00BD696B">
        <w:rPr>
          <w:lang w:val="en-GB"/>
        </w:rPr>
        <w:t>2</w:t>
      </w:r>
      <w:r w:rsidR="007779DC">
        <w:rPr>
          <w:lang w:val="en-GB"/>
        </w:rPr>
        <w:t>3</w:t>
      </w:r>
      <w:r w:rsidRPr="00BD696B">
        <w:rPr>
          <w:lang w:val="en-GB"/>
        </w:rPr>
        <w:t>.</w:t>
      </w:r>
      <w:r w:rsidR="00C31A52">
        <w:rPr>
          <w:lang w:val="en-GB"/>
        </w:rPr>
        <w:t>113</w:t>
      </w:r>
      <w:r w:rsidRPr="00BD696B">
        <w:rPr>
          <w:lang w:val="en-GB"/>
        </w:rPr>
        <w:t xml:space="preserve"> </w:t>
      </w:r>
      <w:r w:rsidR="004B62FE">
        <w:rPr>
          <w:lang w:val="en-GB"/>
        </w:rPr>
        <w:t xml:space="preserve">Invitations to </w:t>
      </w:r>
      <w:proofErr w:type="spellStart"/>
      <w:r w:rsidR="004B62FE">
        <w:rPr>
          <w:lang w:val="en-GB"/>
        </w:rPr>
        <w:t>BaNES</w:t>
      </w:r>
      <w:proofErr w:type="spellEnd"/>
      <w:r w:rsidR="004B62FE">
        <w:rPr>
          <w:lang w:val="en-GB"/>
        </w:rPr>
        <w:t xml:space="preserve"> Economic Strategy and Local Plan workshops</w:t>
      </w:r>
    </w:p>
    <w:p w14:paraId="6D142661" w14:textId="74F37201" w:rsidR="00303109" w:rsidRPr="000B050A" w:rsidRDefault="00231E2D" w:rsidP="000B050A">
      <w:pPr>
        <w:pStyle w:val="Style3"/>
        <w:spacing w:before="40"/>
        <w:ind w:left="720" w:firstLine="0"/>
        <w:rPr>
          <w:rFonts w:asciiTheme="minorHAnsi" w:hAnsiTheme="minorHAnsi" w:cstheme="minorHAnsi"/>
          <w:b w:val="0"/>
          <w:bCs/>
          <w:lang w:val="en-GB"/>
        </w:rPr>
      </w:pPr>
      <w:r>
        <w:rPr>
          <w:rFonts w:asciiTheme="minorHAnsi" w:hAnsiTheme="minorHAnsi" w:cstheme="minorHAnsi"/>
          <w:b w:val="0"/>
          <w:bCs/>
          <w:lang w:val="en-GB"/>
        </w:rPr>
        <w:t xml:space="preserve">- </w:t>
      </w:r>
      <w:r w:rsidR="0063250E" w:rsidRPr="0063250E">
        <w:rPr>
          <w:rFonts w:asciiTheme="minorHAnsi" w:hAnsiTheme="minorHAnsi" w:cstheme="minorHAnsi"/>
          <w:b w:val="0"/>
          <w:bCs/>
          <w:lang w:val="en-GB"/>
        </w:rPr>
        <w:t>T</w:t>
      </w:r>
      <w:r w:rsidR="002E6B35">
        <w:rPr>
          <w:rFonts w:asciiTheme="minorHAnsi" w:hAnsiTheme="minorHAnsi" w:cstheme="minorHAnsi"/>
          <w:b w:val="0"/>
          <w:bCs/>
          <w:lang w:val="en-GB"/>
        </w:rPr>
        <w:t xml:space="preserve">he Council invited to attend </w:t>
      </w:r>
      <w:r w:rsidR="0063250E" w:rsidRPr="0063250E">
        <w:rPr>
          <w:rFonts w:asciiTheme="minorHAnsi" w:hAnsiTheme="minorHAnsi" w:cstheme="minorHAnsi"/>
          <w:b w:val="0"/>
          <w:bCs/>
        </w:rPr>
        <w:t>the</w:t>
      </w:r>
      <w:r w:rsidR="002E6B35" w:rsidRPr="0063250E">
        <w:rPr>
          <w:rFonts w:asciiTheme="minorHAnsi" w:hAnsiTheme="minorHAnsi" w:cstheme="minorHAnsi"/>
          <w:b w:val="0"/>
        </w:rPr>
        <w:t xml:space="preserve"> </w:t>
      </w:r>
      <w:r w:rsidR="0063250E" w:rsidRPr="0063250E">
        <w:rPr>
          <w:rFonts w:asciiTheme="minorHAnsi" w:hAnsiTheme="minorHAnsi" w:cstheme="minorHAnsi"/>
          <w:b w:val="0"/>
          <w:bCs/>
        </w:rPr>
        <w:t xml:space="preserve">workshop </w:t>
      </w:r>
      <w:r w:rsidR="002E6B35">
        <w:rPr>
          <w:rFonts w:asciiTheme="minorHAnsi" w:hAnsiTheme="minorHAnsi" w:cstheme="minorHAnsi"/>
          <w:b w:val="0"/>
          <w:bCs/>
        </w:rPr>
        <w:t xml:space="preserve">on </w:t>
      </w:r>
      <w:r w:rsidR="0063250E" w:rsidRPr="0063250E">
        <w:rPr>
          <w:rFonts w:asciiTheme="minorHAnsi" w:hAnsiTheme="minorHAnsi" w:cstheme="minorHAnsi"/>
          <w:b w:val="0"/>
        </w:rPr>
        <w:t>30</w:t>
      </w:r>
      <w:r w:rsidR="0063250E" w:rsidRPr="0063250E">
        <w:rPr>
          <w:rFonts w:asciiTheme="minorHAnsi" w:hAnsiTheme="minorHAnsi" w:cstheme="minorHAnsi"/>
          <w:b w:val="0"/>
          <w:vertAlign w:val="superscript"/>
        </w:rPr>
        <w:t>th</w:t>
      </w:r>
      <w:r w:rsidR="0063250E" w:rsidRPr="0063250E">
        <w:rPr>
          <w:rFonts w:asciiTheme="minorHAnsi" w:hAnsiTheme="minorHAnsi" w:cstheme="minorHAnsi"/>
          <w:b w:val="0"/>
        </w:rPr>
        <w:t xml:space="preserve"> January</w:t>
      </w:r>
      <w:r w:rsidR="0063250E">
        <w:rPr>
          <w:rFonts w:asciiTheme="minorHAnsi" w:hAnsiTheme="minorHAnsi" w:cstheme="minorHAnsi"/>
        </w:rPr>
        <w:t>.</w:t>
      </w:r>
      <w:r w:rsidR="0063250E" w:rsidRPr="0063250E">
        <w:rPr>
          <w:rFonts w:asciiTheme="minorHAnsi" w:hAnsiTheme="minorHAnsi" w:cstheme="minorHAnsi"/>
          <w:b w:val="0"/>
        </w:rPr>
        <w:t xml:space="preserve"> </w:t>
      </w:r>
      <w:r w:rsidR="002E6B35">
        <w:rPr>
          <w:rFonts w:asciiTheme="minorHAnsi" w:hAnsiTheme="minorHAnsi" w:cstheme="minorHAnsi"/>
          <w:b w:val="0"/>
        </w:rPr>
        <w:t xml:space="preserve">Matt McCabe advised the Council </w:t>
      </w:r>
      <w:r w:rsidR="000F5B07">
        <w:rPr>
          <w:rFonts w:asciiTheme="minorHAnsi" w:hAnsiTheme="minorHAnsi" w:cstheme="minorHAnsi"/>
          <w:b w:val="0"/>
        </w:rPr>
        <w:t xml:space="preserve">on </w:t>
      </w:r>
      <w:r w:rsidR="00A15CA6">
        <w:rPr>
          <w:rFonts w:asciiTheme="minorHAnsi" w:hAnsiTheme="minorHAnsi" w:cstheme="minorHAnsi"/>
          <w:b w:val="0"/>
        </w:rPr>
        <w:t>matters th</w:t>
      </w:r>
      <w:r w:rsidR="000F5B07">
        <w:rPr>
          <w:rFonts w:asciiTheme="minorHAnsi" w:hAnsiTheme="minorHAnsi" w:cstheme="minorHAnsi"/>
          <w:b w:val="0"/>
        </w:rPr>
        <w:t>at the</w:t>
      </w:r>
      <w:r w:rsidR="00A15CA6">
        <w:rPr>
          <w:rFonts w:asciiTheme="minorHAnsi" w:hAnsiTheme="minorHAnsi" w:cstheme="minorHAnsi"/>
          <w:b w:val="0"/>
        </w:rPr>
        <w:t xml:space="preserve"> </w:t>
      </w:r>
      <w:r w:rsidR="000F5B07">
        <w:rPr>
          <w:rFonts w:asciiTheme="minorHAnsi" w:hAnsiTheme="minorHAnsi" w:cstheme="minorHAnsi"/>
          <w:b w:val="0"/>
        </w:rPr>
        <w:t>Local Plan can support</w:t>
      </w:r>
      <w:r w:rsidR="000B050A">
        <w:rPr>
          <w:rFonts w:asciiTheme="minorHAnsi" w:hAnsiTheme="minorHAnsi" w:cstheme="minorHAnsi"/>
          <w:b w:val="0"/>
        </w:rPr>
        <w:t>.</w:t>
      </w:r>
      <w:r w:rsidR="000F5B07">
        <w:rPr>
          <w:rFonts w:asciiTheme="minorHAnsi" w:hAnsiTheme="minorHAnsi" w:cstheme="minorHAnsi"/>
          <w:b w:val="0"/>
        </w:rPr>
        <w:t xml:space="preserve"> A </w:t>
      </w:r>
      <w:proofErr w:type="spellStart"/>
      <w:r w:rsidR="000F5B07">
        <w:rPr>
          <w:rFonts w:asciiTheme="minorHAnsi" w:hAnsiTheme="minorHAnsi" w:cstheme="minorHAnsi"/>
          <w:b w:val="0"/>
        </w:rPr>
        <w:t>Councillor</w:t>
      </w:r>
      <w:proofErr w:type="spellEnd"/>
      <w:r w:rsidR="000F5B07">
        <w:rPr>
          <w:rFonts w:asciiTheme="minorHAnsi" w:hAnsiTheme="minorHAnsi" w:cstheme="minorHAnsi"/>
          <w:b w:val="0"/>
        </w:rPr>
        <w:t xml:space="preserve"> will attend this meeting and update the Council. </w:t>
      </w:r>
    </w:p>
    <w:p w14:paraId="1714F897" w14:textId="093CBEF5" w:rsidR="00592739" w:rsidRDefault="001E3DE7" w:rsidP="007779DC">
      <w:pPr>
        <w:pStyle w:val="Style3"/>
        <w:ind w:left="663" w:hanging="663"/>
        <w:rPr>
          <w:rFonts w:cs="Calibri"/>
          <w:b w:val="0"/>
          <w:bCs/>
        </w:rPr>
      </w:pPr>
      <w:r w:rsidRPr="008D61E3">
        <w:t>2</w:t>
      </w:r>
      <w:r w:rsidR="007779DC">
        <w:t>3</w:t>
      </w:r>
      <w:r w:rsidR="00761148" w:rsidRPr="008D61E3">
        <w:t>.</w:t>
      </w:r>
      <w:r w:rsidR="00C31A52">
        <w:rPr>
          <w:bCs/>
        </w:rPr>
        <w:t>114</w:t>
      </w:r>
      <w:r w:rsidR="0029682A" w:rsidRPr="008D61E3">
        <w:tab/>
        <w:t>F</w:t>
      </w:r>
      <w:r w:rsidR="00045894">
        <w:t>INANCE AND ADMINISTRATION</w:t>
      </w:r>
    </w:p>
    <w:p w14:paraId="20BF5292" w14:textId="15926962" w:rsidR="0063250E" w:rsidRDefault="00592739" w:rsidP="005C7E93">
      <w:pPr>
        <w:pStyle w:val="Style3"/>
        <w:ind w:left="720" w:firstLine="0"/>
        <w:rPr>
          <w:rFonts w:cs="Calibri"/>
          <w:b w:val="0"/>
          <w:bCs/>
        </w:rPr>
      </w:pPr>
      <w:r>
        <w:rPr>
          <w:rFonts w:cs="Calibri"/>
          <w:b w:val="0"/>
          <w:bCs/>
        </w:rPr>
        <w:t>(</w:t>
      </w:r>
      <w:r w:rsidR="007779DC">
        <w:rPr>
          <w:rFonts w:cs="Calibri"/>
          <w:b w:val="0"/>
          <w:bCs/>
        </w:rPr>
        <w:t>a</w:t>
      </w:r>
      <w:r>
        <w:rPr>
          <w:rFonts w:cs="Calibri"/>
          <w:b w:val="0"/>
          <w:bCs/>
        </w:rPr>
        <w:t xml:space="preserve">) </w:t>
      </w:r>
      <w:r w:rsidR="0089377A">
        <w:rPr>
          <w:rFonts w:cs="Calibri"/>
          <w:b w:val="0"/>
          <w:bCs/>
        </w:rPr>
        <w:t xml:space="preserve">The Q3 </w:t>
      </w:r>
      <w:r w:rsidR="005C7E93">
        <w:rPr>
          <w:rFonts w:cs="Calibri"/>
          <w:b w:val="0"/>
          <w:bCs/>
        </w:rPr>
        <w:t xml:space="preserve">Budget outcome </w:t>
      </w:r>
      <w:r w:rsidR="0089377A">
        <w:rPr>
          <w:rFonts w:cs="Calibri"/>
          <w:b w:val="0"/>
          <w:bCs/>
        </w:rPr>
        <w:t xml:space="preserve">and </w:t>
      </w:r>
      <w:r w:rsidR="0063250E">
        <w:rPr>
          <w:rFonts w:cs="Calibri"/>
          <w:b w:val="0"/>
          <w:bCs/>
        </w:rPr>
        <w:t>Bank reconciliation</w:t>
      </w:r>
      <w:r w:rsidR="005C7E93">
        <w:rPr>
          <w:rFonts w:cs="Calibri"/>
          <w:b w:val="0"/>
          <w:bCs/>
        </w:rPr>
        <w:t xml:space="preserve"> (</w:t>
      </w:r>
      <w:r w:rsidR="0063250E">
        <w:rPr>
          <w:rFonts w:cs="Calibri"/>
          <w:b w:val="0"/>
          <w:bCs/>
        </w:rPr>
        <w:t>emailed to all Members</w:t>
      </w:r>
      <w:bookmarkStart w:id="8" w:name="_Hlk34910466"/>
      <w:bookmarkEnd w:id="6"/>
      <w:bookmarkEnd w:id="7"/>
      <w:r w:rsidR="005C7E93">
        <w:rPr>
          <w:rFonts w:cs="Calibri"/>
          <w:b w:val="0"/>
          <w:bCs/>
        </w:rPr>
        <w:t>)</w:t>
      </w:r>
      <w:r w:rsidR="002E6B35">
        <w:rPr>
          <w:rFonts w:cs="Calibri"/>
          <w:b w:val="0"/>
          <w:bCs/>
        </w:rPr>
        <w:t xml:space="preserve"> APPROVED.</w:t>
      </w:r>
    </w:p>
    <w:p w14:paraId="1B83FB36" w14:textId="2E0F0645" w:rsidR="0063250E" w:rsidRDefault="0063250E" w:rsidP="00D8435C">
      <w:pPr>
        <w:pStyle w:val="Style3"/>
        <w:ind w:left="663" w:firstLine="57"/>
        <w:rPr>
          <w:rFonts w:cs="Calibri"/>
          <w:b w:val="0"/>
          <w:bCs/>
        </w:rPr>
      </w:pPr>
      <w:r>
        <w:rPr>
          <w:rFonts w:cs="Calibri"/>
          <w:b w:val="0"/>
          <w:bCs/>
        </w:rPr>
        <w:t>(</w:t>
      </w:r>
      <w:r w:rsidR="005C7E93">
        <w:rPr>
          <w:rFonts w:cs="Calibri"/>
          <w:b w:val="0"/>
          <w:bCs/>
        </w:rPr>
        <w:t>b</w:t>
      </w:r>
      <w:r>
        <w:rPr>
          <w:rFonts w:cs="Calibri"/>
          <w:b w:val="0"/>
          <w:bCs/>
        </w:rPr>
        <w:t>) T</w:t>
      </w:r>
      <w:r w:rsidR="002E6B35">
        <w:rPr>
          <w:rFonts w:cs="Calibri"/>
          <w:b w:val="0"/>
          <w:bCs/>
        </w:rPr>
        <w:t xml:space="preserve">he </w:t>
      </w:r>
      <w:r>
        <w:rPr>
          <w:rFonts w:cs="Calibri"/>
          <w:b w:val="0"/>
          <w:bCs/>
        </w:rPr>
        <w:t>Budget 2023-24</w:t>
      </w:r>
      <w:r w:rsidR="002E6B35">
        <w:rPr>
          <w:rFonts w:cs="Calibri"/>
          <w:b w:val="0"/>
          <w:bCs/>
        </w:rPr>
        <w:t xml:space="preserve"> was reviewed and APPROVED</w:t>
      </w:r>
      <w:r w:rsidR="00D8435C">
        <w:rPr>
          <w:rFonts w:cs="Calibri"/>
          <w:b w:val="0"/>
          <w:bCs/>
        </w:rPr>
        <w:t xml:space="preserve">. </w:t>
      </w:r>
      <w:r w:rsidR="002E6B35">
        <w:rPr>
          <w:rFonts w:cs="Calibri"/>
          <w:b w:val="0"/>
          <w:bCs/>
        </w:rPr>
        <w:t xml:space="preserve">The </w:t>
      </w:r>
      <w:r w:rsidR="00A15CA6">
        <w:rPr>
          <w:rFonts w:cs="Calibri"/>
          <w:b w:val="0"/>
          <w:bCs/>
        </w:rPr>
        <w:t xml:space="preserve">current balances of the </w:t>
      </w:r>
      <w:r w:rsidR="002E6B35">
        <w:rPr>
          <w:rFonts w:cs="Calibri"/>
          <w:b w:val="0"/>
          <w:bCs/>
        </w:rPr>
        <w:t xml:space="preserve">earmarked funds for the cemetery, trees, railing and </w:t>
      </w:r>
      <w:r w:rsidR="000B050A">
        <w:rPr>
          <w:rFonts w:cs="Calibri"/>
          <w:b w:val="0"/>
          <w:bCs/>
        </w:rPr>
        <w:t xml:space="preserve">also </w:t>
      </w:r>
      <w:r w:rsidR="00A15CA6">
        <w:rPr>
          <w:rFonts w:cs="Calibri"/>
          <w:b w:val="0"/>
          <w:bCs/>
        </w:rPr>
        <w:t xml:space="preserve">planned </w:t>
      </w:r>
      <w:r w:rsidR="002E6B35">
        <w:rPr>
          <w:rFonts w:cs="Calibri"/>
          <w:b w:val="0"/>
          <w:bCs/>
        </w:rPr>
        <w:t xml:space="preserve">coronation event </w:t>
      </w:r>
      <w:r w:rsidR="000F5B07">
        <w:rPr>
          <w:rFonts w:cs="Calibri"/>
          <w:b w:val="0"/>
          <w:bCs/>
        </w:rPr>
        <w:t xml:space="preserve">fund </w:t>
      </w:r>
      <w:r w:rsidR="002E6B35">
        <w:rPr>
          <w:rFonts w:cs="Calibri"/>
          <w:b w:val="0"/>
          <w:bCs/>
        </w:rPr>
        <w:t xml:space="preserve">were </w:t>
      </w:r>
      <w:r w:rsidR="00587883">
        <w:rPr>
          <w:rFonts w:cs="Calibri"/>
          <w:b w:val="0"/>
          <w:bCs/>
        </w:rPr>
        <w:t>REVIEWED.</w:t>
      </w:r>
    </w:p>
    <w:p w14:paraId="02724FA6" w14:textId="3533107C" w:rsidR="00231E2D" w:rsidRDefault="00231E2D" w:rsidP="00CF661A">
      <w:pPr>
        <w:pStyle w:val="Style3"/>
        <w:ind w:left="663" w:firstLine="0"/>
        <w:rPr>
          <w:rFonts w:cs="Calibri"/>
          <w:b w:val="0"/>
          <w:bCs/>
        </w:rPr>
      </w:pPr>
      <w:r>
        <w:rPr>
          <w:rFonts w:cs="Calibri"/>
          <w:b w:val="0"/>
          <w:bCs/>
        </w:rPr>
        <w:t>(</w:t>
      </w:r>
      <w:r w:rsidR="005C7E93">
        <w:rPr>
          <w:rFonts w:cs="Calibri"/>
          <w:b w:val="0"/>
          <w:bCs/>
        </w:rPr>
        <w:t>c</w:t>
      </w:r>
      <w:r>
        <w:rPr>
          <w:rFonts w:cs="Calibri"/>
          <w:b w:val="0"/>
          <w:bCs/>
        </w:rPr>
        <w:t xml:space="preserve">) </w:t>
      </w:r>
      <w:r w:rsidR="002E6B35">
        <w:rPr>
          <w:rFonts w:cs="Calibri"/>
          <w:b w:val="0"/>
          <w:bCs/>
        </w:rPr>
        <w:t xml:space="preserve">It was decided to increase the </w:t>
      </w:r>
      <w:r w:rsidR="00CF661A">
        <w:rPr>
          <w:rFonts w:cs="Calibri"/>
          <w:b w:val="0"/>
          <w:bCs/>
        </w:rPr>
        <w:t xml:space="preserve">Parish Council </w:t>
      </w:r>
      <w:r w:rsidR="002E6B35">
        <w:rPr>
          <w:rFonts w:cs="Calibri"/>
          <w:b w:val="0"/>
          <w:bCs/>
        </w:rPr>
        <w:t>Precept Level</w:t>
      </w:r>
      <w:r w:rsidR="00CF661A">
        <w:rPr>
          <w:rFonts w:cs="Calibri"/>
          <w:b w:val="0"/>
          <w:bCs/>
        </w:rPr>
        <w:t xml:space="preserve"> by</w:t>
      </w:r>
      <w:r w:rsidR="002E6B35">
        <w:rPr>
          <w:rFonts w:cs="Calibri"/>
          <w:b w:val="0"/>
          <w:bCs/>
        </w:rPr>
        <w:t xml:space="preserve"> 2%</w:t>
      </w:r>
      <w:r w:rsidR="000B050A">
        <w:rPr>
          <w:rFonts w:cs="Calibri"/>
          <w:b w:val="0"/>
          <w:bCs/>
        </w:rPr>
        <w:t xml:space="preserve">. The </w:t>
      </w:r>
      <w:r w:rsidR="00A15CA6">
        <w:rPr>
          <w:rFonts w:cs="Calibri"/>
          <w:b w:val="0"/>
          <w:bCs/>
        </w:rPr>
        <w:t xml:space="preserve">Precept </w:t>
      </w:r>
      <w:r w:rsidR="000B050A">
        <w:rPr>
          <w:rFonts w:cs="Calibri"/>
          <w:b w:val="0"/>
          <w:bCs/>
        </w:rPr>
        <w:t xml:space="preserve">of £9,792.00 </w:t>
      </w:r>
      <w:r w:rsidR="00A15CA6">
        <w:rPr>
          <w:rFonts w:cs="Calibri"/>
          <w:b w:val="0"/>
          <w:bCs/>
        </w:rPr>
        <w:t>will b</w:t>
      </w:r>
      <w:r w:rsidR="000B050A">
        <w:rPr>
          <w:rFonts w:cs="Calibri"/>
          <w:b w:val="0"/>
          <w:bCs/>
        </w:rPr>
        <w:t xml:space="preserve">e requested </w:t>
      </w:r>
      <w:r w:rsidR="00CF661A">
        <w:rPr>
          <w:rFonts w:cs="Calibri"/>
          <w:b w:val="0"/>
          <w:bCs/>
        </w:rPr>
        <w:t xml:space="preserve">for the </w:t>
      </w:r>
      <w:r w:rsidR="00A43CB2">
        <w:rPr>
          <w:rFonts w:cs="Calibri"/>
          <w:b w:val="0"/>
          <w:bCs/>
        </w:rPr>
        <w:t xml:space="preserve">next </w:t>
      </w:r>
      <w:r w:rsidR="00CF661A">
        <w:rPr>
          <w:rFonts w:cs="Calibri"/>
          <w:b w:val="0"/>
          <w:bCs/>
        </w:rPr>
        <w:t>financial year.</w:t>
      </w:r>
    </w:p>
    <w:p w14:paraId="2FAC7C3F" w14:textId="030C3766" w:rsidR="0063250E" w:rsidRPr="002D3903" w:rsidRDefault="0063250E" w:rsidP="00231E2D">
      <w:pPr>
        <w:pStyle w:val="Style3"/>
        <w:ind w:left="663" w:firstLine="0"/>
        <w:contextualSpacing/>
        <w:rPr>
          <w:rFonts w:cs="Calibri"/>
          <w:b w:val="0"/>
        </w:rPr>
      </w:pPr>
      <w:r>
        <w:rPr>
          <w:rFonts w:cs="Calibri"/>
          <w:b w:val="0"/>
        </w:rPr>
        <w:t>(</w:t>
      </w:r>
      <w:r w:rsidR="005C7E93">
        <w:rPr>
          <w:rFonts w:cs="Calibri"/>
          <w:b w:val="0"/>
        </w:rPr>
        <w:t>d</w:t>
      </w:r>
      <w:r>
        <w:rPr>
          <w:rFonts w:cs="Calibri"/>
          <w:b w:val="0"/>
        </w:rPr>
        <w:t>) T</w:t>
      </w:r>
      <w:r w:rsidR="00CF661A">
        <w:rPr>
          <w:rFonts w:cs="Calibri"/>
          <w:b w:val="0"/>
        </w:rPr>
        <w:t xml:space="preserve">he Council AGREED that </w:t>
      </w:r>
      <w:r w:rsidR="000B050A">
        <w:rPr>
          <w:rFonts w:cs="Calibri"/>
          <w:b w:val="0"/>
        </w:rPr>
        <w:t xml:space="preserve">the </w:t>
      </w:r>
      <w:r w:rsidR="00CF661A">
        <w:rPr>
          <w:rFonts w:cs="Calibri"/>
          <w:b w:val="0"/>
        </w:rPr>
        <w:t xml:space="preserve">Clerk will join ALCA </w:t>
      </w:r>
      <w:r w:rsidR="000B050A">
        <w:rPr>
          <w:rFonts w:cs="Calibri"/>
          <w:b w:val="0"/>
        </w:rPr>
        <w:t xml:space="preserve">Internal </w:t>
      </w:r>
      <w:r w:rsidR="00CF661A">
        <w:rPr>
          <w:rFonts w:cs="Calibri"/>
          <w:b w:val="0"/>
        </w:rPr>
        <w:t>Audit network</w:t>
      </w:r>
      <w:r w:rsidR="000B050A">
        <w:rPr>
          <w:rFonts w:cs="Calibri"/>
          <w:b w:val="0"/>
        </w:rPr>
        <w:t xml:space="preserve"> for the annual</w:t>
      </w:r>
      <w:r w:rsidR="00CF661A">
        <w:rPr>
          <w:rFonts w:cs="Calibri"/>
          <w:b w:val="0"/>
        </w:rPr>
        <w:t xml:space="preserve"> </w:t>
      </w:r>
      <w:r w:rsidR="000F5B07">
        <w:rPr>
          <w:rFonts w:cs="Calibri"/>
          <w:b w:val="0"/>
        </w:rPr>
        <w:t>a</w:t>
      </w:r>
      <w:r w:rsidR="00CF661A">
        <w:rPr>
          <w:rFonts w:cs="Calibri"/>
          <w:b w:val="0"/>
        </w:rPr>
        <w:t xml:space="preserve">udit </w:t>
      </w:r>
      <w:r w:rsidR="005D2695">
        <w:rPr>
          <w:rFonts w:cs="Calibri"/>
          <w:b w:val="0"/>
        </w:rPr>
        <w:t>at the</w:t>
      </w:r>
      <w:r w:rsidR="00CF661A">
        <w:rPr>
          <w:rFonts w:cs="Calibri"/>
          <w:b w:val="0"/>
        </w:rPr>
        <w:t xml:space="preserve"> end of financial year 2022-23</w:t>
      </w:r>
      <w:r>
        <w:rPr>
          <w:rFonts w:cs="Calibri"/>
          <w:b w:val="0"/>
        </w:rPr>
        <w:t>.</w:t>
      </w:r>
    </w:p>
    <w:p w14:paraId="1D5EF531" w14:textId="7D70F336" w:rsidR="0069105E" w:rsidRDefault="00C91932" w:rsidP="00D64B52">
      <w:pPr>
        <w:spacing w:before="40"/>
        <w:ind w:right="34" w:firstLine="663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5C7E93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) </w:t>
      </w:r>
      <w:r w:rsidR="00BD696B">
        <w:rPr>
          <w:rFonts w:ascii="Calibri" w:hAnsi="Calibri" w:cs="Calibri"/>
        </w:rPr>
        <w:t>T</w:t>
      </w:r>
      <w:r w:rsidR="00CF661A">
        <w:rPr>
          <w:rFonts w:ascii="Calibri" w:hAnsi="Calibri" w:cs="Calibri"/>
        </w:rPr>
        <w:t xml:space="preserve">he following schedule of payments </w:t>
      </w:r>
      <w:r w:rsidR="00A43CB2">
        <w:rPr>
          <w:rFonts w:ascii="Calibri" w:hAnsi="Calibri" w:cs="Calibri"/>
        </w:rPr>
        <w:t>is</w:t>
      </w:r>
      <w:r w:rsidR="005D2695">
        <w:rPr>
          <w:rFonts w:ascii="Calibri" w:hAnsi="Calibri" w:cs="Calibri"/>
        </w:rPr>
        <w:t xml:space="preserve"> </w:t>
      </w:r>
      <w:r w:rsidR="00BD696B">
        <w:rPr>
          <w:rFonts w:ascii="Calibri" w:hAnsi="Calibri" w:cs="Calibri"/>
        </w:rPr>
        <w:t>APPROVE</w:t>
      </w:r>
      <w:r w:rsidR="00CF661A">
        <w:rPr>
          <w:rFonts w:ascii="Calibri" w:hAnsi="Calibri" w:cs="Calibri"/>
        </w:rPr>
        <w:t>D</w:t>
      </w:r>
      <w:r w:rsidR="004856DD">
        <w:rPr>
          <w:rFonts w:ascii="Calibri" w:hAnsi="Calibri" w:cs="Calibri"/>
        </w:rPr>
        <w:t>: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1259"/>
        <w:gridCol w:w="1679"/>
        <w:gridCol w:w="1694"/>
      </w:tblGrid>
      <w:tr w:rsidR="0069105E" w:rsidRPr="00AC08A3" w14:paraId="50C6B933" w14:textId="77777777" w:rsidTr="004A5D1F">
        <w:trPr>
          <w:trHeight w:val="344"/>
          <w:jc w:val="center"/>
        </w:trPr>
        <w:tc>
          <w:tcPr>
            <w:tcW w:w="2495" w:type="pct"/>
          </w:tcPr>
          <w:p w14:paraId="3713F589" w14:textId="77777777" w:rsidR="0069105E" w:rsidRPr="00AC08A3" w:rsidRDefault="0069105E" w:rsidP="004A5D1F">
            <w:pPr>
              <w:ind w:right="34"/>
              <w:rPr>
                <w:rFonts w:asciiTheme="majorHAnsi" w:hAnsiTheme="majorHAnsi" w:cstheme="majorHAnsi"/>
              </w:rPr>
            </w:pPr>
          </w:p>
        </w:tc>
        <w:tc>
          <w:tcPr>
            <w:tcW w:w="681" w:type="pct"/>
          </w:tcPr>
          <w:p w14:paraId="13BF5114" w14:textId="77777777" w:rsidR="0069105E" w:rsidRPr="00AC08A3" w:rsidRDefault="0069105E" w:rsidP="004A5D1F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Net</w:t>
            </w:r>
          </w:p>
        </w:tc>
        <w:tc>
          <w:tcPr>
            <w:tcW w:w="908" w:type="pct"/>
          </w:tcPr>
          <w:p w14:paraId="2D962A9B" w14:textId="77777777" w:rsidR="0069105E" w:rsidRPr="00AC08A3" w:rsidRDefault="0069105E" w:rsidP="004A5D1F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VAT</w:t>
            </w:r>
          </w:p>
        </w:tc>
        <w:tc>
          <w:tcPr>
            <w:tcW w:w="916" w:type="pct"/>
            <w:shd w:val="clear" w:color="auto" w:fill="auto"/>
          </w:tcPr>
          <w:p w14:paraId="74ED5AF1" w14:textId="77777777" w:rsidR="0069105E" w:rsidRPr="00AC08A3" w:rsidRDefault="0069105E" w:rsidP="004A5D1F">
            <w:pPr>
              <w:ind w:right="34"/>
              <w:jc w:val="right"/>
              <w:rPr>
                <w:rFonts w:asciiTheme="majorHAnsi" w:hAnsiTheme="majorHAnsi" w:cstheme="majorHAnsi"/>
              </w:rPr>
            </w:pPr>
            <w:r w:rsidRPr="00AC08A3">
              <w:rPr>
                <w:rFonts w:asciiTheme="majorHAnsi" w:hAnsiTheme="majorHAnsi" w:cstheme="majorHAnsi"/>
              </w:rPr>
              <w:t>Total amount</w:t>
            </w:r>
          </w:p>
        </w:tc>
      </w:tr>
      <w:tr w:rsidR="0069105E" w:rsidRPr="00231E2D" w14:paraId="25BBDE5D" w14:textId="77777777" w:rsidTr="004A5D1F">
        <w:trPr>
          <w:trHeight w:val="344"/>
          <w:jc w:val="center"/>
        </w:trPr>
        <w:tc>
          <w:tcPr>
            <w:tcW w:w="2495" w:type="pct"/>
          </w:tcPr>
          <w:p w14:paraId="0B4A603E" w14:textId="77777777" w:rsidR="006603A6" w:rsidRDefault="007779DC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 xml:space="preserve">IONOS </w:t>
            </w:r>
            <w:r w:rsidR="006603A6">
              <w:rPr>
                <w:rFonts w:asciiTheme="minorHAnsi" w:hAnsiTheme="minorHAnsi" w:cstheme="minorHAnsi"/>
              </w:rPr>
              <w:t>invoice: £2.40/</w:t>
            </w:r>
            <w:proofErr w:type="spellStart"/>
            <w:r w:rsidR="006603A6">
              <w:rPr>
                <w:rFonts w:asciiTheme="minorHAnsi" w:hAnsiTheme="minorHAnsi" w:cstheme="minorHAnsi"/>
              </w:rPr>
              <w:t>mnth</w:t>
            </w:r>
            <w:proofErr w:type="spellEnd"/>
          </w:p>
          <w:p w14:paraId="72BBB7DC" w14:textId="219925C3" w:rsidR="005C0B76" w:rsidRPr="00231E2D" w:rsidRDefault="007779DC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Novem</w:t>
            </w:r>
            <w:r w:rsidR="00213DDA" w:rsidRPr="00231E2D">
              <w:rPr>
                <w:rFonts w:asciiTheme="minorHAnsi" w:hAnsiTheme="minorHAnsi" w:cstheme="minorHAnsi"/>
              </w:rPr>
              <w:t>ber 2022, December 2022</w:t>
            </w:r>
          </w:p>
        </w:tc>
        <w:tc>
          <w:tcPr>
            <w:tcW w:w="681" w:type="pct"/>
          </w:tcPr>
          <w:p w14:paraId="26896710" w14:textId="282DF06E" w:rsidR="0069105E" w:rsidRPr="00231E2D" w:rsidRDefault="002D3903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£4.00</w:t>
            </w:r>
          </w:p>
        </w:tc>
        <w:tc>
          <w:tcPr>
            <w:tcW w:w="908" w:type="pct"/>
          </w:tcPr>
          <w:p w14:paraId="00439946" w14:textId="1848F8C5" w:rsidR="0069105E" w:rsidRPr="00231E2D" w:rsidRDefault="002D3903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£0.80</w:t>
            </w:r>
          </w:p>
        </w:tc>
        <w:tc>
          <w:tcPr>
            <w:tcW w:w="916" w:type="pct"/>
            <w:shd w:val="clear" w:color="auto" w:fill="auto"/>
          </w:tcPr>
          <w:p w14:paraId="3C5BB858" w14:textId="69FA937E" w:rsidR="0069105E" w:rsidRPr="00231E2D" w:rsidRDefault="00213DDA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£</w:t>
            </w:r>
            <w:r w:rsidR="002D3903" w:rsidRPr="00231E2D">
              <w:rPr>
                <w:rFonts w:asciiTheme="minorHAnsi" w:hAnsiTheme="minorHAnsi" w:cstheme="minorHAnsi"/>
              </w:rPr>
              <w:t>4.80</w:t>
            </w:r>
          </w:p>
        </w:tc>
      </w:tr>
      <w:tr w:rsidR="006B0EF1" w:rsidRPr="00231E2D" w14:paraId="53B3A8C1" w14:textId="77777777" w:rsidTr="004A5D1F">
        <w:trPr>
          <w:trHeight w:val="344"/>
          <w:jc w:val="center"/>
        </w:trPr>
        <w:tc>
          <w:tcPr>
            <w:tcW w:w="2495" w:type="pct"/>
          </w:tcPr>
          <w:p w14:paraId="20D99C8B" w14:textId="071875D4" w:rsidR="006B0EF1" w:rsidRPr="00231E2D" w:rsidRDefault="002D3903" w:rsidP="004A5D1F">
            <w:pPr>
              <w:pStyle w:val="FreieForm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Annual website hosting and maintenance (1.1</w:t>
            </w:r>
            <w:r w:rsidR="006603A6">
              <w:rPr>
                <w:rFonts w:asciiTheme="minorHAnsi" w:hAnsiTheme="minorHAnsi" w:cstheme="minorHAnsi"/>
              </w:rPr>
              <w:t>.</w:t>
            </w:r>
            <w:r w:rsidRPr="00231E2D">
              <w:rPr>
                <w:rFonts w:asciiTheme="minorHAnsi" w:hAnsiTheme="minorHAnsi" w:cstheme="minorHAnsi"/>
              </w:rPr>
              <w:t>23 to 1.1.24)</w:t>
            </w:r>
          </w:p>
        </w:tc>
        <w:tc>
          <w:tcPr>
            <w:tcW w:w="681" w:type="pct"/>
          </w:tcPr>
          <w:p w14:paraId="57574C19" w14:textId="1CCEA227" w:rsidR="006B0EF1" w:rsidRPr="00231E2D" w:rsidRDefault="006B0EF1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8" w:type="pct"/>
          </w:tcPr>
          <w:p w14:paraId="4B0F3F7C" w14:textId="10014C09" w:rsidR="006B0EF1" w:rsidRPr="00231E2D" w:rsidRDefault="006B0EF1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16" w:type="pct"/>
            <w:shd w:val="clear" w:color="auto" w:fill="auto"/>
          </w:tcPr>
          <w:p w14:paraId="2303612C" w14:textId="51E1732A" w:rsidR="006B0EF1" w:rsidRPr="00231E2D" w:rsidRDefault="002D3903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£154.00</w:t>
            </w:r>
          </w:p>
        </w:tc>
      </w:tr>
      <w:tr w:rsidR="006603A6" w:rsidRPr="00231E2D" w14:paraId="57B65647" w14:textId="77777777" w:rsidTr="004A5D1F">
        <w:trPr>
          <w:trHeight w:val="344"/>
          <w:jc w:val="center"/>
        </w:trPr>
        <w:tc>
          <w:tcPr>
            <w:tcW w:w="2495" w:type="pct"/>
          </w:tcPr>
          <w:p w14:paraId="6AB0857B" w14:textId="10626E3A" w:rsidR="006603A6" w:rsidRPr="00231E2D" w:rsidRDefault="006603A6" w:rsidP="004A5D1F">
            <w:pPr>
              <w:pStyle w:val="FreieForm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Clerk</w:t>
            </w:r>
            <w:r w:rsidR="000B050A">
              <w:rPr>
                <w:rFonts w:asciiTheme="minorHAnsi" w:hAnsiTheme="minorHAnsi" w:cstheme="minorHAnsi"/>
              </w:rPr>
              <w:t>’</w:t>
            </w:r>
            <w:r>
              <w:rPr>
                <w:rFonts w:asciiTheme="minorHAnsi" w:hAnsiTheme="minorHAnsi" w:cstheme="minorHAnsi"/>
              </w:rPr>
              <w:t>s new computer</w:t>
            </w:r>
          </w:p>
        </w:tc>
        <w:tc>
          <w:tcPr>
            <w:tcW w:w="681" w:type="pct"/>
          </w:tcPr>
          <w:p w14:paraId="10FDA969" w14:textId="579003A3" w:rsidR="006603A6" w:rsidRPr="00231E2D" w:rsidRDefault="006603A6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£257.50</w:t>
            </w:r>
          </w:p>
        </w:tc>
        <w:tc>
          <w:tcPr>
            <w:tcW w:w="908" w:type="pct"/>
          </w:tcPr>
          <w:p w14:paraId="6E58DFEF" w14:textId="77C21B10" w:rsidR="006603A6" w:rsidRPr="00231E2D" w:rsidRDefault="006603A6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£51.50</w:t>
            </w:r>
          </w:p>
        </w:tc>
        <w:tc>
          <w:tcPr>
            <w:tcW w:w="916" w:type="pct"/>
            <w:shd w:val="clear" w:color="auto" w:fill="auto"/>
          </w:tcPr>
          <w:p w14:paraId="6293B5E7" w14:textId="1585939F" w:rsidR="006603A6" w:rsidRPr="00231E2D" w:rsidRDefault="006603A6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£309.00</w:t>
            </w:r>
          </w:p>
        </w:tc>
      </w:tr>
      <w:tr w:rsidR="006603A6" w:rsidRPr="00231E2D" w14:paraId="0CE10D09" w14:textId="77777777" w:rsidTr="004A5D1F">
        <w:trPr>
          <w:trHeight w:val="344"/>
          <w:jc w:val="center"/>
        </w:trPr>
        <w:tc>
          <w:tcPr>
            <w:tcW w:w="2495" w:type="pct"/>
          </w:tcPr>
          <w:p w14:paraId="65474E19" w14:textId="2C716063" w:rsidR="006603A6" w:rsidRDefault="006603A6" w:rsidP="004A5D1F">
            <w:pPr>
              <w:pStyle w:val="FreieForm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Ms</w:t>
            </w:r>
            <w:proofErr w:type="spellEnd"/>
            <w:r>
              <w:rPr>
                <w:rFonts w:asciiTheme="minorHAnsi" w:hAnsiTheme="minorHAnsi" w:cstheme="minorHAnsi"/>
              </w:rPr>
              <w:t xml:space="preserve"> 376 subscription for desktop applications and cloud storage solution</w:t>
            </w:r>
          </w:p>
        </w:tc>
        <w:tc>
          <w:tcPr>
            <w:tcW w:w="681" w:type="pct"/>
          </w:tcPr>
          <w:p w14:paraId="7B8C0339" w14:textId="01FBC0A0" w:rsidR="006603A6" w:rsidRDefault="006603A6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FB6551">
              <w:rPr>
                <w:rFonts w:asciiTheme="minorHAnsi" w:hAnsiTheme="minorHAnsi" w:cstheme="minorHAnsi"/>
              </w:rPr>
              <w:t>49.99</w:t>
            </w:r>
          </w:p>
        </w:tc>
        <w:tc>
          <w:tcPr>
            <w:tcW w:w="908" w:type="pct"/>
          </w:tcPr>
          <w:p w14:paraId="4564A25C" w14:textId="5C65ED56" w:rsidR="006603A6" w:rsidRDefault="006603A6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C20430">
              <w:rPr>
                <w:rFonts w:asciiTheme="minorHAnsi" w:hAnsiTheme="minorHAnsi" w:cstheme="minorHAnsi"/>
              </w:rPr>
              <w:t>10.00</w:t>
            </w:r>
          </w:p>
        </w:tc>
        <w:tc>
          <w:tcPr>
            <w:tcW w:w="916" w:type="pct"/>
            <w:shd w:val="clear" w:color="auto" w:fill="auto"/>
          </w:tcPr>
          <w:p w14:paraId="40B5789E" w14:textId="4799F437" w:rsidR="006603A6" w:rsidRDefault="006603A6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£</w:t>
            </w:r>
            <w:r w:rsidR="00C20430">
              <w:rPr>
                <w:rFonts w:asciiTheme="minorHAnsi" w:hAnsiTheme="minorHAnsi" w:cstheme="minorHAnsi"/>
              </w:rPr>
              <w:t>59.99</w:t>
            </w:r>
          </w:p>
        </w:tc>
      </w:tr>
    </w:tbl>
    <w:p w14:paraId="2F5A0420" w14:textId="2B5D1CD6" w:rsidR="00FD66AF" w:rsidRPr="00231E2D" w:rsidRDefault="00FD66AF" w:rsidP="00FD66AF">
      <w:pPr>
        <w:spacing w:before="40"/>
        <w:ind w:right="34"/>
        <w:rPr>
          <w:rFonts w:asciiTheme="minorHAnsi" w:hAnsiTheme="minorHAnsi" w:cstheme="minorHAnsi"/>
          <w:sz w:val="22"/>
          <w:szCs w:val="22"/>
        </w:rPr>
      </w:pPr>
    </w:p>
    <w:p w14:paraId="52E40363" w14:textId="27E68065" w:rsidR="00FD66AF" w:rsidRPr="00231E2D" w:rsidRDefault="00FD66AF" w:rsidP="00FD66AF">
      <w:pPr>
        <w:tabs>
          <w:tab w:val="left" w:pos="1440"/>
          <w:tab w:val="left" w:pos="2160"/>
          <w:tab w:val="center" w:pos="5103"/>
        </w:tabs>
        <w:spacing w:before="40"/>
        <w:rPr>
          <w:rFonts w:asciiTheme="minorHAnsi" w:hAnsiTheme="minorHAnsi" w:cstheme="minorHAnsi"/>
        </w:rPr>
      </w:pPr>
      <w:r w:rsidRPr="00231E2D">
        <w:rPr>
          <w:rFonts w:asciiTheme="minorHAnsi" w:hAnsiTheme="minorHAnsi" w:cstheme="minorHAnsi"/>
        </w:rPr>
        <w:t>T</w:t>
      </w:r>
      <w:r w:rsidR="005D2695">
        <w:rPr>
          <w:rFonts w:asciiTheme="minorHAnsi" w:hAnsiTheme="minorHAnsi" w:cstheme="minorHAnsi"/>
        </w:rPr>
        <w:t>he following pay</w:t>
      </w:r>
      <w:r w:rsidRPr="00231E2D">
        <w:rPr>
          <w:rFonts w:asciiTheme="minorHAnsi" w:hAnsiTheme="minorHAnsi" w:cstheme="minorHAnsi"/>
        </w:rPr>
        <w:t>ments made since the last meeting</w:t>
      </w:r>
      <w:r w:rsidR="005D2695">
        <w:rPr>
          <w:rFonts w:asciiTheme="minorHAnsi" w:hAnsiTheme="minorHAnsi" w:cstheme="minorHAnsi"/>
        </w:rPr>
        <w:t xml:space="preserve"> were NOTED:</w:t>
      </w:r>
    </w:p>
    <w:tbl>
      <w:tblPr>
        <w:tblW w:w="46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3"/>
        <w:gridCol w:w="906"/>
        <w:gridCol w:w="1133"/>
        <w:gridCol w:w="3152"/>
      </w:tblGrid>
      <w:tr w:rsidR="00FD66AF" w:rsidRPr="00231E2D" w14:paraId="1FB062B6" w14:textId="77777777" w:rsidTr="006603A6">
        <w:trPr>
          <w:trHeight w:val="344"/>
          <w:jc w:val="center"/>
        </w:trPr>
        <w:tc>
          <w:tcPr>
            <w:tcW w:w="2192" w:type="pct"/>
          </w:tcPr>
          <w:p w14:paraId="1062CC0D" w14:textId="77777777" w:rsidR="00FD66AF" w:rsidRPr="00231E2D" w:rsidRDefault="00FD66AF" w:rsidP="004A5D1F">
            <w:pPr>
              <w:ind w:right="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90" w:type="pct"/>
          </w:tcPr>
          <w:p w14:paraId="393AD575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Net</w:t>
            </w:r>
          </w:p>
        </w:tc>
        <w:tc>
          <w:tcPr>
            <w:tcW w:w="613" w:type="pct"/>
          </w:tcPr>
          <w:p w14:paraId="211BAEF7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VAT</w:t>
            </w:r>
          </w:p>
        </w:tc>
        <w:tc>
          <w:tcPr>
            <w:tcW w:w="1705" w:type="pct"/>
            <w:shd w:val="clear" w:color="auto" w:fill="auto"/>
          </w:tcPr>
          <w:p w14:paraId="3E13FBD1" w14:textId="77777777" w:rsidR="00FD66AF" w:rsidRPr="00231E2D" w:rsidRDefault="00FD66AF" w:rsidP="004A5D1F">
            <w:pPr>
              <w:ind w:right="3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31E2D">
              <w:rPr>
                <w:rFonts w:asciiTheme="minorHAnsi" w:hAnsiTheme="minorHAnsi" w:cstheme="minorHAnsi"/>
                <w:sz w:val="20"/>
                <w:szCs w:val="20"/>
              </w:rPr>
              <w:t>Total amount</w:t>
            </w:r>
          </w:p>
        </w:tc>
      </w:tr>
      <w:tr w:rsidR="00FD66AF" w:rsidRPr="00231E2D" w14:paraId="4D0E694F" w14:textId="77777777" w:rsidTr="006603A6">
        <w:trPr>
          <w:trHeight w:val="344"/>
          <w:jc w:val="center"/>
        </w:trPr>
        <w:tc>
          <w:tcPr>
            <w:tcW w:w="2192" w:type="pct"/>
          </w:tcPr>
          <w:p w14:paraId="39E7B555" w14:textId="13512A44" w:rsidR="00FD66AF" w:rsidRPr="00231E2D" w:rsidRDefault="006603A6" w:rsidP="004A5D1F">
            <w:pPr>
              <w:pStyle w:val="FreieForm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Staff pay</w:t>
            </w:r>
            <w:r w:rsidR="002D3903" w:rsidRPr="00231E2D">
              <w:rPr>
                <w:rFonts w:asciiTheme="minorHAnsi" w:hAnsiTheme="minorHAnsi" w:cstheme="minorHAnsi"/>
                <w:sz w:val="24"/>
                <w:szCs w:val="24"/>
              </w:rPr>
              <w:t xml:space="preserve"> – November, December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2022</w:t>
            </w:r>
          </w:p>
        </w:tc>
        <w:tc>
          <w:tcPr>
            <w:tcW w:w="490" w:type="pct"/>
          </w:tcPr>
          <w:p w14:paraId="09246043" w14:textId="77777777" w:rsidR="00FD66AF" w:rsidRPr="00231E2D" w:rsidRDefault="00FD66A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3" w:type="pct"/>
          </w:tcPr>
          <w:p w14:paraId="538DB0C6" w14:textId="77777777" w:rsidR="00FD66AF" w:rsidRPr="00231E2D" w:rsidRDefault="00FD66AF" w:rsidP="004A5D1F">
            <w:pPr>
              <w:tabs>
                <w:tab w:val="left" w:pos="1360"/>
              </w:tabs>
              <w:ind w:right="34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705" w:type="pct"/>
            <w:shd w:val="clear" w:color="auto" w:fill="auto"/>
          </w:tcPr>
          <w:p w14:paraId="7DC36BE0" w14:textId="77777777" w:rsidR="00FD66AF" w:rsidRPr="00231E2D" w:rsidRDefault="00FD66AF" w:rsidP="004A5D1F">
            <w:pPr>
              <w:ind w:right="34"/>
              <w:jc w:val="center"/>
              <w:rPr>
                <w:rFonts w:asciiTheme="minorHAnsi" w:hAnsiTheme="minorHAnsi" w:cstheme="minorHAnsi"/>
              </w:rPr>
            </w:pPr>
            <w:r w:rsidRPr="00231E2D">
              <w:rPr>
                <w:rFonts w:asciiTheme="minorHAnsi" w:hAnsiTheme="minorHAnsi" w:cstheme="minorHAnsi"/>
              </w:rPr>
              <w:t>Available to Council Members</w:t>
            </w:r>
          </w:p>
        </w:tc>
      </w:tr>
    </w:tbl>
    <w:p w14:paraId="5BE2185F" w14:textId="77777777" w:rsidR="009477AF" w:rsidRPr="00231E2D" w:rsidRDefault="009477AF" w:rsidP="006603A6">
      <w:pPr>
        <w:spacing w:before="40"/>
        <w:ind w:right="34"/>
        <w:rPr>
          <w:rFonts w:asciiTheme="minorHAnsi" w:hAnsiTheme="minorHAnsi" w:cstheme="minorHAnsi"/>
        </w:rPr>
      </w:pPr>
    </w:p>
    <w:p w14:paraId="6CB1702B" w14:textId="15F23B9C" w:rsidR="004204A8" w:rsidRDefault="00AC11FD" w:rsidP="000B050A">
      <w:pPr>
        <w:spacing w:before="120"/>
        <w:ind w:right="34"/>
        <w:rPr>
          <w:rFonts w:asciiTheme="minorHAnsi" w:hAnsiTheme="minorHAnsi" w:cstheme="minorHAnsi"/>
        </w:rPr>
      </w:pPr>
      <w:r w:rsidRPr="004204A8">
        <w:rPr>
          <w:rFonts w:asciiTheme="minorHAnsi" w:hAnsiTheme="minorHAnsi" w:cstheme="minorHAnsi"/>
        </w:rPr>
        <w:t>2</w:t>
      </w:r>
      <w:r w:rsidR="00231E2D" w:rsidRPr="004204A8">
        <w:rPr>
          <w:rFonts w:asciiTheme="minorHAnsi" w:hAnsiTheme="minorHAnsi" w:cstheme="minorHAnsi"/>
        </w:rPr>
        <w:t>3</w:t>
      </w:r>
      <w:r w:rsidR="00761148" w:rsidRPr="004204A8">
        <w:rPr>
          <w:rFonts w:asciiTheme="minorHAnsi" w:hAnsiTheme="minorHAnsi" w:cstheme="minorHAnsi"/>
        </w:rPr>
        <w:t>.</w:t>
      </w:r>
      <w:r w:rsidR="00AA7253" w:rsidRPr="004204A8">
        <w:rPr>
          <w:rFonts w:asciiTheme="minorHAnsi" w:hAnsiTheme="minorHAnsi" w:cstheme="minorHAnsi"/>
        </w:rPr>
        <w:t>1</w:t>
      </w:r>
      <w:r w:rsidR="00C31A52" w:rsidRPr="004204A8">
        <w:rPr>
          <w:rFonts w:asciiTheme="minorHAnsi" w:hAnsiTheme="minorHAnsi" w:cstheme="minorHAnsi"/>
        </w:rPr>
        <w:t>15</w:t>
      </w:r>
      <w:r w:rsidR="00AD38C2" w:rsidRPr="004204A8">
        <w:rPr>
          <w:rFonts w:asciiTheme="minorHAnsi" w:hAnsiTheme="minorHAnsi" w:cstheme="minorHAnsi"/>
        </w:rPr>
        <w:t xml:space="preserve"> </w:t>
      </w:r>
      <w:r w:rsidR="005C0B76" w:rsidRPr="004204A8">
        <w:rPr>
          <w:rFonts w:asciiTheme="minorHAnsi" w:hAnsiTheme="minorHAnsi" w:cstheme="minorHAnsi"/>
          <w:b/>
          <w:bCs/>
        </w:rPr>
        <w:t>Open forum</w:t>
      </w:r>
      <w:r w:rsidR="000B050A" w:rsidRPr="004204A8">
        <w:rPr>
          <w:rFonts w:asciiTheme="minorHAnsi" w:hAnsiTheme="minorHAnsi" w:cstheme="minorHAnsi"/>
        </w:rPr>
        <w:t xml:space="preserve">: </w:t>
      </w:r>
      <w:r w:rsidR="004204A8">
        <w:rPr>
          <w:rFonts w:asciiTheme="minorHAnsi" w:hAnsiTheme="minorHAnsi" w:cstheme="minorHAnsi"/>
        </w:rPr>
        <w:t xml:space="preserve">It was suggested that </w:t>
      </w:r>
      <w:proofErr w:type="spellStart"/>
      <w:r w:rsidR="004204A8">
        <w:rPr>
          <w:rFonts w:asciiTheme="minorHAnsi" w:hAnsiTheme="minorHAnsi" w:cstheme="minorHAnsi"/>
        </w:rPr>
        <w:t>Combe</w:t>
      </w:r>
      <w:proofErr w:type="spellEnd"/>
      <w:r w:rsidR="004204A8">
        <w:rPr>
          <w:rFonts w:asciiTheme="minorHAnsi" w:hAnsiTheme="minorHAnsi" w:cstheme="minorHAnsi"/>
        </w:rPr>
        <w:t xml:space="preserve"> Hay </w:t>
      </w:r>
      <w:r w:rsidR="002E4240">
        <w:rPr>
          <w:rFonts w:asciiTheme="minorHAnsi" w:hAnsiTheme="minorHAnsi" w:cstheme="minorHAnsi"/>
        </w:rPr>
        <w:t xml:space="preserve">catalogue of </w:t>
      </w:r>
      <w:r w:rsidR="004204A8">
        <w:rPr>
          <w:rFonts w:asciiTheme="minorHAnsi" w:hAnsiTheme="minorHAnsi" w:cstheme="minorHAnsi"/>
        </w:rPr>
        <w:t>‘household’ photo</w:t>
      </w:r>
      <w:r w:rsidR="002E4240">
        <w:rPr>
          <w:rFonts w:asciiTheme="minorHAnsi" w:hAnsiTheme="minorHAnsi" w:cstheme="minorHAnsi"/>
        </w:rPr>
        <w:t xml:space="preserve">s </w:t>
      </w:r>
      <w:r w:rsidR="004204A8">
        <w:rPr>
          <w:rFonts w:asciiTheme="minorHAnsi" w:hAnsiTheme="minorHAnsi" w:cstheme="minorHAnsi"/>
        </w:rPr>
        <w:t xml:space="preserve"> are taken for the Coronation events for </w:t>
      </w:r>
      <w:r w:rsidR="009771C4">
        <w:rPr>
          <w:rFonts w:asciiTheme="minorHAnsi" w:hAnsiTheme="minorHAnsi" w:cstheme="minorHAnsi"/>
        </w:rPr>
        <w:t xml:space="preserve">the subsequent </w:t>
      </w:r>
      <w:r w:rsidR="004204A8">
        <w:rPr>
          <w:rFonts w:asciiTheme="minorHAnsi" w:hAnsiTheme="minorHAnsi" w:cstheme="minorHAnsi"/>
        </w:rPr>
        <w:t xml:space="preserve">archiving. </w:t>
      </w:r>
    </w:p>
    <w:p w14:paraId="36D0AC4D" w14:textId="28399E0E" w:rsidR="000B050A" w:rsidRPr="004204A8" w:rsidRDefault="002033C0" w:rsidP="000B050A">
      <w:pPr>
        <w:spacing w:before="120"/>
        <w:ind w:right="34"/>
        <w:rPr>
          <w:rFonts w:asciiTheme="minorHAnsi" w:hAnsiTheme="minorHAnsi" w:cstheme="minorHAnsi"/>
          <w:b/>
          <w:bCs/>
        </w:rPr>
      </w:pPr>
      <w:r w:rsidRPr="004204A8">
        <w:rPr>
          <w:rFonts w:asciiTheme="minorHAnsi" w:hAnsiTheme="minorHAnsi" w:cstheme="minorHAnsi"/>
        </w:rPr>
        <w:t xml:space="preserve">It was mentioned that delivery vans </w:t>
      </w:r>
      <w:r w:rsidR="004204A8">
        <w:rPr>
          <w:rFonts w:asciiTheme="minorHAnsi" w:hAnsiTheme="minorHAnsi" w:cstheme="minorHAnsi"/>
        </w:rPr>
        <w:t xml:space="preserve">delivering to the pub often </w:t>
      </w:r>
      <w:r w:rsidRPr="004204A8">
        <w:rPr>
          <w:rFonts w:asciiTheme="minorHAnsi" w:hAnsiTheme="minorHAnsi" w:cstheme="minorHAnsi"/>
        </w:rPr>
        <w:t>get lost. It was suggested to contact Banes Highways about satnav information for the pub. Clerk will contact BANES</w:t>
      </w:r>
      <w:r w:rsidR="004204A8">
        <w:rPr>
          <w:rFonts w:asciiTheme="minorHAnsi" w:hAnsiTheme="minorHAnsi" w:cstheme="minorHAnsi"/>
        </w:rPr>
        <w:t xml:space="preserve"> Highways department for help</w:t>
      </w:r>
      <w:r w:rsidRPr="004204A8">
        <w:rPr>
          <w:rFonts w:asciiTheme="minorHAnsi" w:hAnsiTheme="minorHAnsi" w:cstheme="minorHAnsi"/>
        </w:rPr>
        <w:t xml:space="preserve">. </w:t>
      </w:r>
      <w:r w:rsidR="000B050A" w:rsidRPr="004204A8">
        <w:rPr>
          <w:rFonts w:asciiTheme="minorHAnsi" w:hAnsiTheme="minorHAnsi" w:cstheme="minorHAnsi"/>
          <w:b/>
          <w:bCs/>
        </w:rPr>
        <w:t xml:space="preserve"> </w:t>
      </w:r>
    </w:p>
    <w:p w14:paraId="2126354E" w14:textId="77777777" w:rsidR="004204A8" w:rsidRDefault="000B050A" w:rsidP="004204A8">
      <w:pPr>
        <w:spacing w:before="120"/>
        <w:ind w:right="34"/>
        <w:rPr>
          <w:rStyle w:val="Style3Char"/>
          <w:rFonts w:asciiTheme="minorHAnsi" w:hAnsiTheme="minorHAnsi" w:cstheme="minorHAnsi"/>
        </w:rPr>
      </w:pPr>
      <w:r w:rsidRPr="004204A8">
        <w:rPr>
          <w:rStyle w:val="Style3Char"/>
          <w:rFonts w:asciiTheme="minorHAnsi" w:hAnsiTheme="minorHAnsi" w:cstheme="minorHAnsi"/>
        </w:rPr>
        <w:t>Next meeting – Thursday 9</w:t>
      </w:r>
      <w:r w:rsidRPr="004204A8">
        <w:rPr>
          <w:rStyle w:val="Style3Char"/>
          <w:rFonts w:asciiTheme="minorHAnsi" w:hAnsiTheme="minorHAnsi" w:cstheme="minorHAnsi"/>
          <w:vertAlign w:val="superscript"/>
        </w:rPr>
        <w:t>th</w:t>
      </w:r>
      <w:r w:rsidRPr="004204A8">
        <w:rPr>
          <w:rStyle w:val="Style3Char"/>
          <w:rFonts w:asciiTheme="minorHAnsi" w:hAnsiTheme="minorHAnsi" w:cstheme="minorHAnsi"/>
        </w:rPr>
        <w:t xml:space="preserve"> March 2023, 7.00pm </w:t>
      </w:r>
      <w:r w:rsidR="004204A8">
        <w:rPr>
          <w:rStyle w:val="Style3Char"/>
          <w:rFonts w:asciiTheme="minorHAnsi" w:hAnsiTheme="minorHAnsi" w:cstheme="minorHAnsi"/>
        </w:rPr>
        <w:t xml:space="preserve">      </w:t>
      </w:r>
    </w:p>
    <w:bookmarkEnd w:id="8"/>
    <w:sectPr w:rsidR="004204A8" w:rsidSect="005D2695">
      <w:headerReference w:type="default" r:id="rId8"/>
      <w:type w:val="continuous"/>
      <w:pgSz w:w="11906" w:h="16838"/>
      <w:pgMar w:top="284" w:right="991" w:bottom="142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7F15D" w14:textId="77777777" w:rsidR="00C24A21" w:rsidRDefault="00C24A21" w:rsidP="00CB0E1A">
      <w:r>
        <w:separator/>
      </w:r>
    </w:p>
  </w:endnote>
  <w:endnote w:type="continuationSeparator" w:id="0">
    <w:p w14:paraId="28B1AF81" w14:textId="77777777" w:rsidR="00C24A21" w:rsidRDefault="00C24A21" w:rsidP="00CB0E1A">
      <w:r>
        <w:continuationSeparator/>
      </w:r>
    </w:p>
  </w:endnote>
  <w:endnote w:type="continuationNotice" w:id="1">
    <w:p w14:paraId="6EBE0F6E" w14:textId="77777777" w:rsidR="00C24A21" w:rsidRDefault="00C24A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altName w:val="Arial"/>
    <w:charset w:val="B1"/>
    <w:family w:val="swiss"/>
    <w:pitch w:val="variable"/>
    <w:sig w:usb0="00000803" w:usb1="00000000" w:usb2="00000000" w:usb3="00000000" w:csb0="00000021" w:csb1="00000000"/>
  </w:font>
  <w:font w:name="ヒラギノ角ゴ ProN W3">
    <w:altName w:val="Cambria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DB4CF" w14:textId="77777777" w:rsidR="00C24A21" w:rsidRDefault="00C24A21" w:rsidP="00CB0E1A">
      <w:r>
        <w:separator/>
      </w:r>
    </w:p>
  </w:footnote>
  <w:footnote w:type="continuationSeparator" w:id="0">
    <w:p w14:paraId="6EDAB077" w14:textId="77777777" w:rsidR="00C24A21" w:rsidRDefault="00C24A21" w:rsidP="00CB0E1A">
      <w:r>
        <w:continuationSeparator/>
      </w:r>
    </w:p>
  </w:footnote>
  <w:footnote w:type="continuationNotice" w:id="1">
    <w:p w14:paraId="562B89BA" w14:textId="77777777" w:rsidR="00C24A21" w:rsidRDefault="00C24A2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5F302" w14:textId="595C0044" w:rsidR="000B050A" w:rsidRDefault="00D33E25" w:rsidP="000B050A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="00FA7F75">
      <w:rPr>
        <w:rFonts w:ascii="Calibri" w:hAnsi="Calibri"/>
        <w:sz w:val="18"/>
        <w:szCs w:val="18"/>
        <w:lang w:val="en-GB"/>
      </w:rPr>
      <w:t xml:space="preserve"> Meeting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</w:t>
    </w:r>
    <w:r w:rsidR="000B050A">
      <w:rPr>
        <w:rFonts w:ascii="Calibri" w:hAnsi="Calibri"/>
        <w:snapToGrid w:val="0"/>
        <w:sz w:val="18"/>
        <w:szCs w:val="18"/>
        <w:lang w:val="en-GB"/>
      </w:rPr>
      <w:t xml:space="preserve">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1E6E3D4F" w:rsidR="00D33E25" w:rsidRPr="000B050A" w:rsidRDefault="000B050A" w:rsidP="000B050A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napToGrid w:val="0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 xml:space="preserve">Minutes </w:t>
    </w:r>
    <w:r w:rsidR="00620AEF">
      <w:rPr>
        <w:rFonts w:ascii="Calibri" w:hAnsi="Calibri"/>
        <w:sz w:val="18"/>
        <w:szCs w:val="18"/>
        <w:lang w:val="en-GB"/>
      </w:rPr>
      <w:t>1</w:t>
    </w:r>
    <w:r w:rsidR="007779DC">
      <w:rPr>
        <w:rFonts w:ascii="Calibri" w:hAnsi="Calibri"/>
        <w:sz w:val="18"/>
        <w:szCs w:val="18"/>
        <w:lang w:val="en-GB"/>
      </w:rPr>
      <w:t>2 January</w:t>
    </w:r>
    <w:r w:rsidR="00620AEF">
      <w:rPr>
        <w:rFonts w:ascii="Calibri" w:hAnsi="Calibri"/>
        <w:sz w:val="18"/>
        <w:szCs w:val="18"/>
        <w:lang w:val="en-GB"/>
      </w:rPr>
      <w:t xml:space="preserve"> </w:t>
    </w:r>
    <w:r w:rsidR="00724925">
      <w:rPr>
        <w:rFonts w:ascii="Calibri" w:hAnsi="Calibri"/>
        <w:sz w:val="18"/>
        <w:szCs w:val="18"/>
        <w:lang w:val="en-GB"/>
      </w:rPr>
      <w:t xml:space="preserve"> </w:t>
    </w:r>
    <w:r w:rsidR="00AD098F">
      <w:rPr>
        <w:rFonts w:ascii="Calibri" w:hAnsi="Calibri"/>
        <w:sz w:val="18"/>
        <w:szCs w:val="18"/>
        <w:lang w:val="en-GB"/>
      </w:rPr>
      <w:t>202</w:t>
    </w:r>
    <w:r w:rsidR="00F4145D">
      <w:rPr>
        <w:rFonts w:ascii="Calibri" w:hAnsi="Calibri"/>
        <w:sz w:val="18"/>
        <w:szCs w:val="18"/>
        <w:lang w:val="en-GB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C68"/>
    <w:multiLevelType w:val="multilevel"/>
    <w:tmpl w:val="9DFE9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2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3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2BB1E66"/>
    <w:multiLevelType w:val="hybridMultilevel"/>
    <w:tmpl w:val="99700468"/>
    <w:lvl w:ilvl="0" w:tplc="8F5AE834">
      <w:start w:val="22"/>
      <w:numFmt w:val="bullet"/>
      <w:lvlText w:val="-"/>
      <w:lvlJc w:val="left"/>
      <w:pPr>
        <w:ind w:left="927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7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54B7758"/>
    <w:multiLevelType w:val="hybridMultilevel"/>
    <w:tmpl w:val="E202E904"/>
    <w:lvl w:ilvl="0" w:tplc="A1C4765A">
      <w:numFmt w:val="bullet"/>
      <w:lvlText w:val="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0" w15:restartNumberingAfterBreak="0">
    <w:nsid w:val="522110C4"/>
    <w:multiLevelType w:val="hybridMultilevel"/>
    <w:tmpl w:val="7B8882D6"/>
    <w:lvl w:ilvl="0" w:tplc="5776DE1C">
      <w:start w:val="2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0F4B2E"/>
    <w:multiLevelType w:val="hybridMultilevel"/>
    <w:tmpl w:val="3F3AEE54"/>
    <w:lvl w:ilvl="0" w:tplc="BD389A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3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4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5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6" w15:restartNumberingAfterBreak="0">
    <w:nsid w:val="6B124E69"/>
    <w:multiLevelType w:val="hybridMultilevel"/>
    <w:tmpl w:val="6952E09A"/>
    <w:lvl w:ilvl="0" w:tplc="DBEEFC4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8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76563490">
    <w:abstractNumId w:val="14"/>
  </w:num>
  <w:num w:numId="2" w16cid:durableId="1843277098">
    <w:abstractNumId w:val="4"/>
  </w:num>
  <w:num w:numId="3" w16cid:durableId="396124847">
    <w:abstractNumId w:val="7"/>
  </w:num>
  <w:num w:numId="4" w16cid:durableId="472218128">
    <w:abstractNumId w:val="19"/>
  </w:num>
  <w:num w:numId="5" w16cid:durableId="1461344350">
    <w:abstractNumId w:val="3"/>
  </w:num>
  <w:num w:numId="6" w16cid:durableId="420371666">
    <w:abstractNumId w:val="2"/>
  </w:num>
  <w:num w:numId="7" w16cid:durableId="1657760807">
    <w:abstractNumId w:val="9"/>
  </w:num>
  <w:num w:numId="8" w16cid:durableId="1492211041">
    <w:abstractNumId w:val="15"/>
  </w:num>
  <w:num w:numId="9" w16cid:durableId="887645200">
    <w:abstractNumId w:val="17"/>
  </w:num>
  <w:num w:numId="10" w16cid:durableId="1520004370">
    <w:abstractNumId w:val="1"/>
  </w:num>
  <w:num w:numId="11" w16cid:durableId="1791392375">
    <w:abstractNumId w:val="18"/>
  </w:num>
  <w:num w:numId="12" w16cid:durableId="1051727726">
    <w:abstractNumId w:val="6"/>
  </w:num>
  <w:num w:numId="13" w16cid:durableId="1629705113">
    <w:abstractNumId w:val="12"/>
  </w:num>
  <w:num w:numId="14" w16cid:durableId="1794707092">
    <w:abstractNumId w:val="13"/>
  </w:num>
  <w:num w:numId="15" w16cid:durableId="1603607301">
    <w:abstractNumId w:val="5"/>
  </w:num>
  <w:num w:numId="16" w16cid:durableId="16783824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822695240">
    <w:abstractNumId w:val="16"/>
  </w:num>
  <w:num w:numId="18" w16cid:durableId="1194852373">
    <w:abstractNumId w:val="8"/>
  </w:num>
  <w:num w:numId="19" w16cid:durableId="1319653580">
    <w:abstractNumId w:val="11"/>
  </w:num>
  <w:num w:numId="20" w16cid:durableId="250159350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3ACC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102E3"/>
    <w:rsid w:val="00010397"/>
    <w:rsid w:val="00010996"/>
    <w:rsid w:val="000114F8"/>
    <w:rsid w:val="00012124"/>
    <w:rsid w:val="000125F0"/>
    <w:rsid w:val="0001269F"/>
    <w:rsid w:val="000126FC"/>
    <w:rsid w:val="000131F3"/>
    <w:rsid w:val="00013402"/>
    <w:rsid w:val="00013521"/>
    <w:rsid w:val="00013C84"/>
    <w:rsid w:val="00013F27"/>
    <w:rsid w:val="0001417A"/>
    <w:rsid w:val="00014BA7"/>
    <w:rsid w:val="00015604"/>
    <w:rsid w:val="000159F8"/>
    <w:rsid w:val="00015A9E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21"/>
    <w:rsid w:val="000257D2"/>
    <w:rsid w:val="00025998"/>
    <w:rsid w:val="00025D5C"/>
    <w:rsid w:val="000265B6"/>
    <w:rsid w:val="00026652"/>
    <w:rsid w:val="0002684D"/>
    <w:rsid w:val="00026DC6"/>
    <w:rsid w:val="00027107"/>
    <w:rsid w:val="00027564"/>
    <w:rsid w:val="00027D73"/>
    <w:rsid w:val="0003054F"/>
    <w:rsid w:val="0003125B"/>
    <w:rsid w:val="0003134F"/>
    <w:rsid w:val="000313B6"/>
    <w:rsid w:val="00031A0D"/>
    <w:rsid w:val="00031F5F"/>
    <w:rsid w:val="00032072"/>
    <w:rsid w:val="000322D1"/>
    <w:rsid w:val="00032596"/>
    <w:rsid w:val="00032B02"/>
    <w:rsid w:val="00033CA7"/>
    <w:rsid w:val="00033E6E"/>
    <w:rsid w:val="00034385"/>
    <w:rsid w:val="000347EB"/>
    <w:rsid w:val="00034AF1"/>
    <w:rsid w:val="000351F1"/>
    <w:rsid w:val="0003528B"/>
    <w:rsid w:val="0003584E"/>
    <w:rsid w:val="00035D46"/>
    <w:rsid w:val="000360A8"/>
    <w:rsid w:val="00036501"/>
    <w:rsid w:val="00036619"/>
    <w:rsid w:val="0003661C"/>
    <w:rsid w:val="00036671"/>
    <w:rsid w:val="00036933"/>
    <w:rsid w:val="00036ADC"/>
    <w:rsid w:val="00037246"/>
    <w:rsid w:val="00037BFF"/>
    <w:rsid w:val="00040051"/>
    <w:rsid w:val="00040359"/>
    <w:rsid w:val="000404F8"/>
    <w:rsid w:val="00040849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5196"/>
    <w:rsid w:val="000451BB"/>
    <w:rsid w:val="00045894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284"/>
    <w:rsid w:val="000532F4"/>
    <w:rsid w:val="0005331C"/>
    <w:rsid w:val="00053C56"/>
    <w:rsid w:val="00055490"/>
    <w:rsid w:val="00055AC9"/>
    <w:rsid w:val="00055BB3"/>
    <w:rsid w:val="00055EF7"/>
    <w:rsid w:val="000561E0"/>
    <w:rsid w:val="000569FC"/>
    <w:rsid w:val="00056D98"/>
    <w:rsid w:val="0005738D"/>
    <w:rsid w:val="000578B0"/>
    <w:rsid w:val="00057D79"/>
    <w:rsid w:val="000600C6"/>
    <w:rsid w:val="00060272"/>
    <w:rsid w:val="000608E1"/>
    <w:rsid w:val="00060D6B"/>
    <w:rsid w:val="000612AF"/>
    <w:rsid w:val="000612D7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F94"/>
    <w:rsid w:val="000663C9"/>
    <w:rsid w:val="00066A65"/>
    <w:rsid w:val="00066D06"/>
    <w:rsid w:val="00067D58"/>
    <w:rsid w:val="00070137"/>
    <w:rsid w:val="000702E5"/>
    <w:rsid w:val="000715EA"/>
    <w:rsid w:val="00071AE2"/>
    <w:rsid w:val="00071BB5"/>
    <w:rsid w:val="00071BC1"/>
    <w:rsid w:val="00071F5D"/>
    <w:rsid w:val="00072461"/>
    <w:rsid w:val="000725E4"/>
    <w:rsid w:val="00072A35"/>
    <w:rsid w:val="00072B5F"/>
    <w:rsid w:val="00073197"/>
    <w:rsid w:val="0007396C"/>
    <w:rsid w:val="00074BCD"/>
    <w:rsid w:val="0007528F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9CC"/>
    <w:rsid w:val="00084E6B"/>
    <w:rsid w:val="0008543B"/>
    <w:rsid w:val="00086528"/>
    <w:rsid w:val="00086646"/>
    <w:rsid w:val="00086F2D"/>
    <w:rsid w:val="0008788C"/>
    <w:rsid w:val="00090563"/>
    <w:rsid w:val="00090C94"/>
    <w:rsid w:val="00090EDC"/>
    <w:rsid w:val="00090F81"/>
    <w:rsid w:val="0009114C"/>
    <w:rsid w:val="0009145D"/>
    <w:rsid w:val="00091562"/>
    <w:rsid w:val="00091690"/>
    <w:rsid w:val="000916A3"/>
    <w:rsid w:val="00091D0A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ED4"/>
    <w:rsid w:val="00096A4A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6D6"/>
    <w:rsid w:val="000A5AFF"/>
    <w:rsid w:val="000A5F6B"/>
    <w:rsid w:val="000A61F0"/>
    <w:rsid w:val="000A62AC"/>
    <w:rsid w:val="000A65E2"/>
    <w:rsid w:val="000A6AB0"/>
    <w:rsid w:val="000A74DA"/>
    <w:rsid w:val="000A7E6E"/>
    <w:rsid w:val="000B050A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C61"/>
    <w:rsid w:val="000C5DE9"/>
    <w:rsid w:val="000C7698"/>
    <w:rsid w:val="000C7962"/>
    <w:rsid w:val="000C7B94"/>
    <w:rsid w:val="000C7DD9"/>
    <w:rsid w:val="000D01D3"/>
    <w:rsid w:val="000D0335"/>
    <w:rsid w:val="000D0C29"/>
    <w:rsid w:val="000D1288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53B8"/>
    <w:rsid w:val="000D5B46"/>
    <w:rsid w:val="000D5D68"/>
    <w:rsid w:val="000D5DB8"/>
    <w:rsid w:val="000D5FA9"/>
    <w:rsid w:val="000D625E"/>
    <w:rsid w:val="000D653B"/>
    <w:rsid w:val="000D68CC"/>
    <w:rsid w:val="000D6AC8"/>
    <w:rsid w:val="000D6FD0"/>
    <w:rsid w:val="000D7957"/>
    <w:rsid w:val="000D7C60"/>
    <w:rsid w:val="000E0312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6087"/>
    <w:rsid w:val="000E7829"/>
    <w:rsid w:val="000F08DC"/>
    <w:rsid w:val="000F0A13"/>
    <w:rsid w:val="000F1059"/>
    <w:rsid w:val="000F1154"/>
    <w:rsid w:val="000F2165"/>
    <w:rsid w:val="000F28B3"/>
    <w:rsid w:val="000F2A11"/>
    <w:rsid w:val="000F2D66"/>
    <w:rsid w:val="000F326D"/>
    <w:rsid w:val="000F34B3"/>
    <w:rsid w:val="000F3988"/>
    <w:rsid w:val="000F3F56"/>
    <w:rsid w:val="000F511D"/>
    <w:rsid w:val="000F56FD"/>
    <w:rsid w:val="000F5B07"/>
    <w:rsid w:val="000F6415"/>
    <w:rsid w:val="000F6B3D"/>
    <w:rsid w:val="000F7AAD"/>
    <w:rsid w:val="000F7D69"/>
    <w:rsid w:val="000F7FB6"/>
    <w:rsid w:val="0010191D"/>
    <w:rsid w:val="00101997"/>
    <w:rsid w:val="001021EE"/>
    <w:rsid w:val="00103593"/>
    <w:rsid w:val="00103D67"/>
    <w:rsid w:val="00104044"/>
    <w:rsid w:val="00104078"/>
    <w:rsid w:val="00104820"/>
    <w:rsid w:val="0010489E"/>
    <w:rsid w:val="00104A5F"/>
    <w:rsid w:val="001050FE"/>
    <w:rsid w:val="00105ACF"/>
    <w:rsid w:val="00107089"/>
    <w:rsid w:val="00107C14"/>
    <w:rsid w:val="00107D09"/>
    <w:rsid w:val="00107D92"/>
    <w:rsid w:val="00110B27"/>
    <w:rsid w:val="00110D0F"/>
    <w:rsid w:val="00111D62"/>
    <w:rsid w:val="00111E1B"/>
    <w:rsid w:val="00112FF1"/>
    <w:rsid w:val="001131A5"/>
    <w:rsid w:val="00113502"/>
    <w:rsid w:val="001137A4"/>
    <w:rsid w:val="00113915"/>
    <w:rsid w:val="00113F90"/>
    <w:rsid w:val="00114CC0"/>
    <w:rsid w:val="00114DA8"/>
    <w:rsid w:val="001151A7"/>
    <w:rsid w:val="00115412"/>
    <w:rsid w:val="001156D6"/>
    <w:rsid w:val="001160AD"/>
    <w:rsid w:val="00116238"/>
    <w:rsid w:val="00116519"/>
    <w:rsid w:val="001175E1"/>
    <w:rsid w:val="00117E5D"/>
    <w:rsid w:val="001215D7"/>
    <w:rsid w:val="0012161D"/>
    <w:rsid w:val="001216F7"/>
    <w:rsid w:val="001229F1"/>
    <w:rsid w:val="00123860"/>
    <w:rsid w:val="00123890"/>
    <w:rsid w:val="00124114"/>
    <w:rsid w:val="00124260"/>
    <w:rsid w:val="00124726"/>
    <w:rsid w:val="00125B9E"/>
    <w:rsid w:val="00126759"/>
    <w:rsid w:val="00126875"/>
    <w:rsid w:val="00126E52"/>
    <w:rsid w:val="001272BD"/>
    <w:rsid w:val="00127929"/>
    <w:rsid w:val="00127CBB"/>
    <w:rsid w:val="001306A4"/>
    <w:rsid w:val="00130D86"/>
    <w:rsid w:val="00130E43"/>
    <w:rsid w:val="00130EDB"/>
    <w:rsid w:val="00131043"/>
    <w:rsid w:val="00133209"/>
    <w:rsid w:val="00133823"/>
    <w:rsid w:val="00133CBA"/>
    <w:rsid w:val="00133D79"/>
    <w:rsid w:val="00134275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F86"/>
    <w:rsid w:val="00140BB5"/>
    <w:rsid w:val="00140C8E"/>
    <w:rsid w:val="001411B3"/>
    <w:rsid w:val="00141B81"/>
    <w:rsid w:val="00141D44"/>
    <w:rsid w:val="00141EDB"/>
    <w:rsid w:val="0014265C"/>
    <w:rsid w:val="00142829"/>
    <w:rsid w:val="0014306A"/>
    <w:rsid w:val="00144507"/>
    <w:rsid w:val="0014460F"/>
    <w:rsid w:val="001448C9"/>
    <w:rsid w:val="00145431"/>
    <w:rsid w:val="001462CD"/>
    <w:rsid w:val="00146C31"/>
    <w:rsid w:val="00146C4D"/>
    <w:rsid w:val="00146D57"/>
    <w:rsid w:val="00146E02"/>
    <w:rsid w:val="00147010"/>
    <w:rsid w:val="001473A1"/>
    <w:rsid w:val="00150092"/>
    <w:rsid w:val="001510B3"/>
    <w:rsid w:val="001516B3"/>
    <w:rsid w:val="00151B2F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7088"/>
    <w:rsid w:val="001572E8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21"/>
    <w:rsid w:val="00162E6E"/>
    <w:rsid w:val="001630D9"/>
    <w:rsid w:val="001631D1"/>
    <w:rsid w:val="001635F2"/>
    <w:rsid w:val="00164490"/>
    <w:rsid w:val="001647EB"/>
    <w:rsid w:val="00164BBD"/>
    <w:rsid w:val="0016540E"/>
    <w:rsid w:val="00165BD9"/>
    <w:rsid w:val="0016606D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5E6"/>
    <w:rsid w:val="00171E36"/>
    <w:rsid w:val="001720EB"/>
    <w:rsid w:val="001721D0"/>
    <w:rsid w:val="001727F0"/>
    <w:rsid w:val="0017300C"/>
    <w:rsid w:val="0017327D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6A31"/>
    <w:rsid w:val="00176B0F"/>
    <w:rsid w:val="00176B85"/>
    <w:rsid w:val="00177397"/>
    <w:rsid w:val="001774CE"/>
    <w:rsid w:val="00177605"/>
    <w:rsid w:val="001776C1"/>
    <w:rsid w:val="0017778B"/>
    <w:rsid w:val="00177C4D"/>
    <w:rsid w:val="00177EE3"/>
    <w:rsid w:val="00180516"/>
    <w:rsid w:val="0018078D"/>
    <w:rsid w:val="00180C18"/>
    <w:rsid w:val="00180E4D"/>
    <w:rsid w:val="00181040"/>
    <w:rsid w:val="0018111A"/>
    <w:rsid w:val="001817B4"/>
    <w:rsid w:val="00182171"/>
    <w:rsid w:val="00182494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33"/>
    <w:rsid w:val="00187694"/>
    <w:rsid w:val="00187BE7"/>
    <w:rsid w:val="00190087"/>
    <w:rsid w:val="001917B4"/>
    <w:rsid w:val="00191E53"/>
    <w:rsid w:val="00192498"/>
    <w:rsid w:val="001937CB"/>
    <w:rsid w:val="00193817"/>
    <w:rsid w:val="0019417B"/>
    <w:rsid w:val="00194FF0"/>
    <w:rsid w:val="001952C8"/>
    <w:rsid w:val="001952EF"/>
    <w:rsid w:val="00195AC5"/>
    <w:rsid w:val="00195F86"/>
    <w:rsid w:val="001963B7"/>
    <w:rsid w:val="00196C4B"/>
    <w:rsid w:val="00196E3F"/>
    <w:rsid w:val="00197E81"/>
    <w:rsid w:val="00197EA0"/>
    <w:rsid w:val="001A0283"/>
    <w:rsid w:val="001A0D9B"/>
    <w:rsid w:val="001A0F50"/>
    <w:rsid w:val="001A1CC0"/>
    <w:rsid w:val="001A1CE8"/>
    <w:rsid w:val="001A2622"/>
    <w:rsid w:val="001A279F"/>
    <w:rsid w:val="001A2A9A"/>
    <w:rsid w:val="001A35EC"/>
    <w:rsid w:val="001A3A52"/>
    <w:rsid w:val="001A3C3B"/>
    <w:rsid w:val="001A42B9"/>
    <w:rsid w:val="001A51E6"/>
    <w:rsid w:val="001A53E2"/>
    <w:rsid w:val="001A553C"/>
    <w:rsid w:val="001A5A2B"/>
    <w:rsid w:val="001A6B9D"/>
    <w:rsid w:val="001A7975"/>
    <w:rsid w:val="001A7B75"/>
    <w:rsid w:val="001A7C5D"/>
    <w:rsid w:val="001A7F8A"/>
    <w:rsid w:val="001B036D"/>
    <w:rsid w:val="001B0847"/>
    <w:rsid w:val="001B095B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544A"/>
    <w:rsid w:val="001B566F"/>
    <w:rsid w:val="001B5FBD"/>
    <w:rsid w:val="001B63F6"/>
    <w:rsid w:val="001B66B3"/>
    <w:rsid w:val="001B6E94"/>
    <w:rsid w:val="001B718C"/>
    <w:rsid w:val="001B7BBD"/>
    <w:rsid w:val="001C029D"/>
    <w:rsid w:val="001C0498"/>
    <w:rsid w:val="001C1575"/>
    <w:rsid w:val="001C2044"/>
    <w:rsid w:val="001C2274"/>
    <w:rsid w:val="001C29DD"/>
    <w:rsid w:val="001C2D85"/>
    <w:rsid w:val="001C3525"/>
    <w:rsid w:val="001C36D1"/>
    <w:rsid w:val="001C38D6"/>
    <w:rsid w:val="001C3BAF"/>
    <w:rsid w:val="001C3FF7"/>
    <w:rsid w:val="001C4085"/>
    <w:rsid w:val="001C41C3"/>
    <w:rsid w:val="001C47EE"/>
    <w:rsid w:val="001C4CD5"/>
    <w:rsid w:val="001C511C"/>
    <w:rsid w:val="001C594A"/>
    <w:rsid w:val="001C5DAE"/>
    <w:rsid w:val="001C5E72"/>
    <w:rsid w:val="001C6615"/>
    <w:rsid w:val="001C6DA4"/>
    <w:rsid w:val="001C6E64"/>
    <w:rsid w:val="001C74B5"/>
    <w:rsid w:val="001C792B"/>
    <w:rsid w:val="001C7957"/>
    <w:rsid w:val="001C7AC4"/>
    <w:rsid w:val="001C7D2E"/>
    <w:rsid w:val="001C7F7E"/>
    <w:rsid w:val="001D04D2"/>
    <w:rsid w:val="001D074E"/>
    <w:rsid w:val="001D0782"/>
    <w:rsid w:val="001D0A68"/>
    <w:rsid w:val="001D0EF2"/>
    <w:rsid w:val="001D10E2"/>
    <w:rsid w:val="001D28EE"/>
    <w:rsid w:val="001D298F"/>
    <w:rsid w:val="001D2B0E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6BCA"/>
    <w:rsid w:val="001D6F3E"/>
    <w:rsid w:val="001D7D7E"/>
    <w:rsid w:val="001E052C"/>
    <w:rsid w:val="001E14F4"/>
    <w:rsid w:val="001E1536"/>
    <w:rsid w:val="001E2216"/>
    <w:rsid w:val="001E27D2"/>
    <w:rsid w:val="001E2F0C"/>
    <w:rsid w:val="001E3DE7"/>
    <w:rsid w:val="001E4114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254D"/>
    <w:rsid w:val="001F26CD"/>
    <w:rsid w:val="001F2DD5"/>
    <w:rsid w:val="001F366C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3C0"/>
    <w:rsid w:val="00203598"/>
    <w:rsid w:val="002035C8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7057"/>
    <w:rsid w:val="002073AB"/>
    <w:rsid w:val="00207646"/>
    <w:rsid w:val="00210ABE"/>
    <w:rsid w:val="00210D03"/>
    <w:rsid w:val="00210D29"/>
    <w:rsid w:val="00211909"/>
    <w:rsid w:val="00211A1B"/>
    <w:rsid w:val="00211A67"/>
    <w:rsid w:val="00211C35"/>
    <w:rsid w:val="002127CB"/>
    <w:rsid w:val="002128DE"/>
    <w:rsid w:val="00212EE0"/>
    <w:rsid w:val="00212FE8"/>
    <w:rsid w:val="002130AE"/>
    <w:rsid w:val="00213DDA"/>
    <w:rsid w:val="002143C2"/>
    <w:rsid w:val="002143F5"/>
    <w:rsid w:val="00214AFA"/>
    <w:rsid w:val="00214C88"/>
    <w:rsid w:val="00214EDB"/>
    <w:rsid w:val="002156E5"/>
    <w:rsid w:val="0021637B"/>
    <w:rsid w:val="002165EB"/>
    <w:rsid w:val="00216749"/>
    <w:rsid w:val="0021676A"/>
    <w:rsid w:val="00216894"/>
    <w:rsid w:val="00216F0C"/>
    <w:rsid w:val="002173B7"/>
    <w:rsid w:val="0021758C"/>
    <w:rsid w:val="002175B5"/>
    <w:rsid w:val="00217F22"/>
    <w:rsid w:val="00220320"/>
    <w:rsid w:val="00220AE7"/>
    <w:rsid w:val="00220B40"/>
    <w:rsid w:val="00220E8B"/>
    <w:rsid w:val="002219D9"/>
    <w:rsid w:val="00221E3F"/>
    <w:rsid w:val="0022221E"/>
    <w:rsid w:val="00222698"/>
    <w:rsid w:val="00222EA6"/>
    <w:rsid w:val="002230C9"/>
    <w:rsid w:val="00223975"/>
    <w:rsid w:val="00224175"/>
    <w:rsid w:val="00224241"/>
    <w:rsid w:val="00224800"/>
    <w:rsid w:val="002256DF"/>
    <w:rsid w:val="00225D44"/>
    <w:rsid w:val="00226476"/>
    <w:rsid w:val="00226A7C"/>
    <w:rsid w:val="002271E0"/>
    <w:rsid w:val="00227352"/>
    <w:rsid w:val="0022737F"/>
    <w:rsid w:val="00227382"/>
    <w:rsid w:val="00230B8F"/>
    <w:rsid w:val="00231E2D"/>
    <w:rsid w:val="00232053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D17"/>
    <w:rsid w:val="00237FAA"/>
    <w:rsid w:val="002403F9"/>
    <w:rsid w:val="00240F94"/>
    <w:rsid w:val="00241432"/>
    <w:rsid w:val="00241910"/>
    <w:rsid w:val="002419E3"/>
    <w:rsid w:val="002419F6"/>
    <w:rsid w:val="00241A30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C67"/>
    <w:rsid w:val="00246E0C"/>
    <w:rsid w:val="00247C1B"/>
    <w:rsid w:val="002501BC"/>
    <w:rsid w:val="0025023E"/>
    <w:rsid w:val="00250F3D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1319"/>
    <w:rsid w:val="002614EF"/>
    <w:rsid w:val="0026178C"/>
    <w:rsid w:val="00261925"/>
    <w:rsid w:val="00262655"/>
    <w:rsid w:val="002627B4"/>
    <w:rsid w:val="00262C2A"/>
    <w:rsid w:val="00262CD2"/>
    <w:rsid w:val="002631A2"/>
    <w:rsid w:val="00263696"/>
    <w:rsid w:val="0026371A"/>
    <w:rsid w:val="00263F76"/>
    <w:rsid w:val="0026440D"/>
    <w:rsid w:val="00265259"/>
    <w:rsid w:val="002672FE"/>
    <w:rsid w:val="00267912"/>
    <w:rsid w:val="00270126"/>
    <w:rsid w:val="002709A9"/>
    <w:rsid w:val="00271259"/>
    <w:rsid w:val="0027147B"/>
    <w:rsid w:val="002716AD"/>
    <w:rsid w:val="0027293C"/>
    <w:rsid w:val="0027312B"/>
    <w:rsid w:val="002738CA"/>
    <w:rsid w:val="00273A22"/>
    <w:rsid w:val="00273BBD"/>
    <w:rsid w:val="00274579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9A4"/>
    <w:rsid w:val="00287B8F"/>
    <w:rsid w:val="00287C7D"/>
    <w:rsid w:val="00290E44"/>
    <w:rsid w:val="002915CA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22B"/>
    <w:rsid w:val="002957D2"/>
    <w:rsid w:val="0029682A"/>
    <w:rsid w:val="00296E64"/>
    <w:rsid w:val="00297A9B"/>
    <w:rsid w:val="00297E16"/>
    <w:rsid w:val="00297E80"/>
    <w:rsid w:val="002A02A6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5FF"/>
    <w:rsid w:val="002A37AA"/>
    <w:rsid w:val="002A451B"/>
    <w:rsid w:val="002A457C"/>
    <w:rsid w:val="002A4742"/>
    <w:rsid w:val="002A5151"/>
    <w:rsid w:val="002A5599"/>
    <w:rsid w:val="002A5C6B"/>
    <w:rsid w:val="002A60F0"/>
    <w:rsid w:val="002A7DD2"/>
    <w:rsid w:val="002B035A"/>
    <w:rsid w:val="002B118B"/>
    <w:rsid w:val="002B1DBB"/>
    <w:rsid w:val="002B20B1"/>
    <w:rsid w:val="002B2920"/>
    <w:rsid w:val="002B2C12"/>
    <w:rsid w:val="002B2E45"/>
    <w:rsid w:val="002B2EC5"/>
    <w:rsid w:val="002B454E"/>
    <w:rsid w:val="002B5335"/>
    <w:rsid w:val="002B5B61"/>
    <w:rsid w:val="002B5F79"/>
    <w:rsid w:val="002B6BAB"/>
    <w:rsid w:val="002B701A"/>
    <w:rsid w:val="002B75BC"/>
    <w:rsid w:val="002C0748"/>
    <w:rsid w:val="002C0D8E"/>
    <w:rsid w:val="002C1118"/>
    <w:rsid w:val="002C1C14"/>
    <w:rsid w:val="002C1E4F"/>
    <w:rsid w:val="002C26EE"/>
    <w:rsid w:val="002C31DE"/>
    <w:rsid w:val="002C3CAA"/>
    <w:rsid w:val="002C4329"/>
    <w:rsid w:val="002C4421"/>
    <w:rsid w:val="002C4A28"/>
    <w:rsid w:val="002C4EC0"/>
    <w:rsid w:val="002C55B3"/>
    <w:rsid w:val="002C59A8"/>
    <w:rsid w:val="002C5C96"/>
    <w:rsid w:val="002C60DE"/>
    <w:rsid w:val="002C700F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03"/>
    <w:rsid w:val="002D395C"/>
    <w:rsid w:val="002D3B0D"/>
    <w:rsid w:val="002D476C"/>
    <w:rsid w:val="002D4E34"/>
    <w:rsid w:val="002D4EEE"/>
    <w:rsid w:val="002D54E0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B4"/>
    <w:rsid w:val="002E275B"/>
    <w:rsid w:val="002E384E"/>
    <w:rsid w:val="002E408A"/>
    <w:rsid w:val="002E4240"/>
    <w:rsid w:val="002E47C7"/>
    <w:rsid w:val="002E5DAF"/>
    <w:rsid w:val="002E5EAD"/>
    <w:rsid w:val="002E69AC"/>
    <w:rsid w:val="002E6A6B"/>
    <w:rsid w:val="002E6B35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F01"/>
    <w:rsid w:val="002F4194"/>
    <w:rsid w:val="002F4C9E"/>
    <w:rsid w:val="002F52FF"/>
    <w:rsid w:val="002F5D3C"/>
    <w:rsid w:val="002F5D79"/>
    <w:rsid w:val="002F5F6F"/>
    <w:rsid w:val="002F6082"/>
    <w:rsid w:val="002F6A8B"/>
    <w:rsid w:val="002F6B07"/>
    <w:rsid w:val="003005F5"/>
    <w:rsid w:val="00300D34"/>
    <w:rsid w:val="0030103C"/>
    <w:rsid w:val="003010BC"/>
    <w:rsid w:val="00301E68"/>
    <w:rsid w:val="003022B0"/>
    <w:rsid w:val="00302700"/>
    <w:rsid w:val="00302CE3"/>
    <w:rsid w:val="00303109"/>
    <w:rsid w:val="003043D7"/>
    <w:rsid w:val="00304415"/>
    <w:rsid w:val="0030446B"/>
    <w:rsid w:val="00304916"/>
    <w:rsid w:val="00304FBF"/>
    <w:rsid w:val="00305301"/>
    <w:rsid w:val="00305976"/>
    <w:rsid w:val="00305CE0"/>
    <w:rsid w:val="00306132"/>
    <w:rsid w:val="00307A63"/>
    <w:rsid w:val="00307BFF"/>
    <w:rsid w:val="0031149D"/>
    <w:rsid w:val="00311D12"/>
    <w:rsid w:val="003122AC"/>
    <w:rsid w:val="00312EFC"/>
    <w:rsid w:val="00313493"/>
    <w:rsid w:val="003136F3"/>
    <w:rsid w:val="003146B7"/>
    <w:rsid w:val="00315652"/>
    <w:rsid w:val="003156ED"/>
    <w:rsid w:val="00315895"/>
    <w:rsid w:val="00315B02"/>
    <w:rsid w:val="00315FA5"/>
    <w:rsid w:val="003168E0"/>
    <w:rsid w:val="00317494"/>
    <w:rsid w:val="003178AD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73EB"/>
    <w:rsid w:val="00327428"/>
    <w:rsid w:val="003278A7"/>
    <w:rsid w:val="00327C06"/>
    <w:rsid w:val="00327DE4"/>
    <w:rsid w:val="00327FB7"/>
    <w:rsid w:val="00330241"/>
    <w:rsid w:val="003302E6"/>
    <w:rsid w:val="00330C07"/>
    <w:rsid w:val="0033235F"/>
    <w:rsid w:val="003337BD"/>
    <w:rsid w:val="00334196"/>
    <w:rsid w:val="00334707"/>
    <w:rsid w:val="00335D96"/>
    <w:rsid w:val="003364C3"/>
    <w:rsid w:val="0033663C"/>
    <w:rsid w:val="00336E01"/>
    <w:rsid w:val="0033744C"/>
    <w:rsid w:val="00337D6D"/>
    <w:rsid w:val="00337D91"/>
    <w:rsid w:val="003416A3"/>
    <w:rsid w:val="0034173E"/>
    <w:rsid w:val="003417B1"/>
    <w:rsid w:val="00341803"/>
    <w:rsid w:val="00341878"/>
    <w:rsid w:val="00341F46"/>
    <w:rsid w:val="00342723"/>
    <w:rsid w:val="003434B5"/>
    <w:rsid w:val="00343B32"/>
    <w:rsid w:val="00343E14"/>
    <w:rsid w:val="00344281"/>
    <w:rsid w:val="0034484C"/>
    <w:rsid w:val="00344930"/>
    <w:rsid w:val="00344AF2"/>
    <w:rsid w:val="00344C84"/>
    <w:rsid w:val="0034523A"/>
    <w:rsid w:val="00345549"/>
    <w:rsid w:val="0034673C"/>
    <w:rsid w:val="00346B49"/>
    <w:rsid w:val="00346C4D"/>
    <w:rsid w:val="00347487"/>
    <w:rsid w:val="00347EBF"/>
    <w:rsid w:val="003500D9"/>
    <w:rsid w:val="00350316"/>
    <w:rsid w:val="003512E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43CE"/>
    <w:rsid w:val="003547D8"/>
    <w:rsid w:val="00354C5F"/>
    <w:rsid w:val="003550EF"/>
    <w:rsid w:val="003554A0"/>
    <w:rsid w:val="003557CF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7506"/>
    <w:rsid w:val="0036773E"/>
    <w:rsid w:val="00367D6C"/>
    <w:rsid w:val="00367E81"/>
    <w:rsid w:val="00370D69"/>
    <w:rsid w:val="00372B22"/>
    <w:rsid w:val="00372DB8"/>
    <w:rsid w:val="00373211"/>
    <w:rsid w:val="003737F2"/>
    <w:rsid w:val="003742AA"/>
    <w:rsid w:val="00374752"/>
    <w:rsid w:val="00374E7B"/>
    <w:rsid w:val="00375094"/>
    <w:rsid w:val="003750EC"/>
    <w:rsid w:val="0037580B"/>
    <w:rsid w:val="003759E5"/>
    <w:rsid w:val="00375A0F"/>
    <w:rsid w:val="00375B62"/>
    <w:rsid w:val="00375BC7"/>
    <w:rsid w:val="00375C9D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CFC"/>
    <w:rsid w:val="00381E1B"/>
    <w:rsid w:val="00382987"/>
    <w:rsid w:val="003844ED"/>
    <w:rsid w:val="003848A0"/>
    <w:rsid w:val="00385502"/>
    <w:rsid w:val="00385935"/>
    <w:rsid w:val="00385C55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D56"/>
    <w:rsid w:val="00391E2E"/>
    <w:rsid w:val="003920C8"/>
    <w:rsid w:val="00392686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5C39"/>
    <w:rsid w:val="0039636C"/>
    <w:rsid w:val="00396A70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307"/>
    <w:rsid w:val="003A1464"/>
    <w:rsid w:val="003A1770"/>
    <w:rsid w:val="003A1836"/>
    <w:rsid w:val="003A1ED9"/>
    <w:rsid w:val="003A2504"/>
    <w:rsid w:val="003A25BA"/>
    <w:rsid w:val="003A3200"/>
    <w:rsid w:val="003A3740"/>
    <w:rsid w:val="003A415B"/>
    <w:rsid w:val="003A55D9"/>
    <w:rsid w:val="003A5A19"/>
    <w:rsid w:val="003A60D4"/>
    <w:rsid w:val="003A6DA1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3477"/>
    <w:rsid w:val="003B3D9C"/>
    <w:rsid w:val="003B48B4"/>
    <w:rsid w:val="003B4A2D"/>
    <w:rsid w:val="003B4FD8"/>
    <w:rsid w:val="003B5A38"/>
    <w:rsid w:val="003B5F12"/>
    <w:rsid w:val="003B691A"/>
    <w:rsid w:val="003B7185"/>
    <w:rsid w:val="003B763F"/>
    <w:rsid w:val="003B797F"/>
    <w:rsid w:val="003B7A90"/>
    <w:rsid w:val="003C027C"/>
    <w:rsid w:val="003C05CB"/>
    <w:rsid w:val="003C0BFE"/>
    <w:rsid w:val="003C0D9F"/>
    <w:rsid w:val="003C14F9"/>
    <w:rsid w:val="003C1949"/>
    <w:rsid w:val="003C20AA"/>
    <w:rsid w:val="003C2BAB"/>
    <w:rsid w:val="003C2ED7"/>
    <w:rsid w:val="003C396F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2D6"/>
    <w:rsid w:val="003D23F6"/>
    <w:rsid w:val="003D2579"/>
    <w:rsid w:val="003D27F2"/>
    <w:rsid w:val="003D3262"/>
    <w:rsid w:val="003D3755"/>
    <w:rsid w:val="003D4912"/>
    <w:rsid w:val="003D51FA"/>
    <w:rsid w:val="003D54D7"/>
    <w:rsid w:val="003D5D71"/>
    <w:rsid w:val="003D61C4"/>
    <w:rsid w:val="003D6604"/>
    <w:rsid w:val="003D6C70"/>
    <w:rsid w:val="003D73E5"/>
    <w:rsid w:val="003D78AA"/>
    <w:rsid w:val="003D79F8"/>
    <w:rsid w:val="003D7FD8"/>
    <w:rsid w:val="003E0789"/>
    <w:rsid w:val="003E0D52"/>
    <w:rsid w:val="003E11D0"/>
    <w:rsid w:val="003E1D69"/>
    <w:rsid w:val="003E2EF3"/>
    <w:rsid w:val="003E34B0"/>
    <w:rsid w:val="003E355F"/>
    <w:rsid w:val="003E3B63"/>
    <w:rsid w:val="003E3DD9"/>
    <w:rsid w:val="003E3FD4"/>
    <w:rsid w:val="003E4845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CAA"/>
    <w:rsid w:val="003F60B1"/>
    <w:rsid w:val="003F6357"/>
    <w:rsid w:val="003F6549"/>
    <w:rsid w:val="003F672F"/>
    <w:rsid w:val="003F697E"/>
    <w:rsid w:val="003F7A7D"/>
    <w:rsid w:val="00400439"/>
    <w:rsid w:val="004004D4"/>
    <w:rsid w:val="00400C14"/>
    <w:rsid w:val="00400DC0"/>
    <w:rsid w:val="00400E38"/>
    <w:rsid w:val="004011F2"/>
    <w:rsid w:val="00401650"/>
    <w:rsid w:val="00401EB8"/>
    <w:rsid w:val="00402129"/>
    <w:rsid w:val="00402812"/>
    <w:rsid w:val="00402B3B"/>
    <w:rsid w:val="00402C25"/>
    <w:rsid w:val="00403567"/>
    <w:rsid w:val="00403591"/>
    <w:rsid w:val="004037D6"/>
    <w:rsid w:val="00403DB9"/>
    <w:rsid w:val="004040AF"/>
    <w:rsid w:val="00404E10"/>
    <w:rsid w:val="004055CF"/>
    <w:rsid w:val="00405A1D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45E"/>
    <w:rsid w:val="00413D48"/>
    <w:rsid w:val="00413DF8"/>
    <w:rsid w:val="0041464E"/>
    <w:rsid w:val="0041465D"/>
    <w:rsid w:val="0041531A"/>
    <w:rsid w:val="00415879"/>
    <w:rsid w:val="00415FE8"/>
    <w:rsid w:val="004163EE"/>
    <w:rsid w:val="00416E73"/>
    <w:rsid w:val="004179E6"/>
    <w:rsid w:val="00420265"/>
    <w:rsid w:val="004204A8"/>
    <w:rsid w:val="0042074E"/>
    <w:rsid w:val="004209A3"/>
    <w:rsid w:val="00420EED"/>
    <w:rsid w:val="00422406"/>
    <w:rsid w:val="0042460D"/>
    <w:rsid w:val="0042466F"/>
    <w:rsid w:val="004259F4"/>
    <w:rsid w:val="00425A88"/>
    <w:rsid w:val="00426AD1"/>
    <w:rsid w:val="0043093D"/>
    <w:rsid w:val="00430B62"/>
    <w:rsid w:val="004311E6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D0E"/>
    <w:rsid w:val="004350E6"/>
    <w:rsid w:val="00435946"/>
    <w:rsid w:val="00435F20"/>
    <w:rsid w:val="00436CAD"/>
    <w:rsid w:val="004370D3"/>
    <w:rsid w:val="00437770"/>
    <w:rsid w:val="004377E3"/>
    <w:rsid w:val="004405E6"/>
    <w:rsid w:val="0044083A"/>
    <w:rsid w:val="00440F47"/>
    <w:rsid w:val="00441014"/>
    <w:rsid w:val="0044159B"/>
    <w:rsid w:val="00442650"/>
    <w:rsid w:val="00442836"/>
    <w:rsid w:val="00442D6E"/>
    <w:rsid w:val="00443C25"/>
    <w:rsid w:val="00443F7C"/>
    <w:rsid w:val="00444C62"/>
    <w:rsid w:val="0044514A"/>
    <w:rsid w:val="0044515F"/>
    <w:rsid w:val="0044565E"/>
    <w:rsid w:val="004456A1"/>
    <w:rsid w:val="004461B5"/>
    <w:rsid w:val="004467CC"/>
    <w:rsid w:val="004479BE"/>
    <w:rsid w:val="00447BAA"/>
    <w:rsid w:val="00447D49"/>
    <w:rsid w:val="00450F64"/>
    <w:rsid w:val="00451BF2"/>
    <w:rsid w:val="0045253D"/>
    <w:rsid w:val="00452663"/>
    <w:rsid w:val="00453F17"/>
    <w:rsid w:val="00454C25"/>
    <w:rsid w:val="00454D37"/>
    <w:rsid w:val="004550FD"/>
    <w:rsid w:val="00455D66"/>
    <w:rsid w:val="00456D69"/>
    <w:rsid w:val="00456FCF"/>
    <w:rsid w:val="00457525"/>
    <w:rsid w:val="0045765D"/>
    <w:rsid w:val="00457987"/>
    <w:rsid w:val="004601D7"/>
    <w:rsid w:val="00460519"/>
    <w:rsid w:val="004610B7"/>
    <w:rsid w:val="0046189A"/>
    <w:rsid w:val="00461BC3"/>
    <w:rsid w:val="00461F09"/>
    <w:rsid w:val="00462000"/>
    <w:rsid w:val="0046224A"/>
    <w:rsid w:val="00462988"/>
    <w:rsid w:val="00462D1F"/>
    <w:rsid w:val="00463130"/>
    <w:rsid w:val="00463E99"/>
    <w:rsid w:val="00464337"/>
    <w:rsid w:val="00464C01"/>
    <w:rsid w:val="004657DF"/>
    <w:rsid w:val="0046692C"/>
    <w:rsid w:val="0046694C"/>
    <w:rsid w:val="00466AF5"/>
    <w:rsid w:val="00467015"/>
    <w:rsid w:val="0046730F"/>
    <w:rsid w:val="00467563"/>
    <w:rsid w:val="00470004"/>
    <w:rsid w:val="0047052C"/>
    <w:rsid w:val="00470789"/>
    <w:rsid w:val="00470B23"/>
    <w:rsid w:val="00470D14"/>
    <w:rsid w:val="00470D9B"/>
    <w:rsid w:val="00471174"/>
    <w:rsid w:val="00471AC1"/>
    <w:rsid w:val="004720F6"/>
    <w:rsid w:val="004721C1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7CA"/>
    <w:rsid w:val="00477D67"/>
    <w:rsid w:val="00480CC6"/>
    <w:rsid w:val="004810B2"/>
    <w:rsid w:val="004824CC"/>
    <w:rsid w:val="004828D6"/>
    <w:rsid w:val="00482EB6"/>
    <w:rsid w:val="004834CE"/>
    <w:rsid w:val="004841E8"/>
    <w:rsid w:val="00484734"/>
    <w:rsid w:val="00484D5F"/>
    <w:rsid w:val="004851E6"/>
    <w:rsid w:val="0048552E"/>
    <w:rsid w:val="004856DD"/>
    <w:rsid w:val="004858BD"/>
    <w:rsid w:val="004867DB"/>
    <w:rsid w:val="0048739A"/>
    <w:rsid w:val="004874AB"/>
    <w:rsid w:val="00487BEA"/>
    <w:rsid w:val="00490707"/>
    <w:rsid w:val="00490E87"/>
    <w:rsid w:val="00490FFB"/>
    <w:rsid w:val="0049108D"/>
    <w:rsid w:val="004914AF"/>
    <w:rsid w:val="0049177C"/>
    <w:rsid w:val="00491F56"/>
    <w:rsid w:val="00492219"/>
    <w:rsid w:val="00492EE1"/>
    <w:rsid w:val="00493095"/>
    <w:rsid w:val="00493286"/>
    <w:rsid w:val="004932E7"/>
    <w:rsid w:val="00493E1B"/>
    <w:rsid w:val="00494362"/>
    <w:rsid w:val="00494929"/>
    <w:rsid w:val="00494DEB"/>
    <w:rsid w:val="00494E4E"/>
    <w:rsid w:val="00495295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355A"/>
    <w:rsid w:val="004A3AFA"/>
    <w:rsid w:val="004A444B"/>
    <w:rsid w:val="004A4677"/>
    <w:rsid w:val="004A5A6D"/>
    <w:rsid w:val="004A5D9C"/>
    <w:rsid w:val="004A64E5"/>
    <w:rsid w:val="004A6805"/>
    <w:rsid w:val="004A6AAF"/>
    <w:rsid w:val="004A6BC6"/>
    <w:rsid w:val="004A7CC9"/>
    <w:rsid w:val="004B0003"/>
    <w:rsid w:val="004B0652"/>
    <w:rsid w:val="004B0B7A"/>
    <w:rsid w:val="004B0DB5"/>
    <w:rsid w:val="004B0F16"/>
    <w:rsid w:val="004B11B5"/>
    <w:rsid w:val="004B127C"/>
    <w:rsid w:val="004B19B8"/>
    <w:rsid w:val="004B1AC5"/>
    <w:rsid w:val="004B1BB0"/>
    <w:rsid w:val="004B1ED0"/>
    <w:rsid w:val="004B1FE5"/>
    <w:rsid w:val="004B22E6"/>
    <w:rsid w:val="004B25CC"/>
    <w:rsid w:val="004B264C"/>
    <w:rsid w:val="004B2942"/>
    <w:rsid w:val="004B37B4"/>
    <w:rsid w:val="004B4E7F"/>
    <w:rsid w:val="004B622A"/>
    <w:rsid w:val="004B62FE"/>
    <w:rsid w:val="004B689D"/>
    <w:rsid w:val="004B6B44"/>
    <w:rsid w:val="004B736A"/>
    <w:rsid w:val="004B782A"/>
    <w:rsid w:val="004B7E37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7A0"/>
    <w:rsid w:val="004C7809"/>
    <w:rsid w:val="004C78C9"/>
    <w:rsid w:val="004C7A2A"/>
    <w:rsid w:val="004C7DB8"/>
    <w:rsid w:val="004D0255"/>
    <w:rsid w:val="004D063E"/>
    <w:rsid w:val="004D072C"/>
    <w:rsid w:val="004D0890"/>
    <w:rsid w:val="004D10AD"/>
    <w:rsid w:val="004D168A"/>
    <w:rsid w:val="004D1F09"/>
    <w:rsid w:val="004D21B8"/>
    <w:rsid w:val="004D2239"/>
    <w:rsid w:val="004D23B1"/>
    <w:rsid w:val="004D2468"/>
    <w:rsid w:val="004D28C0"/>
    <w:rsid w:val="004D28D9"/>
    <w:rsid w:val="004D2E1A"/>
    <w:rsid w:val="004D3799"/>
    <w:rsid w:val="004D39AA"/>
    <w:rsid w:val="004D42C8"/>
    <w:rsid w:val="004D436C"/>
    <w:rsid w:val="004D4A66"/>
    <w:rsid w:val="004D4D13"/>
    <w:rsid w:val="004D5658"/>
    <w:rsid w:val="004D5BED"/>
    <w:rsid w:val="004D6137"/>
    <w:rsid w:val="004D699D"/>
    <w:rsid w:val="004D6DE7"/>
    <w:rsid w:val="004D75BB"/>
    <w:rsid w:val="004E0323"/>
    <w:rsid w:val="004E09F3"/>
    <w:rsid w:val="004E0A64"/>
    <w:rsid w:val="004E0ACD"/>
    <w:rsid w:val="004E10DC"/>
    <w:rsid w:val="004E2181"/>
    <w:rsid w:val="004E2904"/>
    <w:rsid w:val="004E29A3"/>
    <w:rsid w:val="004E303A"/>
    <w:rsid w:val="004E428A"/>
    <w:rsid w:val="004E51D9"/>
    <w:rsid w:val="004E5435"/>
    <w:rsid w:val="004E641E"/>
    <w:rsid w:val="004F001E"/>
    <w:rsid w:val="004F08DF"/>
    <w:rsid w:val="004F0A9A"/>
    <w:rsid w:val="004F2AC1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5FB8"/>
    <w:rsid w:val="004F651E"/>
    <w:rsid w:val="004F6657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E6"/>
    <w:rsid w:val="00510EF9"/>
    <w:rsid w:val="005116D3"/>
    <w:rsid w:val="00511802"/>
    <w:rsid w:val="00511C78"/>
    <w:rsid w:val="00511CC4"/>
    <w:rsid w:val="00512879"/>
    <w:rsid w:val="00512A3B"/>
    <w:rsid w:val="00513047"/>
    <w:rsid w:val="00513D68"/>
    <w:rsid w:val="005144E8"/>
    <w:rsid w:val="005146BC"/>
    <w:rsid w:val="00514AA4"/>
    <w:rsid w:val="00514BF6"/>
    <w:rsid w:val="00515375"/>
    <w:rsid w:val="00515E2D"/>
    <w:rsid w:val="0051723B"/>
    <w:rsid w:val="0051764A"/>
    <w:rsid w:val="005204A0"/>
    <w:rsid w:val="00520934"/>
    <w:rsid w:val="00520CA5"/>
    <w:rsid w:val="00521AB0"/>
    <w:rsid w:val="0052214D"/>
    <w:rsid w:val="005221B0"/>
    <w:rsid w:val="00522C9B"/>
    <w:rsid w:val="005234A5"/>
    <w:rsid w:val="0052379F"/>
    <w:rsid w:val="005237CC"/>
    <w:rsid w:val="005238EC"/>
    <w:rsid w:val="00523DD1"/>
    <w:rsid w:val="00523F1F"/>
    <w:rsid w:val="00524911"/>
    <w:rsid w:val="00524A39"/>
    <w:rsid w:val="00524A98"/>
    <w:rsid w:val="0052573D"/>
    <w:rsid w:val="005258C0"/>
    <w:rsid w:val="0052665A"/>
    <w:rsid w:val="0052742B"/>
    <w:rsid w:val="005276E7"/>
    <w:rsid w:val="0052794D"/>
    <w:rsid w:val="00527A27"/>
    <w:rsid w:val="00527CF0"/>
    <w:rsid w:val="00527E1E"/>
    <w:rsid w:val="00530039"/>
    <w:rsid w:val="005302DD"/>
    <w:rsid w:val="00530610"/>
    <w:rsid w:val="0053188C"/>
    <w:rsid w:val="0053193D"/>
    <w:rsid w:val="00531E1A"/>
    <w:rsid w:val="005322FF"/>
    <w:rsid w:val="0053239E"/>
    <w:rsid w:val="00532750"/>
    <w:rsid w:val="005327E5"/>
    <w:rsid w:val="00532A30"/>
    <w:rsid w:val="00532BC4"/>
    <w:rsid w:val="00532CDA"/>
    <w:rsid w:val="0053320F"/>
    <w:rsid w:val="00534D03"/>
    <w:rsid w:val="00534E79"/>
    <w:rsid w:val="00535C91"/>
    <w:rsid w:val="005364B6"/>
    <w:rsid w:val="0053729C"/>
    <w:rsid w:val="005403B1"/>
    <w:rsid w:val="00540A68"/>
    <w:rsid w:val="00540A9C"/>
    <w:rsid w:val="00540B02"/>
    <w:rsid w:val="00540B53"/>
    <w:rsid w:val="0054110B"/>
    <w:rsid w:val="00541457"/>
    <w:rsid w:val="005421F8"/>
    <w:rsid w:val="00542838"/>
    <w:rsid w:val="00542C8F"/>
    <w:rsid w:val="00542FEB"/>
    <w:rsid w:val="005436BE"/>
    <w:rsid w:val="00543A3E"/>
    <w:rsid w:val="00543DA7"/>
    <w:rsid w:val="00544E18"/>
    <w:rsid w:val="005450CC"/>
    <w:rsid w:val="005460FB"/>
    <w:rsid w:val="00546453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6AFB"/>
    <w:rsid w:val="00557445"/>
    <w:rsid w:val="005577FC"/>
    <w:rsid w:val="00560AFA"/>
    <w:rsid w:val="00560C73"/>
    <w:rsid w:val="005615C2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E51"/>
    <w:rsid w:val="00565E21"/>
    <w:rsid w:val="00566068"/>
    <w:rsid w:val="00566334"/>
    <w:rsid w:val="0056745A"/>
    <w:rsid w:val="0056770D"/>
    <w:rsid w:val="005703CF"/>
    <w:rsid w:val="00570898"/>
    <w:rsid w:val="00570F8F"/>
    <w:rsid w:val="0057149D"/>
    <w:rsid w:val="005717DC"/>
    <w:rsid w:val="00571F69"/>
    <w:rsid w:val="00572453"/>
    <w:rsid w:val="00572A0B"/>
    <w:rsid w:val="00573288"/>
    <w:rsid w:val="00573541"/>
    <w:rsid w:val="00573EA4"/>
    <w:rsid w:val="00574437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549"/>
    <w:rsid w:val="00586565"/>
    <w:rsid w:val="005866DB"/>
    <w:rsid w:val="005866EE"/>
    <w:rsid w:val="005866FB"/>
    <w:rsid w:val="00586857"/>
    <w:rsid w:val="005869C2"/>
    <w:rsid w:val="00586B1E"/>
    <w:rsid w:val="005871B0"/>
    <w:rsid w:val="00587883"/>
    <w:rsid w:val="0059006C"/>
    <w:rsid w:val="005901E4"/>
    <w:rsid w:val="005907EC"/>
    <w:rsid w:val="00590CFB"/>
    <w:rsid w:val="005913DC"/>
    <w:rsid w:val="005917DC"/>
    <w:rsid w:val="0059223F"/>
    <w:rsid w:val="00592739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86"/>
    <w:rsid w:val="00597922"/>
    <w:rsid w:val="005A0422"/>
    <w:rsid w:val="005A0EFC"/>
    <w:rsid w:val="005A1A90"/>
    <w:rsid w:val="005A3030"/>
    <w:rsid w:val="005A3289"/>
    <w:rsid w:val="005A3800"/>
    <w:rsid w:val="005A4024"/>
    <w:rsid w:val="005A443A"/>
    <w:rsid w:val="005A469B"/>
    <w:rsid w:val="005A474D"/>
    <w:rsid w:val="005A489B"/>
    <w:rsid w:val="005A4CFB"/>
    <w:rsid w:val="005A52F2"/>
    <w:rsid w:val="005A5681"/>
    <w:rsid w:val="005A6ABA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A1"/>
    <w:rsid w:val="005B3DB3"/>
    <w:rsid w:val="005B464B"/>
    <w:rsid w:val="005B4725"/>
    <w:rsid w:val="005B50F3"/>
    <w:rsid w:val="005B54A8"/>
    <w:rsid w:val="005B5A20"/>
    <w:rsid w:val="005B5AA0"/>
    <w:rsid w:val="005B5D79"/>
    <w:rsid w:val="005B6756"/>
    <w:rsid w:val="005B6EE8"/>
    <w:rsid w:val="005B79F7"/>
    <w:rsid w:val="005C0B76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754D"/>
    <w:rsid w:val="005C765D"/>
    <w:rsid w:val="005C79D8"/>
    <w:rsid w:val="005C7E93"/>
    <w:rsid w:val="005D0DFC"/>
    <w:rsid w:val="005D0EDB"/>
    <w:rsid w:val="005D0EED"/>
    <w:rsid w:val="005D12B8"/>
    <w:rsid w:val="005D25FB"/>
    <w:rsid w:val="005D2695"/>
    <w:rsid w:val="005D2711"/>
    <w:rsid w:val="005D3EFA"/>
    <w:rsid w:val="005D4F52"/>
    <w:rsid w:val="005D500C"/>
    <w:rsid w:val="005D55A8"/>
    <w:rsid w:val="005D577D"/>
    <w:rsid w:val="005D5829"/>
    <w:rsid w:val="005D5D62"/>
    <w:rsid w:val="005D715E"/>
    <w:rsid w:val="005D7662"/>
    <w:rsid w:val="005D7991"/>
    <w:rsid w:val="005E0706"/>
    <w:rsid w:val="005E12F6"/>
    <w:rsid w:val="005E1AFE"/>
    <w:rsid w:val="005E2138"/>
    <w:rsid w:val="005E25B8"/>
    <w:rsid w:val="005E2BF2"/>
    <w:rsid w:val="005E2D80"/>
    <w:rsid w:val="005E3449"/>
    <w:rsid w:val="005E37F4"/>
    <w:rsid w:val="005E469A"/>
    <w:rsid w:val="005E4FCE"/>
    <w:rsid w:val="005E522E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588"/>
    <w:rsid w:val="005F16E1"/>
    <w:rsid w:val="005F1C89"/>
    <w:rsid w:val="005F3059"/>
    <w:rsid w:val="005F318F"/>
    <w:rsid w:val="005F31CA"/>
    <w:rsid w:val="005F3C98"/>
    <w:rsid w:val="005F3DCD"/>
    <w:rsid w:val="005F4402"/>
    <w:rsid w:val="005F507F"/>
    <w:rsid w:val="005F5090"/>
    <w:rsid w:val="005F5455"/>
    <w:rsid w:val="005F5546"/>
    <w:rsid w:val="005F5894"/>
    <w:rsid w:val="005F5C5D"/>
    <w:rsid w:val="005F60F6"/>
    <w:rsid w:val="005F6765"/>
    <w:rsid w:val="005F6A12"/>
    <w:rsid w:val="005F6E3B"/>
    <w:rsid w:val="005F75C3"/>
    <w:rsid w:val="005F7A62"/>
    <w:rsid w:val="005F7B90"/>
    <w:rsid w:val="00600400"/>
    <w:rsid w:val="006005CF"/>
    <w:rsid w:val="0060067C"/>
    <w:rsid w:val="00600F33"/>
    <w:rsid w:val="00600FC2"/>
    <w:rsid w:val="00601DB0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D91"/>
    <w:rsid w:val="00607EFD"/>
    <w:rsid w:val="0061036A"/>
    <w:rsid w:val="00610813"/>
    <w:rsid w:val="00610D5E"/>
    <w:rsid w:val="00610EFD"/>
    <w:rsid w:val="006118DD"/>
    <w:rsid w:val="00611E8D"/>
    <w:rsid w:val="0061221D"/>
    <w:rsid w:val="006122F7"/>
    <w:rsid w:val="00612448"/>
    <w:rsid w:val="00612449"/>
    <w:rsid w:val="00612568"/>
    <w:rsid w:val="00612F8F"/>
    <w:rsid w:val="00613081"/>
    <w:rsid w:val="00614478"/>
    <w:rsid w:val="006149AA"/>
    <w:rsid w:val="00614EA0"/>
    <w:rsid w:val="00615943"/>
    <w:rsid w:val="00615A92"/>
    <w:rsid w:val="006166E7"/>
    <w:rsid w:val="00616C52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EF"/>
    <w:rsid w:val="00620C14"/>
    <w:rsid w:val="00621552"/>
    <w:rsid w:val="00621A57"/>
    <w:rsid w:val="00621BC7"/>
    <w:rsid w:val="00622169"/>
    <w:rsid w:val="00622297"/>
    <w:rsid w:val="00622503"/>
    <w:rsid w:val="00622734"/>
    <w:rsid w:val="0062393E"/>
    <w:rsid w:val="00623A7F"/>
    <w:rsid w:val="00623F40"/>
    <w:rsid w:val="0062409D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EDC"/>
    <w:rsid w:val="00631675"/>
    <w:rsid w:val="006319F8"/>
    <w:rsid w:val="00632464"/>
    <w:rsid w:val="0063250E"/>
    <w:rsid w:val="0063280A"/>
    <w:rsid w:val="00632DFD"/>
    <w:rsid w:val="00633066"/>
    <w:rsid w:val="00633DF0"/>
    <w:rsid w:val="006340A9"/>
    <w:rsid w:val="0063466D"/>
    <w:rsid w:val="00634CD4"/>
    <w:rsid w:val="0063618F"/>
    <w:rsid w:val="006364F7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BE2"/>
    <w:rsid w:val="00640D00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30A"/>
    <w:rsid w:val="0064542C"/>
    <w:rsid w:val="00645938"/>
    <w:rsid w:val="006459DE"/>
    <w:rsid w:val="00645A0F"/>
    <w:rsid w:val="006461DF"/>
    <w:rsid w:val="00646382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D04"/>
    <w:rsid w:val="00652EB6"/>
    <w:rsid w:val="00652FF3"/>
    <w:rsid w:val="006536F1"/>
    <w:rsid w:val="006538AA"/>
    <w:rsid w:val="00653DB2"/>
    <w:rsid w:val="00653F8D"/>
    <w:rsid w:val="006546C6"/>
    <w:rsid w:val="00654B96"/>
    <w:rsid w:val="00656358"/>
    <w:rsid w:val="0065708B"/>
    <w:rsid w:val="0065732C"/>
    <w:rsid w:val="006573A1"/>
    <w:rsid w:val="006576EB"/>
    <w:rsid w:val="00657797"/>
    <w:rsid w:val="00657B7D"/>
    <w:rsid w:val="006603A6"/>
    <w:rsid w:val="00660569"/>
    <w:rsid w:val="00660597"/>
    <w:rsid w:val="00660A29"/>
    <w:rsid w:val="00660B6D"/>
    <w:rsid w:val="006615D4"/>
    <w:rsid w:val="00661DBD"/>
    <w:rsid w:val="00662254"/>
    <w:rsid w:val="006623C6"/>
    <w:rsid w:val="00662523"/>
    <w:rsid w:val="00662A02"/>
    <w:rsid w:val="00662C2D"/>
    <w:rsid w:val="00662FCF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688"/>
    <w:rsid w:val="00666DB2"/>
    <w:rsid w:val="00666FA3"/>
    <w:rsid w:val="00667561"/>
    <w:rsid w:val="006676A5"/>
    <w:rsid w:val="00670275"/>
    <w:rsid w:val="006714C4"/>
    <w:rsid w:val="0067192A"/>
    <w:rsid w:val="00672433"/>
    <w:rsid w:val="00672CD2"/>
    <w:rsid w:val="00672D12"/>
    <w:rsid w:val="00674BE6"/>
    <w:rsid w:val="0067599E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31EE"/>
    <w:rsid w:val="006834EA"/>
    <w:rsid w:val="006835C4"/>
    <w:rsid w:val="0068382E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6DC"/>
    <w:rsid w:val="00690E7F"/>
    <w:rsid w:val="00690F6C"/>
    <w:rsid w:val="0069105E"/>
    <w:rsid w:val="00691332"/>
    <w:rsid w:val="006917F5"/>
    <w:rsid w:val="0069199B"/>
    <w:rsid w:val="00692353"/>
    <w:rsid w:val="006929A6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6274"/>
    <w:rsid w:val="0069651D"/>
    <w:rsid w:val="00697592"/>
    <w:rsid w:val="00697835"/>
    <w:rsid w:val="00697C4B"/>
    <w:rsid w:val="006A0067"/>
    <w:rsid w:val="006A0898"/>
    <w:rsid w:val="006A08BC"/>
    <w:rsid w:val="006A1675"/>
    <w:rsid w:val="006A1C4E"/>
    <w:rsid w:val="006A2B07"/>
    <w:rsid w:val="006A31CA"/>
    <w:rsid w:val="006A3925"/>
    <w:rsid w:val="006A3D0B"/>
    <w:rsid w:val="006A3D2C"/>
    <w:rsid w:val="006A51E4"/>
    <w:rsid w:val="006A5B77"/>
    <w:rsid w:val="006A5CDF"/>
    <w:rsid w:val="006A64E3"/>
    <w:rsid w:val="006A67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0EF1"/>
    <w:rsid w:val="006B10A8"/>
    <w:rsid w:val="006B1768"/>
    <w:rsid w:val="006B1F69"/>
    <w:rsid w:val="006B24E6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5E"/>
    <w:rsid w:val="006C0D7A"/>
    <w:rsid w:val="006C0FAB"/>
    <w:rsid w:val="006C17EF"/>
    <w:rsid w:val="006C1BC8"/>
    <w:rsid w:val="006C263F"/>
    <w:rsid w:val="006C322F"/>
    <w:rsid w:val="006C3F82"/>
    <w:rsid w:val="006C40A4"/>
    <w:rsid w:val="006C415C"/>
    <w:rsid w:val="006C4543"/>
    <w:rsid w:val="006C4725"/>
    <w:rsid w:val="006C4A25"/>
    <w:rsid w:val="006C5FE8"/>
    <w:rsid w:val="006C6463"/>
    <w:rsid w:val="006C7652"/>
    <w:rsid w:val="006D021A"/>
    <w:rsid w:val="006D04B8"/>
    <w:rsid w:val="006D064F"/>
    <w:rsid w:val="006D0A82"/>
    <w:rsid w:val="006D115C"/>
    <w:rsid w:val="006D133B"/>
    <w:rsid w:val="006D16CE"/>
    <w:rsid w:val="006D18D7"/>
    <w:rsid w:val="006D2492"/>
    <w:rsid w:val="006D29BF"/>
    <w:rsid w:val="006D377D"/>
    <w:rsid w:val="006D4D2E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93C"/>
    <w:rsid w:val="006D79C1"/>
    <w:rsid w:val="006E06F9"/>
    <w:rsid w:val="006E17D2"/>
    <w:rsid w:val="006E1FDF"/>
    <w:rsid w:val="006E247C"/>
    <w:rsid w:val="006E2F85"/>
    <w:rsid w:val="006E3CDC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534"/>
    <w:rsid w:val="006F2987"/>
    <w:rsid w:val="006F2AAB"/>
    <w:rsid w:val="006F2AF8"/>
    <w:rsid w:val="006F2BED"/>
    <w:rsid w:val="006F2C02"/>
    <w:rsid w:val="006F3F27"/>
    <w:rsid w:val="006F4C8A"/>
    <w:rsid w:val="006F4CAF"/>
    <w:rsid w:val="006F4D15"/>
    <w:rsid w:val="006F6751"/>
    <w:rsid w:val="006F6C11"/>
    <w:rsid w:val="006F74BE"/>
    <w:rsid w:val="006F7767"/>
    <w:rsid w:val="006F7D6B"/>
    <w:rsid w:val="0070075F"/>
    <w:rsid w:val="007010CF"/>
    <w:rsid w:val="00701502"/>
    <w:rsid w:val="007015C8"/>
    <w:rsid w:val="0070194B"/>
    <w:rsid w:val="007021D4"/>
    <w:rsid w:val="00702420"/>
    <w:rsid w:val="00702AB0"/>
    <w:rsid w:val="00702BF8"/>
    <w:rsid w:val="00702F13"/>
    <w:rsid w:val="00703474"/>
    <w:rsid w:val="007034A0"/>
    <w:rsid w:val="007041CE"/>
    <w:rsid w:val="00704870"/>
    <w:rsid w:val="00705088"/>
    <w:rsid w:val="0070523E"/>
    <w:rsid w:val="00705482"/>
    <w:rsid w:val="00705855"/>
    <w:rsid w:val="00706E1E"/>
    <w:rsid w:val="00707527"/>
    <w:rsid w:val="007075DD"/>
    <w:rsid w:val="0070797C"/>
    <w:rsid w:val="00711141"/>
    <w:rsid w:val="007126DC"/>
    <w:rsid w:val="00712A90"/>
    <w:rsid w:val="007133D3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278E5"/>
    <w:rsid w:val="007300FB"/>
    <w:rsid w:val="00730F69"/>
    <w:rsid w:val="00731270"/>
    <w:rsid w:val="00731773"/>
    <w:rsid w:val="00731892"/>
    <w:rsid w:val="007319CA"/>
    <w:rsid w:val="00731A73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59E"/>
    <w:rsid w:val="00735AA0"/>
    <w:rsid w:val="00735ADF"/>
    <w:rsid w:val="00736B01"/>
    <w:rsid w:val="007370AA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E35"/>
    <w:rsid w:val="00743389"/>
    <w:rsid w:val="00743434"/>
    <w:rsid w:val="00743511"/>
    <w:rsid w:val="0074534E"/>
    <w:rsid w:val="0074565C"/>
    <w:rsid w:val="00745945"/>
    <w:rsid w:val="00745E9B"/>
    <w:rsid w:val="00746B18"/>
    <w:rsid w:val="0074716D"/>
    <w:rsid w:val="00750097"/>
    <w:rsid w:val="007505F2"/>
    <w:rsid w:val="00750A98"/>
    <w:rsid w:val="00750EE5"/>
    <w:rsid w:val="00751189"/>
    <w:rsid w:val="00751AAC"/>
    <w:rsid w:val="00751E21"/>
    <w:rsid w:val="00752167"/>
    <w:rsid w:val="00753E33"/>
    <w:rsid w:val="00754946"/>
    <w:rsid w:val="00754CBC"/>
    <w:rsid w:val="00754E7F"/>
    <w:rsid w:val="00755C4A"/>
    <w:rsid w:val="00755D85"/>
    <w:rsid w:val="00755DD3"/>
    <w:rsid w:val="00755E91"/>
    <w:rsid w:val="00756CF2"/>
    <w:rsid w:val="00756F3B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779DC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1EE"/>
    <w:rsid w:val="007847A3"/>
    <w:rsid w:val="0078510F"/>
    <w:rsid w:val="0078512F"/>
    <w:rsid w:val="007854D1"/>
    <w:rsid w:val="00785B1A"/>
    <w:rsid w:val="00786A23"/>
    <w:rsid w:val="00786C47"/>
    <w:rsid w:val="00787476"/>
    <w:rsid w:val="0078794C"/>
    <w:rsid w:val="007907B0"/>
    <w:rsid w:val="00790C1C"/>
    <w:rsid w:val="00790D29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1B37"/>
    <w:rsid w:val="007A1C83"/>
    <w:rsid w:val="007A218B"/>
    <w:rsid w:val="007A3CB6"/>
    <w:rsid w:val="007A407E"/>
    <w:rsid w:val="007A468C"/>
    <w:rsid w:val="007A4BE9"/>
    <w:rsid w:val="007A4CD1"/>
    <w:rsid w:val="007A4DB8"/>
    <w:rsid w:val="007A4F1C"/>
    <w:rsid w:val="007A51E5"/>
    <w:rsid w:val="007A54C7"/>
    <w:rsid w:val="007A5910"/>
    <w:rsid w:val="007A5EC6"/>
    <w:rsid w:val="007A631E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F40"/>
    <w:rsid w:val="007B2056"/>
    <w:rsid w:val="007B342C"/>
    <w:rsid w:val="007B37ED"/>
    <w:rsid w:val="007B3E47"/>
    <w:rsid w:val="007B4CB9"/>
    <w:rsid w:val="007B597C"/>
    <w:rsid w:val="007B5D78"/>
    <w:rsid w:val="007B60FB"/>
    <w:rsid w:val="007B6566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25B6"/>
    <w:rsid w:val="007C25F5"/>
    <w:rsid w:val="007C2985"/>
    <w:rsid w:val="007C2AAE"/>
    <w:rsid w:val="007C2DD7"/>
    <w:rsid w:val="007C3000"/>
    <w:rsid w:val="007C366B"/>
    <w:rsid w:val="007C4A78"/>
    <w:rsid w:val="007C4EDF"/>
    <w:rsid w:val="007C58D3"/>
    <w:rsid w:val="007C5A8E"/>
    <w:rsid w:val="007C5FC5"/>
    <w:rsid w:val="007C632D"/>
    <w:rsid w:val="007C63AB"/>
    <w:rsid w:val="007C73D9"/>
    <w:rsid w:val="007C7CC5"/>
    <w:rsid w:val="007D030A"/>
    <w:rsid w:val="007D09C0"/>
    <w:rsid w:val="007D0A81"/>
    <w:rsid w:val="007D11B3"/>
    <w:rsid w:val="007D1294"/>
    <w:rsid w:val="007D12C0"/>
    <w:rsid w:val="007D1337"/>
    <w:rsid w:val="007D14FC"/>
    <w:rsid w:val="007D19E1"/>
    <w:rsid w:val="007D2B8D"/>
    <w:rsid w:val="007D2D97"/>
    <w:rsid w:val="007D30D4"/>
    <w:rsid w:val="007D436D"/>
    <w:rsid w:val="007D4929"/>
    <w:rsid w:val="007D5331"/>
    <w:rsid w:val="007D5E99"/>
    <w:rsid w:val="007D623F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F4E"/>
    <w:rsid w:val="007E3141"/>
    <w:rsid w:val="007E35AF"/>
    <w:rsid w:val="007E42D7"/>
    <w:rsid w:val="007E49C7"/>
    <w:rsid w:val="007E52A1"/>
    <w:rsid w:val="007E53F8"/>
    <w:rsid w:val="007E5D70"/>
    <w:rsid w:val="007E5D90"/>
    <w:rsid w:val="007E5E12"/>
    <w:rsid w:val="007E5E28"/>
    <w:rsid w:val="007E5FE4"/>
    <w:rsid w:val="007E733F"/>
    <w:rsid w:val="007E7387"/>
    <w:rsid w:val="007E75DC"/>
    <w:rsid w:val="007E7ECD"/>
    <w:rsid w:val="007F150D"/>
    <w:rsid w:val="007F17BA"/>
    <w:rsid w:val="007F187A"/>
    <w:rsid w:val="007F18C7"/>
    <w:rsid w:val="007F2359"/>
    <w:rsid w:val="007F25DC"/>
    <w:rsid w:val="007F308F"/>
    <w:rsid w:val="007F392E"/>
    <w:rsid w:val="007F3E33"/>
    <w:rsid w:val="007F486D"/>
    <w:rsid w:val="007F52C2"/>
    <w:rsid w:val="007F5A19"/>
    <w:rsid w:val="007F5F36"/>
    <w:rsid w:val="007F74B4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8E5"/>
    <w:rsid w:val="00814E7C"/>
    <w:rsid w:val="00814F82"/>
    <w:rsid w:val="00815240"/>
    <w:rsid w:val="008152CA"/>
    <w:rsid w:val="00815799"/>
    <w:rsid w:val="0081584A"/>
    <w:rsid w:val="00815AA2"/>
    <w:rsid w:val="00815E8F"/>
    <w:rsid w:val="008160C7"/>
    <w:rsid w:val="0081684B"/>
    <w:rsid w:val="00817613"/>
    <w:rsid w:val="0082044A"/>
    <w:rsid w:val="00820560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50B5"/>
    <w:rsid w:val="0082519C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81A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98B"/>
    <w:rsid w:val="00842B91"/>
    <w:rsid w:val="00843330"/>
    <w:rsid w:val="00843415"/>
    <w:rsid w:val="00845015"/>
    <w:rsid w:val="008456EC"/>
    <w:rsid w:val="00846582"/>
    <w:rsid w:val="0084683C"/>
    <w:rsid w:val="00847108"/>
    <w:rsid w:val="00847268"/>
    <w:rsid w:val="008476E4"/>
    <w:rsid w:val="00847A81"/>
    <w:rsid w:val="00847B44"/>
    <w:rsid w:val="00850231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41D0"/>
    <w:rsid w:val="008543F0"/>
    <w:rsid w:val="00854B57"/>
    <w:rsid w:val="008551B6"/>
    <w:rsid w:val="008553CC"/>
    <w:rsid w:val="00855E08"/>
    <w:rsid w:val="00856A9F"/>
    <w:rsid w:val="00856CEE"/>
    <w:rsid w:val="00860325"/>
    <w:rsid w:val="008609C3"/>
    <w:rsid w:val="00860C2C"/>
    <w:rsid w:val="00861672"/>
    <w:rsid w:val="00861A1A"/>
    <w:rsid w:val="00861B23"/>
    <w:rsid w:val="00861D6B"/>
    <w:rsid w:val="00862DD4"/>
    <w:rsid w:val="00862F84"/>
    <w:rsid w:val="008630B1"/>
    <w:rsid w:val="0086335C"/>
    <w:rsid w:val="00863A28"/>
    <w:rsid w:val="008649D6"/>
    <w:rsid w:val="00864D62"/>
    <w:rsid w:val="008651D9"/>
    <w:rsid w:val="00866831"/>
    <w:rsid w:val="00866BC5"/>
    <w:rsid w:val="00866C90"/>
    <w:rsid w:val="00866D62"/>
    <w:rsid w:val="00867CA7"/>
    <w:rsid w:val="008705B0"/>
    <w:rsid w:val="00870976"/>
    <w:rsid w:val="00870C17"/>
    <w:rsid w:val="008710D3"/>
    <w:rsid w:val="00871682"/>
    <w:rsid w:val="008729FD"/>
    <w:rsid w:val="008735A1"/>
    <w:rsid w:val="00873BD4"/>
    <w:rsid w:val="008745B1"/>
    <w:rsid w:val="008748F4"/>
    <w:rsid w:val="00875182"/>
    <w:rsid w:val="00875F03"/>
    <w:rsid w:val="0087681E"/>
    <w:rsid w:val="00876C61"/>
    <w:rsid w:val="00877237"/>
    <w:rsid w:val="008772D7"/>
    <w:rsid w:val="00877348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77A"/>
    <w:rsid w:val="00893DFF"/>
    <w:rsid w:val="0089463F"/>
    <w:rsid w:val="00894868"/>
    <w:rsid w:val="00894AB5"/>
    <w:rsid w:val="00895E25"/>
    <w:rsid w:val="00896051"/>
    <w:rsid w:val="0089609D"/>
    <w:rsid w:val="008960FB"/>
    <w:rsid w:val="00896682"/>
    <w:rsid w:val="00896E92"/>
    <w:rsid w:val="008A0148"/>
    <w:rsid w:val="008A0163"/>
    <w:rsid w:val="008A0B18"/>
    <w:rsid w:val="008A0B52"/>
    <w:rsid w:val="008A0C75"/>
    <w:rsid w:val="008A1158"/>
    <w:rsid w:val="008A1171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5DC5"/>
    <w:rsid w:val="008A61D4"/>
    <w:rsid w:val="008A71F8"/>
    <w:rsid w:val="008A72BF"/>
    <w:rsid w:val="008A735E"/>
    <w:rsid w:val="008A746C"/>
    <w:rsid w:val="008A7545"/>
    <w:rsid w:val="008A7A2C"/>
    <w:rsid w:val="008B01AE"/>
    <w:rsid w:val="008B074D"/>
    <w:rsid w:val="008B0D6B"/>
    <w:rsid w:val="008B0E70"/>
    <w:rsid w:val="008B1057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64E2"/>
    <w:rsid w:val="008B7136"/>
    <w:rsid w:val="008B7A2B"/>
    <w:rsid w:val="008C0222"/>
    <w:rsid w:val="008C0822"/>
    <w:rsid w:val="008C1457"/>
    <w:rsid w:val="008C17D6"/>
    <w:rsid w:val="008C1E75"/>
    <w:rsid w:val="008C22BF"/>
    <w:rsid w:val="008C252C"/>
    <w:rsid w:val="008C25CB"/>
    <w:rsid w:val="008C2667"/>
    <w:rsid w:val="008C2C99"/>
    <w:rsid w:val="008C2FC0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7AE"/>
    <w:rsid w:val="008D0D09"/>
    <w:rsid w:val="008D11DB"/>
    <w:rsid w:val="008D146E"/>
    <w:rsid w:val="008D1C3F"/>
    <w:rsid w:val="008D2863"/>
    <w:rsid w:val="008D2EAD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9B5"/>
    <w:rsid w:val="008E2B6C"/>
    <w:rsid w:val="008E2B98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727F"/>
    <w:rsid w:val="008F03C7"/>
    <w:rsid w:val="008F199A"/>
    <w:rsid w:val="008F1B92"/>
    <w:rsid w:val="008F21A9"/>
    <w:rsid w:val="008F2733"/>
    <w:rsid w:val="008F29A7"/>
    <w:rsid w:val="008F2CC2"/>
    <w:rsid w:val="008F3B4A"/>
    <w:rsid w:val="008F3B80"/>
    <w:rsid w:val="008F3D8D"/>
    <w:rsid w:val="008F5349"/>
    <w:rsid w:val="008F5CEE"/>
    <w:rsid w:val="008F5E78"/>
    <w:rsid w:val="008F5FC8"/>
    <w:rsid w:val="008F67FC"/>
    <w:rsid w:val="008F6BE4"/>
    <w:rsid w:val="008F6F17"/>
    <w:rsid w:val="008F70A6"/>
    <w:rsid w:val="008F74D4"/>
    <w:rsid w:val="008F75AD"/>
    <w:rsid w:val="008F7815"/>
    <w:rsid w:val="008F7C10"/>
    <w:rsid w:val="008F7CAB"/>
    <w:rsid w:val="00900D42"/>
    <w:rsid w:val="00901766"/>
    <w:rsid w:val="00901842"/>
    <w:rsid w:val="00901BBB"/>
    <w:rsid w:val="00902205"/>
    <w:rsid w:val="00903445"/>
    <w:rsid w:val="0090392A"/>
    <w:rsid w:val="00903B7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823"/>
    <w:rsid w:val="00905C06"/>
    <w:rsid w:val="00905CCA"/>
    <w:rsid w:val="00905F61"/>
    <w:rsid w:val="009060F3"/>
    <w:rsid w:val="00906116"/>
    <w:rsid w:val="0090690E"/>
    <w:rsid w:val="00906ACB"/>
    <w:rsid w:val="009071DA"/>
    <w:rsid w:val="0090741E"/>
    <w:rsid w:val="00907975"/>
    <w:rsid w:val="00907A38"/>
    <w:rsid w:val="00907CCB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A97"/>
    <w:rsid w:val="00916B7D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2147"/>
    <w:rsid w:val="00922488"/>
    <w:rsid w:val="009225BD"/>
    <w:rsid w:val="00922FBD"/>
    <w:rsid w:val="00923863"/>
    <w:rsid w:val="00923D39"/>
    <w:rsid w:val="00924EC5"/>
    <w:rsid w:val="00924F78"/>
    <w:rsid w:val="00925A2F"/>
    <w:rsid w:val="00925C3E"/>
    <w:rsid w:val="009264FC"/>
    <w:rsid w:val="00926935"/>
    <w:rsid w:val="00926F47"/>
    <w:rsid w:val="00927526"/>
    <w:rsid w:val="009276AD"/>
    <w:rsid w:val="0092774B"/>
    <w:rsid w:val="00927A7B"/>
    <w:rsid w:val="00927D8F"/>
    <w:rsid w:val="009312F3"/>
    <w:rsid w:val="00931A33"/>
    <w:rsid w:val="00931E3F"/>
    <w:rsid w:val="0093280F"/>
    <w:rsid w:val="00932EE4"/>
    <w:rsid w:val="009334F2"/>
    <w:rsid w:val="009338E0"/>
    <w:rsid w:val="0093404F"/>
    <w:rsid w:val="00934657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4010B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7"/>
    <w:rsid w:val="00944287"/>
    <w:rsid w:val="0094460F"/>
    <w:rsid w:val="009449D6"/>
    <w:rsid w:val="00944C2B"/>
    <w:rsid w:val="00945412"/>
    <w:rsid w:val="00945503"/>
    <w:rsid w:val="00946A04"/>
    <w:rsid w:val="00947179"/>
    <w:rsid w:val="0094768A"/>
    <w:rsid w:val="009477AF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32D7"/>
    <w:rsid w:val="00953395"/>
    <w:rsid w:val="00953573"/>
    <w:rsid w:val="0095384F"/>
    <w:rsid w:val="00953A39"/>
    <w:rsid w:val="009543B3"/>
    <w:rsid w:val="00954E44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60D97"/>
    <w:rsid w:val="00960DDD"/>
    <w:rsid w:val="00961C4B"/>
    <w:rsid w:val="009624B4"/>
    <w:rsid w:val="00962ADF"/>
    <w:rsid w:val="00963153"/>
    <w:rsid w:val="009632B1"/>
    <w:rsid w:val="00964887"/>
    <w:rsid w:val="00965139"/>
    <w:rsid w:val="009652B0"/>
    <w:rsid w:val="00965533"/>
    <w:rsid w:val="00966801"/>
    <w:rsid w:val="009669E9"/>
    <w:rsid w:val="00967DD6"/>
    <w:rsid w:val="009701A9"/>
    <w:rsid w:val="0097044C"/>
    <w:rsid w:val="00970AAE"/>
    <w:rsid w:val="009711F0"/>
    <w:rsid w:val="0097132D"/>
    <w:rsid w:val="0097228E"/>
    <w:rsid w:val="009725B2"/>
    <w:rsid w:val="00972DAC"/>
    <w:rsid w:val="009734BF"/>
    <w:rsid w:val="00973979"/>
    <w:rsid w:val="00974091"/>
    <w:rsid w:val="009745C7"/>
    <w:rsid w:val="00974D5B"/>
    <w:rsid w:val="00975182"/>
    <w:rsid w:val="009755E9"/>
    <w:rsid w:val="00975BAF"/>
    <w:rsid w:val="00975F2F"/>
    <w:rsid w:val="00976BE0"/>
    <w:rsid w:val="009771C4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901"/>
    <w:rsid w:val="00981AFD"/>
    <w:rsid w:val="009840D1"/>
    <w:rsid w:val="00985266"/>
    <w:rsid w:val="009860F5"/>
    <w:rsid w:val="0098624C"/>
    <w:rsid w:val="00986DB4"/>
    <w:rsid w:val="00986F5A"/>
    <w:rsid w:val="009870AC"/>
    <w:rsid w:val="0098764D"/>
    <w:rsid w:val="00987C1E"/>
    <w:rsid w:val="0099041B"/>
    <w:rsid w:val="009909B6"/>
    <w:rsid w:val="0099161D"/>
    <w:rsid w:val="0099205D"/>
    <w:rsid w:val="00992190"/>
    <w:rsid w:val="009922C3"/>
    <w:rsid w:val="00992361"/>
    <w:rsid w:val="00992788"/>
    <w:rsid w:val="009927DB"/>
    <w:rsid w:val="0099287E"/>
    <w:rsid w:val="00992933"/>
    <w:rsid w:val="009934D7"/>
    <w:rsid w:val="00993DEA"/>
    <w:rsid w:val="00993FBF"/>
    <w:rsid w:val="00994A4E"/>
    <w:rsid w:val="00994AAE"/>
    <w:rsid w:val="0099601A"/>
    <w:rsid w:val="009960F1"/>
    <w:rsid w:val="0099667D"/>
    <w:rsid w:val="00996CAF"/>
    <w:rsid w:val="00996CD3"/>
    <w:rsid w:val="0099759D"/>
    <w:rsid w:val="00997D62"/>
    <w:rsid w:val="00997F82"/>
    <w:rsid w:val="009A02C5"/>
    <w:rsid w:val="009A04AC"/>
    <w:rsid w:val="009A09C6"/>
    <w:rsid w:val="009A0F03"/>
    <w:rsid w:val="009A10EC"/>
    <w:rsid w:val="009A11CC"/>
    <w:rsid w:val="009A18D8"/>
    <w:rsid w:val="009A281D"/>
    <w:rsid w:val="009A3021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B049F"/>
    <w:rsid w:val="009B0828"/>
    <w:rsid w:val="009B0E04"/>
    <w:rsid w:val="009B0F10"/>
    <w:rsid w:val="009B1CE7"/>
    <w:rsid w:val="009B2854"/>
    <w:rsid w:val="009B2EB7"/>
    <w:rsid w:val="009B387E"/>
    <w:rsid w:val="009B3C16"/>
    <w:rsid w:val="009B4453"/>
    <w:rsid w:val="009B4AE3"/>
    <w:rsid w:val="009B4AF8"/>
    <w:rsid w:val="009B588A"/>
    <w:rsid w:val="009B5E7B"/>
    <w:rsid w:val="009B623F"/>
    <w:rsid w:val="009B624A"/>
    <w:rsid w:val="009B64CE"/>
    <w:rsid w:val="009B682A"/>
    <w:rsid w:val="009B72ED"/>
    <w:rsid w:val="009B7D0D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5357"/>
    <w:rsid w:val="009C57A0"/>
    <w:rsid w:val="009C59D1"/>
    <w:rsid w:val="009C5E0C"/>
    <w:rsid w:val="009C600D"/>
    <w:rsid w:val="009C6375"/>
    <w:rsid w:val="009C6C1E"/>
    <w:rsid w:val="009C6E76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E8E"/>
    <w:rsid w:val="009D563A"/>
    <w:rsid w:val="009D5D1A"/>
    <w:rsid w:val="009D6049"/>
    <w:rsid w:val="009D7935"/>
    <w:rsid w:val="009D7AE6"/>
    <w:rsid w:val="009D7BEC"/>
    <w:rsid w:val="009D7C8C"/>
    <w:rsid w:val="009E0331"/>
    <w:rsid w:val="009E14BC"/>
    <w:rsid w:val="009E1838"/>
    <w:rsid w:val="009E1C5B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2D4"/>
    <w:rsid w:val="009E6499"/>
    <w:rsid w:val="009E6D70"/>
    <w:rsid w:val="009E6F18"/>
    <w:rsid w:val="009E7246"/>
    <w:rsid w:val="009E728B"/>
    <w:rsid w:val="009E72DC"/>
    <w:rsid w:val="009E7659"/>
    <w:rsid w:val="009E7891"/>
    <w:rsid w:val="009E7CCE"/>
    <w:rsid w:val="009E7CD3"/>
    <w:rsid w:val="009F03AB"/>
    <w:rsid w:val="009F0CB2"/>
    <w:rsid w:val="009F11C8"/>
    <w:rsid w:val="009F16CB"/>
    <w:rsid w:val="009F1CC1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D6B"/>
    <w:rsid w:val="009F6F33"/>
    <w:rsid w:val="00A01F84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877"/>
    <w:rsid w:val="00A101C5"/>
    <w:rsid w:val="00A10A23"/>
    <w:rsid w:val="00A10BBF"/>
    <w:rsid w:val="00A10F2C"/>
    <w:rsid w:val="00A11002"/>
    <w:rsid w:val="00A11667"/>
    <w:rsid w:val="00A12E49"/>
    <w:rsid w:val="00A12FA5"/>
    <w:rsid w:val="00A134E9"/>
    <w:rsid w:val="00A13559"/>
    <w:rsid w:val="00A13C8B"/>
    <w:rsid w:val="00A14ABE"/>
    <w:rsid w:val="00A156B5"/>
    <w:rsid w:val="00A157EE"/>
    <w:rsid w:val="00A15CA6"/>
    <w:rsid w:val="00A161B4"/>
    <w:rsid w:val="00A16927"/>
    <w:rsid w:val="00A16C64"/>
    <w:rsid w:val="00A16D59"/>
    <w:rsid w:val="00A1705A"/>
    <w:rsid w:val="00A177F4"/>
    <w:rsid w:val="00A1797D"/>
    <w:rsid w:val="00A17C93"/>
    <w:rsid w:val="00A208B4"/>
    <w:rsid w:val="00A21A4E"/>
    <w:rsid w:val="00A21AC4"/>
    <w:rsid w:val="00A21ED5"/>
    <w:rsid w:val="00A220D7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CC1"/>
    <w:rsid w:val="00A26F50"/>
    <w:rsid w:val="00A27A07"/>
    <w:rsid w:val="00A30876"/>
    <w:rsid w:val="00A30C09"/>
    <w:rsid w:val="00A30E2A"/>
    <w:rsid w:val="00A314FC"/>
    <w:rsid w:val="00A332D7"/>
    <w:rsid w:val="00A333E6"/>
    <w:rsid w:val="00A33417"/>
    <w:rsid w:val="00A337DE"/>
    <w:rsid w:val="00A33FC7"/>
    <w:rsid w:val="00A356D9"/>
    <w:rsid w:val="00A35EB2"/>
    <w:rsid w:val="00A36559"/>
    <w:rsid w:val="00A37365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134B"/>
    <w:rsid w:val="00A41661"/>
    <w:rsid w:val="00A41C4E"/>
    <w:rsid w:val="00A4226B"/>
    <w:rsid w:val="00A42907"/>
    <w:rsid w:val="00A42D7F"/>
    <w:rsid w:val="00A4345C"/>
    <w:rsid w:val="00A43CB2"/>
    <w:rsid w:val="00A44E6A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6767"/>
    <w:rsid w:val="00A56C31"/>
    <w:rsid w:val="00A57B85"/>
    <w:rsid w:val="00A607C4"/>
    <w:rsid w:val="00A6114A"/>
    <w:rsid w:val="00A619B6"/>
    <w:rsid w:val="00A61A3D"/>
    <w:rsid w:val="00A62A66"/>
    <w:rsid w:val="00A62CD9"/>
    <w:rsid w:val="00A6342C"/>
    <w:rsid w:val="00A637D6"/>
    <w:rsid w:val="00A63B8B"/>
    <w:rsid w:val="00A63EFD"/>
    <w:rsid w:val="00A64A96"/>
    <w:rsid w:val="00A65A70"/>
    <w:rsid w:val="00A65C5E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64B1"/>
    <w:rsid w:val="00A774D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58"/>
    <w:rsid w:val="00A965D1"/>
    <w:rsid w:val="00A97073"/>
    <w:rsid w:val="00A97463"/>
    <w:rsid w:val="00A9756F"/>
    <w:rsid w:val="00A975D3"/>
    <w:rsid w:val="00A97DB6"/>
    <w:rsid w:val="00A97ED5"/>
    <w:rsid w:val="00AA0089"/>
    <w:rsid w:val="00AA02E4"/>
    <w:rsid w:val="00AA0318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5691"/>
    <w:rsid w:val="00AA5E30"/>
    <w:rsid w:val="00AA614E"/>
    <w:rsid w:val="00AA6B9C"/>
    <w:rsid w:val="00AA7234"/>
    <w:rsid w:val="00AA7253"/>
    <w:rsid w:val="00AA73D5"/>
    <w:rsid w:val="00AA7A20"/>
    <w:rsid w:val="00AA7BFE"/>
    <w:rsid w:val="00AA7DD2"/>
    <w:rsid w:val="00AB0097"/>
    <w:rsid w:val="00AB1753"/>
    <w:rsid w:val="00AB1A18"/>
    <w:rsid w:val="00AB2056"/>
    <w:rsid w:val="00AB2AA1"/>
    <w:rsid w:val="00AB2E7C"/>
    <w:rsid w:val="00AB3954"/>
    <w:rsid w:val="00AB3965"/>
    <w:rsid w:val="00AB3F5D"/>
    <w:rsid w:val="00AB4431"/>
    <w:rsid w:val="00AB4B74"/>
    <w:rsid w:val="00AB5DE8"/>
    <w:rsid w:val="00AB6662"/>
    <w:rsid w:val="00AB6810"/>
    <w:rsid w:val="00AB6EB4"/>
    <w:rsid w:val="00AB70EC"/>
    <w:rsid w:val="00AB7546"/>
    <w:rsid w:val="00AB75FD"/>
    <w:rsid w:val="00AB7A31"/>
    <w:rsid w:val="00AC0570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831"/>
    <w:rsid w:val="00AC718F"/>
    <w:rsid w:val="00AC71F5"/>
    <w:rsid w:val="00AC7554"/>
    <w:rsid w:val="00AC7A69"/>
    <w:rsid w:val="00AC7B13"/>
    <w:rsid w:val="00AC7C25"/>
    <w:rsid w:val="00AC7C85"/>
    <w:rsid w:val="00AD04EF"/>
    <w:rsid w:val="00AD0792"/>
    <w:rsid w:val="00AD07AA"/>
    <w:rsid w:val="00AD098F"/>
    <w:rsid w:val="00AD09A2"/>
    <w:rsid w:val="00AD1016"/>
    <w:rsid w:val="00AD15A2"/>
    <w:rsid w:val="00AD1796"/>
    <w:rsid w:val="00AD1B6B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D0"/>
    <w:rsid w:val="00AD5334"/>
    <w:rsid w:val="00AD570F"/>
    <w:rsid w:val="00AD63F2"/>
    <w:rsid w:val="00AD67F4"/>
    <w:rsid w:val="00AD6991"/>
    <w:rsid w:val="00AD782B"/>
    <w:rsid w:val="00AD7CBC"/>
    <w:rsid w:val="00AE05FF"/>
    <w:rsid w:val="00AE074B"/>
    <w:rsid w:val="00AE0EB9"/>
    <w:rsid w:val="00AE1040"/>
    <w:rsid w:val="00AE207B"/>
    <w:rsid w:val="00AE21DF"/>
    <w:rsid w:val="00AE261C"/>
    <w:rsid w:val="00AE2E8E"/>
    <w:rsid w:val="00AE3AA5"/>
    <w:rsid w:val="00AE48BC"/>
    <w:rsid w:val="00AE4C34"/>
    <w:rsid w:val="00AE4E25"/>
    <w:rsid w:val="00AE5AB0"/>
    <w:rsid w:val="00AE64E1"/>
    <w:rsid w:val="00AE66E5"/>
    <w:rsid w:val="00AE7533"/>
    <w:rsid w:val="00AE77F3"/>
    <w:rsid w:val="00AE781A"/>
    <w:rsid w:val="00AE7E83"/>
    <w:rsid w:val="00AF0204"/>
    <w:rsid w:val="00AF0252"/>
    <w:rsid w:val="00AF0C77"/>
    <w:rsid w:val="00AF1404"/>
    <w:rsid w:val="00AF1B10"/>
    <w:rsid w:val="00AF1EB8"/>
    <w:rsid w:val="00AF1F4E"/>
    <w:rsid w:val="00AF331D"/>
    <w:rsid w:val="00AF33D7"/>
    <w:rsid w:val="00AF3DA3"/>
    <w:rsid w:val="00AF4779"/>
    <w:rsid w:val="00AF4D6C"/>
    <w:rsid w:val="00AF4E2A"/>
    <w:rsid w:val="00AF5516"/>
    <w:rsid w:val="00AF5AA0"/>
    <w:rsid w:val="00AF5B51"/>
    <w:rsid w:val="00AF5F5E"/>
    <w:rsid w:val="00AF6182"/>
    <w:rsid w:val="00AF6652"/>
    <w:rsid w:val="00AF6FF5"/>
    <w:rsid w:val="00AF776B"/>
    <w:rsid w:val="00AF7949"/>
    <w:rsid w:val="00AF7DCA"/>
    <w:rsid w:val="00B0030A"/>
    <w:rsid w:val="00B004C6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91B"/>
    <w:rsid w:val="00B12BAA"/>
    <w:rsid w:val="00B12CA3"/>
    <w:rsid w:val="00B12F0F"/>
    <w:rsid w:val="00B1393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F9A"/>
    <w:rsid w:val="00B201E4"/>
    <w:rsid w:val="00B20D9A"/>
    <w:rsid w:val="00B20E3C"/>
    <w:rsid w:val="00B219A5"/>
    <w:rsid w:val="00B22C02"/>
    <w:rsid w:val="00B233FC"/>
    <w:rsid w:val="00B23CA9"/>
    <w:rsid w:val="00B249E8"/>
    <w:rsid w:val="00B24B56"/>
    <w:rsid w:val="00B25974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4B9A"/>
    <w:rsid w:val="00B35125"/>
    <w:rsid w:val="00B36487"/>
    <w:rsid w:val="00B367B6"/>
    <w:rsid w:val="00B36A09"/>
    <w:rsid w:val="00B37211"/>
    <w:rsid w:val="00B40406"/>
    <w:rsid w:val="00B407D6"/>
    <w:rsid w:val="00B40889"/>
    <w:rsid w:val="00B40BD0"/>
    <w:rsid w:val="00B4141A"/>
    <w:rsid w:val="00B416B7"/>
    <w:rsid w:val="00B416F9"/>
    <w:rsid w:val="00B41A0D"/>
    <w:rsid w:val="00B41B37"/>
    <w:rsid w:val="00B41CC9"/>
    <w:rsid w:val="00B4275F"/>
    <w:rsid w:val="00B42E13"/>
    <w:rsid w:val="00B44810"/>
    <w:rsid w:val="00B44D94"/>
    <w:rsid w:val="00B44F2E"/>
    <w:rsid w:val="00B44F3A"/>
    <w:rsid w:val="00B454A9"/>
    <w:rsid w:val="00B45655"/>
    <w:rsid w:val="00B45B7F"/>
    <w:rsid w:val="00B45DDC"/>
    <w:rsid w:val="00B46561"/>
    <w:rsid w:val="00B46E8F"/>
    <w:rsid w:val="00B47061"/>
    <w:rsid w:val="00B471A4"/>
    <w:rsid w:val="00B472E3"/>
    <w:rsid w:val="00B476AD"/>
    <w:rsid w:val="00B47787"/>
    <w:rsid w:val="00B477BA"/>
    <w:rsid w:val="00B47812"/>
    <w:rsid w:val="00B47AF5"/>
    <w:rsid w:val="00B50088"/>
    <w:rsid w:val="00B50A4E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5B44"/>
    <w:rsid w:val="00B569DD"/>
    <w:rsid w:val="00B56EF4"/>
    <w:rsid w:val="00B6015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CF8"/>
    <w:rsid w:val="00B64F54"/>
    <w:rsid w:val="00B656C7"/>
    <w:rsid w:val="00B659F0"/>
    <w:rsid w:val="00B65ADC"/>
    <w:rsid w:val="00B65DC3"/>
    <w:rsid w:val="00B667D7"/>
    <w:rsid w:val="00B66EA9"/>
    <w:rsid w:val="00B67271"/>
    <w:rsid w:val="00B6741B"/>
    <w:rsid w:val="00B678D5"/>
    <w:rsid w:val="00B67BB9"/>
    <w:rsid w:val="00B700CE"/>
    <w:rsid w:val="00B70207"/>
    <w:rsid w:val="00B70BFA"/>
    <w:rsid w:val="00B70EB2"/>
    <w:rsid w:val="00B720D5"/>
    <w:rsid w:val="00B724E8"/>
    <w:rsid w:val="00B72C24"/>
    <w:rsid w:val="00B72EC1"/>
    <w:rsid w:val="00B734EC"/>
    <w:rsid w:val="00B7501B"/>
    <w:rsid w:val="00B75187"/>
    <w:rsid w:val="00B75216"/>
    <w:rsid w:val="00B75239"/>
    <w:rsid w:val="00B76286"/>
    <w:rsid w:val="00B76A0E"/>
    <w:rsid w:val="00B775E9"/>
    <w:rsid w:val="00B808DD"/>
    <w:rsid w:val="00B809C0"/>
    <w:rsid w:val="00B80FC7"/>
    <w:rsid w:val="00B822A5"/>
    <w:rsid w:val="00B82B97"/>
    <w:rsid w:val="00B82D0F"/>
    <w:rsid w:val="00B82F3C"/>
    <w:rsid w:val="00B833FF"/>
    <w:rsid w:val="00B839EF"/>
    <w:rsid w:val="00B83C15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25D7"/>
    <w:rsid w:val="00B926B4"/>
    <w:rsid w:val="00B92FC0"/>
    <w:rsid w:val="00B932B5"/>
    <w:rsid w:val="00B932FD"/>
    <w:rsid w:val="00B939F1"/>
    <w:rsid w:val="00B93AB4"/>
    <w:rsid w:val="00B93C90"/>
    <w:rsid w:val="00B93E71"/>
    <w:rsid w:val="00B942FE"/>
    <w:rsid w:val="00B94CDD"/>
    <w:rsid w:val="00B9575A"/>
    <w:rsid w:val="00B9676B"/>
    <w:rsid w:val="00B96CB9"/>
    <w:rsid w:val="00B96D10"/>
    <w:rsid w:val="00B9719D"/>
    <w:rsid w:val="00B97A3E"/>
    <w:rsid w:val="00B97B2E"/>
    <w:rsid w:val="00BA008A"/>
    <w:rsid w:val="00BA0227"/>
    <w:rsid w:val="00BA0D77"/>
    <w:rsid w:val="00BA178B"/>
    <w:rsid w:val="00BA2954"/>
    <w:rsid w:val="00BA29FA"/>
    <w:rsid w:val="00BA3994"/>
    <w:rsid w:val="00BA45A0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1240"/>
    <w:rsid w:val="00BB1713"/>
    <w:rsid w:val="00BB18D2"/>
    <w:rsid w:val="00BB1AA8"/>
    <w:rsid w:val="00BB2986"/>
    <w:rsid w:val="00BB2B6B"/>
    <w:rsid w:val="00BB3214"/>
    <w:rsid w:val="00BB4AE9"/>
    <w:rsid w:val="00BB4E55"/>
    <w:rsid w:val="00BB64A3"/>
    <w:rsid w:val="00BB6C57"/>
    <w:rsid w:val="00BB6E54"/>
    <w:rsid w:val="00BB7B48"/>
    <w:rsid w:val="00BC21BE"/>
    <w:rsid w:val="00BC240E"/>
    <w:rsid w:val="00BC2536"/>
    <w:rsid w:val="00BC2839"/>
    <w:rsid w:val="00BC2BDD"/>
    <w:rsid w:val="00BC32B1"/>
    <w:rsid w:val="00BC3CB4"/>
    <w:rsid w:val="00BC416A"/>
    <w:rsid w:val="00BC4F92"/>
    <w:rsid w:val="00BC5083"/>
    <w:rsid w:val="00BC6204"/>
    <w:rsid w:val="00BC6292"/>
    <w:rsid w:val="00BC65E2"/>
    <w:rsid w:val="00BC7758"/>
    <w:rsid w:val="00BC78E1"/>
    <w:rsid w:val="00BC7B2B"/>
    <w:rsid w:val="00BC7B2D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96B"/>
    <w:rsid w:val="00BD6CB7"/>
    <w:rsid w:val="00BD786D"/>
    <w:rsid w:val="00BE005B"/>
    <w:rsid w:val="00BE0806"/>
    <w:rsid w:val="00BE0B9E"/>
    <w:rsid w:val="00BE32A4"/>
    <w:rsid w:val="00BE3404"/>
    <w:rsid w:val="00BE41B0"/>
    <w:rsid w:val="00BE428E"/>
    <w:rsid w:val="00BE4590"/>
    <w:rsid w:val="00BE50CC"/>
    <w:rsid w:val="00BE5449"/>
    <w:rsid w:val="00BE5959"/>
    <w:rsid w:val="00BE5D31"/>
    <w:rsid w:val="00BE627E"/>
    <w:rsid w:val="00BE6597"/>
    <w:rsid w:val="00BE66A9"/>
    <w:rsid w:val="00BF0430"/>
    <w:rsid w:val="00BF049E"/>
    <w:rsid w:val="00BF0935"/>
    <w:rsid w:val="00BF0A99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8F6"/>
    <w:rsid w:val="00BF44B3"/>
    <w:rsid w:val="00BF4A91"/>
    <w:rsid w:val="00BF4D08"/>
    <w:rsid w:val="00BF517E"/>
    <w:rsid w:val="00BF6003"/>
    <w:rsid w:val="00BF651B"/>
    <w:rsid w:val="00BF6BC7"/>
    <w:rsid w:val="00BF7434"/>
    <w:rsid w:val="00BF78CB"/>
    <w:rsid w:val="00BF7D26"/>
    <w:rsid w:val="00C01606"/>
    <w:rsid w:val="00C01679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B45"/>
    <w:rsid w:val="00C04051"/>
    <w:rsid w:val="00C04788"/>
    <w:rsid w:val="00C047F3"/>
    <w:rsid w:val="00C05A6C"/>
    <w:rsid w:val="00C05DF1"/>
    <w:rsid w:val="00C05ED5"/>
    <w:rsid w:val="00C06256"/>
    <w:rsid w:val="00C06270"/>
    <w:rsid w:val="00C06CD6"/>
    <w:rsid w:val="00C077D5"/>
    <w:rsid w:val="00C07F63"/>
    <w:rsid w:val="00C1045B"/>
    <w:rsid w:val="00C10F4A"/>
    <w:rsid w:val="00C10F5E"/>
    <w:rsid w:val="00C11E8F"/>
    <w:rsid w:val="00C12017"/>
    <w:rsid w:val="00C121F2"/>
    <w:rsid w:val="00C13080"/>
    <w:rsid w:val="00C13664"/>
    <w:rsid w:val="00C1372B"/>
    <w:rsid w:val="00C14CFB"/>
    <w:rsid w:val="00C155E6"/>
    <w:rsid w:val="00C15A45"/>
    <w:rsid w:val="00C161FC"/>
    <w:rsid w:val="00C16297"/>
    <w:rsid w:val="00C167F5"/>
    <w:rsid w:val="00C171EF"/>
    <w:rsid w:val="00C172AD"/>
    <w:rsid w:val="00C17D15"/>
    <w:rsid w:val="00C17FE9"/>
    <w:rsid w:val="00C203FA"/>
    <w:rsid w:val="00C20430"/>
    <w:rsid w:val="00C20696"/>
    <w:rsid w:val="00C2082E"/>
    <w:rsid w:val="00C20E35"/>
    <w:rsid w:val="00C212F4"/>
    <w:rsid w:val="00C21F26"/>
    <w:rsid w:val="00C220FE"/>
    <w:rsid w:val="00C223E9"/>
    <w:rsid w:val="00C2285E"/>
    <w:rsid w:val="00C22CAB"/>
    <w:rsid w:val="00C23552"/>
    <w:rsid w:val="00C237F3"/>
    <w:rsid w:val="00C23BA6"/>
    <w:rsid w:val="00C23E83"/>
    <w:rsid w:val="00C240C0"/>
    <w:rsid w:val="00C2429F"/>
    <w:rsid w:val="00C244B6"/>
    <w:rsid w:val="00C2481E"/>
    <w:rsid w:val="00C24A21"/>
    <w:rsid w:val="00C25649"/>
    <w:rsid w:val="00C25824"/>
    <w:rsid w:val="00C25DD1"/>
    <w:rsid w:val="00C2626A"/>
    <w:rsid w:val="00C263A4"/>
    <w:rsid w:val="00C26DD7"/>
    <w:rsid w:val="00C26EFF"/>
    <w:rsid w:val="00C3039F"/>
    <w:rsid w:val="00C30E54"/>
    <w:rsid w:val="00C31027"/>
    <w:rsid w:val="00C31089"/>
    <w:rsid w:val="00C31A52"/>
    <w:rsid w:val="00C32AA9"/>
    <w:rsid w:val="00C33D9B"/>
    <w:rsid w:val="00C33FB9"/>
    <w:rsid w:val="00C347A8"/>
    <w:rsid w:val="00C348D1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2810"/>
    <w:rsid w:val="00C42916"/>
    <w:rsid w:val="00C42F7B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DE1"/>
    <w:rsid w:val="00C4714C"/>
    <w:rsid w:val="00C47F37"/>
    <w:rsid w:val="00C47FE5"/>
    <w:rsid w:val="00C5018B"/>
    <w:rsid w:val="00C50549"/>
    <w:rsid w:val="00C50C9D"/>
    <w:rsid w:val="00C50D93"/>
    <w:rsid w:val="00C52069"/>
    <w:rsid w:val="00C5237C"/>
    <w:rsid w:val="00C5306F"/>
    <w:rsid w:val="00C53282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3508"/>
    <w:rsid w:val="00C7361F"/>
    <w:rsid w:val="00C7390A"/>
    <w:rsid w:val="00C73A08"/>
    <w:rsid w:val="00C73BCE"/>
    <w:rsid w:val="00C746B6"/>
    <w:rsid w:val="00C74E83"/>
    <w:rsid w:val="00C750E0"/>
    <w:rsid w:val="00C75393"/>
    <w:rsid w:val="00C75CB4"/>
    <w:rsid w:val="00C76B8A"/>
    <w:rsid w:val="00C77437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4057"/>
    <w:rsid w:val="00C94A37"/>
    <w:rsid w:val="00C94FC6"/>
    <w:rsid w:val="00C95300"/>
    <w:rsid w:val="00C95AFE"/>
    <w:rsid w:val="00C962AE"/>
    <w:rsid w:val="00C96E6D"/>
    <w:rsid w:val="00C96EBB"/>
    <w:rsid w:val="00C96FED"/>
    <w:rsid w:val="00CA0324"/>
    <w:rsid w:val="00CA07AF"/>
    <w:rsid w:val="00CA1B1A"/>
    <w:rsid w:val="00CA1C7C"/>
    <w:rsid w:val="00CA2185"/>
    <w:rsid w:val="00CA257C"/>
    <w:rsid w:val="00CA2696"/>
    <w:rsid w:val="00CA2741"/>
    <w:rsid w:val="00CA288D"/>
    <w:rsid w:val="00CA31E5"/>
    <w:rsid w:val="00CA3296"/>
    <w:rsid w:val="00CA35A9"/>
    <w:rsid w:val="00CA47B7"/>
    <w:rsid w:val="00CA4A83"/>
    <w:rsid w:val="00CA4F67"/>
    <w:rsid w:val="00CA5147"/>
    <w:rsid w:val="00CA53CC"/>
    <w:rsid w:val="00CA5435"/>
    <w:rsid w:val="00CA58E7"/>
    <w:rsid w:val="00CA6CB4"/>
    <w:rsid w:val="00CA6EA8"/>
    <w:rsid w:val="00CA771E"/>
    <w:rsid w:val="00CB0E1A"/>
    <w:rsid w:val="00CB1057"/>
    <w:rsid w:val="00CB1472"/>
    <w:rsid w:val="00CB244D"/>
    <w:rsid w:val="00CB2E27"/>
    <w:rsid w:val="00CB2EEE"/>
    <w:rsid w:val="00CB3796"/>
    <w:rsid w:val="00CB3846"/>
    <w:rsid w:val="00CB41A9"/>
    <w:rsid w:val="00CB4502"/>
    <w:rsid w:val="00CB47D4"/>
    <w:rsid w:val="00CB4B50"/>
    <w:rsid w:val="00CB4E30"/>
    <w:rsid w:val="00CB4ECD"/>
    <w:rsid w:val="00CB5017"/>
    <w:rsid w:val="00CB51A1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44B3"/>
    <w:rsid w:val="00CC44F2"/>
    <w:rsid w:val="00CC485E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1563"/>
    <w:rsid w:val="00CD15BA"/>
    <w:rsid w:val="00CD1C26"/>
    <w:rsid w:val="00CD2095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A87"/>
    <w:rsid w:val="00CD6BD3"/>
    <w:rsid w:val="00CD6C7B"/>
    <w:rsid w:val="00CD7E10"/>
    <w:rsid w:val="00CE0503"/>
    <w:rsid w:val="00CE0CCE"/>
    <w:rsid w:val="00CE1B05"/>
    <w:rsid w:val="00CE2ABB"/>
    <w:rsid w:val="00CE2AC0"/>
    <w:rsid w:val="00CE31D2"/>
    <w:rsid w:val="00CE3486"/>
    <w:rsid w:val="00CE3D17"/>
    <w:rsid w:val="00CE3FB7"/>
    <w:rsid w:val="00CE49BF"/>
    <w:rsid w:val="00CE4B76"/>
    <w:rsid w:val="00CE501C"/>
    <w:rsid w:val="00CE518F"/>
    <w:rsid w:val="00CE546F"/>
    <w:rsid w:val="00CE58FC"/>
    <w:rsid w:val="00CE706D"/>
    <w:rsid w:val="00CE779F"/>
    <w:rsid w:val="00CE7DE6"/>
    <w:rsid w:val="00CE7F34"/>
    <w:rsid w:val="00CF02E8"/>
    <w:rsid w:val="00CF1BB7"/>
    <w:rsid w:val="00CF1F15"/>
    <w:rsid w:val="00CF1F1E"/>
    <w:rsid w:val="00CF24E3"/>
    <w:rsid w:val="00CF2CD0"/>
    <w:rsid w:val="00CF3DC4"/>
    <w:rsid w:val="00CF400E"/>
    <w:rsid w:val="00CF661A"/>
    <w:rsid w:val="00CF72A1"/>
    <w:rsid w:val="00CF7AD2"/>
    <w:rsid w:val="00CF7CC0"/>
    <w:rsid w:val="00CF7F0A"/>
    <w:rsid w:val="00D007F0"/>
    <w:rsid w:val="00D00910"/>
    <w:rsid w:val="00D00A1C"/>
    <w:rsid w:val="00D00A33"/>
    <w:rsid w:val="00D00D53"/>
    <w:rsid w:val="00D0105B"/>
    <w:rsid w:val="00D01697"/>
    <w:rsid w:val="00D017BD"/>
    <w:rsid w:val="00D0263E"/>
    <w:rsid w:val="00D030AE"/>
    <w:rsid w:val="00D03509"/>
    <w:rsid w:val="00D04B3F"/>
    <w:rsid w:val="00D05517"/>
    <w:rsid w:val="00D056BD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5045"/>
    <w:rsid w:val="00D1629A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4692"/>
    <w:rsid w:val="00D24DA2"/>
    <w:rsid w:val="00D2597F"/>
    <w:rsid w:val="00D25D99"/>
    <w:rsid w:val="00D26C00"/>
    <w:rsid w:val="00D26CF4"/>
    <w:rsid w:val="00D26F83"/>
    <w:rsid w:val="00D26F90"/>
    <w:rsid w:val="00D27076"/>
    <w:rsid w:val="00D278BF"/>
    <w:rsid w:val="00D27BE3"/>
    <w:rsid w:val="00D30252"/>
    <w:rsid w:val="00D304B0"/>
    <w:rsid w:val="00D304C4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440"/>
    <w:rsid w:val="00D4179F"/>
    <w:rsid w:val="00D42023"/>
    <w:rsid w:val="00D4202A"/>
    <w:rsid w:val="00D42278"/>
    <w:rsid w:val="00D42717"/>
    <w:rsid w:val="00D42AEA"/>
    <w:rsid w:val="00D43330"/>
    <w:rsid w:val="00D439D6"/>
    <w:rsid w:val="00D43F7F"/>
    <w:rsid w:val="00D4470E"/>
    <w:rsid w:val="00D45DA3"/>
    <w:rsid w:val="00D45DD3"/>
    <w:rsid w:val="00D46587"/>
    <w:rsid w:val="00D47326"/>
    <w:rsid w:val="00D47801"/>
    <w:rsid w:val="00D47DA8"/>
    <w:rsid w:val="00D50579"/>
    <w:rsid w:val="00D5098F"/>
    <w:rsid w:val="00D509C2"/>
    <w:rsid w:val="00D52145"/>
    <w:rsid w:val="00D5287A"/>
    <w:rsid w:val="00D53D8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D4A"/>
    <w:rsid w:val="00D55E03"/>
    <w:rsid w:val="00D5658E"/>
    <w:rsid w:val="00D57885"/>
    <w:rsid w:val="00D61251"/>
    <w:rsid w:val="00D61522"/>
    <w:rsid w:val="00D619E2"/>
    <w:rsid w:val="00D619FF"/>
    <w:rsid w:val="00D61AFE"/>
    <w:rsid w:val="00D621DA"/>
    <w:rsid w:val="00D632C6"/>
    <w:rsid w:val="00D63585"/>
    <w:rsid w:val="00D641BE"/>
    <w:rsid w:val="00D64625"/>
    <w:rsid w:val="00D64B52"/>
    <w:rsid w:val="00D64D7B"/>
    <w:rsid w:val="00D65B4D"/>
    <w:rsid w:val="00D66475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E87"/>
    <w:rsid w:val="00D73104"/>
    <w:rsid w:val="00D732EE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73A4"/>
    <w:rsid w:val="00D773FA"/>
    <w:rsid w:val="00D775B9"/>
    <w:rsid w:val="00D7772B"/>
    <w:rsid w:val="00D80E83"/>
    <w:rsid w:val="00D81456"/>
    <w:rsid w:val="00D822D5"/>
    <w:rsid w:val="00D8271E"/>
    <w:rsid w:val="00D82C4C"/>
    <w:rsid w:val="00D83AA3"/>
    <w:rsid w:val="00D84124"/>
    <w:rsid w:val="00D842B4"/>
    <w:rsid w:val="00D8435C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89E"/>
    <w:rsid w:val="00D87CD3"/>
    <w:rsid w:val="00D908AA"/>
    <w:rsid w:val="00D90996"/>
    <w:rsid w:val="00D911CE"/>
    <w:rsid w:val="00D91255"/>
    <w:rsid w:val="00D917F7"/>
    <w:rsid w:val="00D91F30"/>
    <w:rsid w:val="00D92762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668"/>
    <w:rsid w:val="00D97235"/>
    <w:rsid w:val="00D977EF"/>
    <w:rsid w:val="00DA1196"/>
    <w:rsid w:val="00DA15F3"/>
    <w:rsid w:val="00DA193E"/>
    <w:rsid w:val="00DA1C66"/>
    <w:rsid w:val="00DA257E"/>
    <w:rsid w:val="00DA2ED1"/>
    <w:rsid w:val="00DA375B"/>
    <w:rsid w:val="00DA3E1B"/>
    <w:rsid w:val="00DA3FAE"/>
    <w:rsid w:val="00DA4C9A"/>
    <w:rsid w:val="00DA5301"/>
    <w:rsid w:val="00DA6DEC"/>
    <w:rsid w:val="00DA7F99"/>
    <w:rsid w:val="00DB02FA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5881"/>
    <w:rsid w:val="00DB593B"/>
    <w:rsid w:val="00DB608C"/>
    <w:rsid w:val="00DB6366"/>
    <w:rsid w:val="00DB656C"/>
    <w:rsid w:val="00DB67C4"/>
    <w:rsid w:val="00DB68C3"/>
    <w:rsid w:val="00DB6BE7"/>
    <w:rsid w:val="00DB7EFC"/>
    <w:rsid w:val="00DC0B02"/>
    <w:rsid w:val="00DC0B3B"/>
    <w:rsid w:val="00DC12A1"/>
    <w:rsid w:val="00DC1AB5"/>
    <w:rsid w:val="00DC1B5B"/>
    <w:rsid w:val="00DC1FE1"/>
    <w:rsid w:val="00DC2F92"/>
    <w:rsid w:val="00DC3544"/>
    <w:rsid w:val="00DC494A"/>
    <w:rsid w:val="00DC4AC6"/>
    <w:rsid w:val="00DC4AE2"/>
    <w:rsid w:val="00DC4D5E"/>
    <w:rsid w:val="00DC5021"/>
    <w:rsid w:val="00DC54F8"/>
    <w:rsid w:val="00DC7038"/>
    <w:rsid w:val="00DC76A5"/>
    <w:rsid w:val="00DC7EB2"/>
    <w:rsid w:val="00DD0469"/>
    <w:rsid w:val="00DD08E1"/>
    <w:rsid w:val="00DD0CA2"/>
    <w:rsid w:val="00DD102B"/>
    <w:rsid w:val="00DD1349"/>
    <w:rsid w:val="00DD1623"/>
    <w:rsid w:val="00DD1E28"/>
    <w:rsid w:val="00DD2556"/>
    <w:rsid w:val="00DD263B"/>
    <w:rsid w:val="00DD3158"/>
    <w:rsid w:val="00DD3631"/>
    <w:rsid w:val="00DD38BF"/>
    <w:rsid w:val="00DD38F1"/>
    <w:rsid w:val="00DD39DC"/>
    <w:rsid w:val="00DD3E61"/>
    <w:rsid w:val="00DD483D"/>
    <w:rsid w:val="00DD4FDC"/>
    <w:rsid w:val="00DD50AD"/>
    <w:rsid w:val="00DD591A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C68"/>
    <w:rsid w:val="00DE4F2B"/>
    <w:rsid w:val="00DE5E64"/>
    <w:rsid w:val="00DE5EF3"/>
    <w:rsid w:val="00DE74FF"/>
    <w:rsid w:val="00DE7588"/>
    <w:rsid w:val="00DE7763"/>
    <w:rsid w:val="00DE7D2F"/>
    <w:rsid w:val="00DF04A6"/>
    <w:rsid w:val="00DF12CC"/>
    <w:rsid w:val="00DF161C"/>
    <w:rsid w:val="00DF260E"/>
    <w:rsid w:val="00DF3200"/>
    <w:rsid w:val="00DF36CA"/>
    <w:rsid w:val="00DF3E3C"/>
    <w:rsid w:val="00DF48B7"/>
    <w:rsid w:val="00DF4DD1"/>
    <w:rsid w:val="00DF4E17"/>
    <w:rsid w:val="00DF5327"/>
    <w:rsid w:val="00DF5372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61"/>
    <w:rsid w:val="00E04BFF"/>
    <w:rsid w:val="00E04CBC"/>
    <w:rsid w:val="00E04D99"/>
    <w:rsid w:val="00E05D87"/>
    <w:rsid w:val="00E06198"/>
    <w:rsid w:val="00E06805"/>
    <w:rsid w:val="00E06975"/>
    <w:rsid w:val="00E10065"/>
    <w:rsid w:val="00E113BD"/>
    <w:rsid w:val="00E11AA4"/>
    <w:rsid w:val="00E11B83"/>
    <w:rsid w:val="00E11BD5"/>
    <w:rsid w:val="00E12374"/>
    <w:rsid w:val="00E124BD"/>
    <w:rsid w:val="00E127FD"/>
    <w:rsid w:val="00E13CF2"/>
    <w:rsid w:val="00E14420"/>
    <w:rsid w:val="00E16385"/>
    <w:rsid w:val="00E16958"/>
    <w:rsid w:val="00E1732F"/>
    <w:rsid w:val="00E175F0"/>
    <w:rsid w:val="00E177C1"/>
    <w:rsid w:val="00E17F32"/>
    <w:rsid w:val="00E20500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EA5"/>
    <w:rsid w:val="00E23EC0"/>
    <w:rsid w:val="00E243B9"/>
    <w:rsid w:val="00E2497F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984"/>
    <w:rsid w:val="00E34CC3"/>
    <w:rsid w:val="00E350F0"/>
    <w:rsid w:val="00E3598F"/>
    <w:rsid w:val="00E35DE1"/>
    <w:rsid w:val="00E3600E"/>
    <w:rsid w:val="00E36E1F"/>
    <w:rsid w:val="00E36FA0"/>
    <w:rsid w:val="00E37A0E"/>
    <w:rsid w:val="00E37E4B"/>
    <w:rsid w:val="00E37FBB"/>
    <w:rsid w:val="00E40925"/>
    <w:rsid w:val="00E40A64"/>
    <w:rsid w:val="00E40BAB"/>
    <w:rsid w:val="00E4103B"/>
    <w:rsid w:val="00E41460"/>
    <w:rsid w:val="00E419FC"/>
    <w:rsid w:val="00E41ED5"/>
    <w:rsid w:val="00E428CF"/>
    <w:rsid w:val="00E42B5B"/>
    <w:rsid w:val="00E4368E"/>
    <w:rsid w:val="00E43E3E"/>
    <w:rsid w:val="00E43ECD"/>
    <w:rsid w:val="00E443D1"/>
    <w:rsid w:val="00E44552"/>
    <w:rsid w:val="00E44564"/>
    <w:rsid w:val="00E4505E"/>
    <w:rsid w:val="00E4514F"/>
    <w:rsid w:val="00E455E2"/>
    <w:rsid w:val="00E456F2"/>
    <w:rsid w:val="00E45ACC"/>
    <w:rsid w:val="00E45AF1"/>
    <w:rsid w:val="00E4634B"/>
    <w:rsid w:val="00E4646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3A6"/>
    <w:rsid w:val="00E533E8"/>
    <w:rsid w:val="00E5399F"/>
    <w:rsid w:val="00E53EC9"/>
    <w:rsid w:val="00E54409"/>
    <w:rsid w:val="00E544A3"/>
    <w:rsid w:val="00E54A5B"/>
    <w:rsid w:val="00E54F27"/>
    <w:rsid w:val="00E5574D"/>
    <w:rsid w:val="00E55AE7"/>
    <w:rsid w:val="00E56A02"/>
    <w:rsid w:val="00E579FF"/>
    <w:rsid w:val="00E6011C"/>
    <w:rsid w:val="00E603C3"/>
    <w:rsid w:val="00E606BD"/>
    <w:rsid w:val="00E6084F"/>
    <w:rsid w:val="00E610E2"/>
    <w:rsid w:val="00E6145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142"/>
    <w:rsid w:val="00E67A89"/>
    <w:rsid w:val="00E67B24"/>
    <w:rsid w:val="00E70A7B"/>
    <w:rsid w:val="00E70EFA"/>
    <w:rsid w:val="00E7109E"/>
    <w:rsid w:val="00E71202"/>
    <w:rsid w:val="00E715C3"/>
    <w:rsid w:val="00E719EA"/>
    <w:rsid w:val="00E71C8A"/>
    <w:rsid w:val="00E72371"/>
    <w:rsid w:val="00E724F7"/>
    <w:rsid w:val="00E72E26"/>
    <w:rsid w:val="00E73490"/>
    <w:rsid w:val="00E747F5"/>
    <w:rsid w:val="00E7493B"/>
    <w:rsid w:val="00E7498D"/>
    <w:rsid w:val="00E75674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3115"/>
    <w:rsid w:val="00E834CB"/>
    <w:rsid w:val="00E83755"/>
    <w:rsid w:val="00E843C3"/>
    <w:rsid w:val="00E8514D"/>
    <w:rsid w:val="00E8526E"/>
    <w:rsid w:val="00E85748"/>
    <w:rsid w:val="00E85787"/>
    <w:rsid w:val="00E85954"/>
    <w:rsid w:val="00E86184"/>
    <w:rsid w:val="00E8685D"/>
    <w:rsid w:val="00E86CED"/>
    <w:rsid w:val="00E872C2"/>
    <w:rsid w:val="00E874B0"/>
    <w:rsid w:val="00E91256"/>
    <w:rsid w:val="00E91DD8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2566"/>
    <w:rsid w:val="00EA2DF2"/>
    <w:rsid w:val="00EA2E73"/>
    <w:rsid w:val="00EA2F06"/>
    <w:rsid w:val="00EA332B"/>
    <w:rsid w:val="00EA33D4"/>
    <w:rsid w:val="00EA3504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123D"/>
    <w:rsid w:val="00EC180F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71A3"/>
    <w:rsid w:val="00EC78C2"/>
    <w:rsid w:val="00EC793F"/>
    <w:rsid w:val="00ED070E"/>
    <w:rsid w:val="00ED0E6D"/>
    <w:rsid w:val="00ED13CE"/>
    <w:rsid w:val="00ED156B"/>
    <w:rsid w:val="00ED1A8B"/>
    <w:rsid w:val="00ED224F"/>
    <w:rsid w:val="00ED2262"/>
    <w:rsid w:val="00ED22B9"/>
    <w:rsid w:val="00ED278E"/>
    <w:rsid w:val="00ED2C52"/>
    <w:rsid w:val="00ED2CAC"/>
    <w:rsid w:val="00ED3080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72CF"/>
    <w:rsid w:val="00ED7A19"/>
    <w:rsid w:val="00EE02C6"/>
    <w:rsid w:val="00EE037B"/>
    <w:rsid w:val="00EE0EAF"/>
    <w:rsid w:val="00EE1410"/>
    <w:rsid w:val="00EE174F"/>
    <w:rsid w:val="00EE21C5"/>
    <w:rsid w:val="00EE3B5F"/>
    <w:rsid w:val="00EE3BB3"/>
    <w:rsid w:val="00EE437D"/>
    <w:rsid w:val="00EE45BE"/>
    <w:rsid w:val="00EE55C3"/>
    <w:rsid w:val="00EE57EE"/>
    <w:rsid w:val="00EE5B94"/>
    <w:rsid w:val="00EE5E5E"/>
    <w:rsid w:val="00EE6375"/>
    <w:rsid w:val="00EE6707"/>
    <w:rsid w:val="00EE6DB3"/>
    <w:rsid w:val="00EE7548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6F21"/>
    <w:rsid w:val="00EF7342"/>
    <w:rsid w:val="00EF7C97"/>
    <w:rsid w:val="00F006AA"/>
    <w:rsid w:val="00F00D45"/>
    <w:rsid w:val="00F01515"/>
    <w:rsid w:val="00F02305"/>
    <w:rsid w:val="00F02496"/>
    <w:rsid w:val="00F025C7"/>
    <w:rsid w:val="00F02A87"/>
    <w:rsid w:val="00F02B18"/>
    <w:rsid w:val="00F02D67"/>
    <w:rsid w:val="00F02D84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6422"/>
    <w:rsid w:val="00F065FC"/>
    <w:rsid w:val="00F06F19"/>
    <w:rsid w:val="00F0709B"/>
    <w:rsid w:val="00F0739D"/>
    <w:rsid w:val="00F07E1D"/>
    <w:rsid w:val="00F10116"/>
    <w:rsid w:val="00F109AB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1D7"/>
    <w:rsid w:val="00F17610"/>
    <w:rsid w:val="00F1788F"/>
    <w:rsid w:val="00F2010A"/>
    <w:rsid w:val="00F20A20"/>
    <w:rsid w:val="00F21538"/>
    <w:rsid w:val="00F217AA"/>
    <w:rsid w:val="00F2182A"/>
    <w:rsid w:val="00F21ABE"/>
    <w:rsid w:val="00F21DEE"/>
    <w:rsid w:val="00F223CE"/>
    <w:rsid w:val="00F2292A"/>
    <w:rsid w:val="00F23832"/>
    <w:rsid w:val="00F24404"/>
    <w:rsid w:val="00F246AE"/>
    <w:rsid w:val="00F249D8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5A6D"/>
    <w:rsid w:val="00F35F92"/>
    <w:rsid w:val="00F3689A"/>
    <w:rsid w:val="00F36F62"/>
    <w:rsid w:val="00F37468"/>
    <w:rsid w:val="00F37A2F"/>
    <w:rsid w:val="00F40FB4"/>
    <w:rsid w:val="00F4145D"/>
    <w:rsid w:val="00F42CB8"/>
    <w:rsid w:val="00F42E81"/>
    <w:rsid w:val="00F4389B"/>
    <w:rsid w:val="00F43D59"/>
    <w:rsid w:val="00F43E60"/>
    <w:rsid w:val="00F44385"/>
    <w:rsid w:val="00F447B8"/>
    <w:rsid w:val="00F4494E"/>
    <w:rsid w:val="00F44A6B"/>
    <w:rsid w:val="00F44A95"/>
    <w:rsid w:val="00F4541E"/>
    <w:rsid w:val="00F46757"/>
    <w:rsid w:val="00F46876"/>
    <w:rsid w:val="00F46C3C"/>
    <w:rsid w:val="00F47674"/>
    <w:rsid w:val="00F47BD7"/>
    <w:rsid w:val="00F502EB"/>
    <w:rsid w:val="00F51C00"/>
    <w:rsid w:val="00F52B4B"/>
    <w:rsid w:val="00F53069"/>
    <w:rsid w:val="00F5345C"/>
    <w:rsid w:val="00F53D6E"/>
    <w:rsid w:val="00F53E8A"/>
    <w:rsid w:val="00F541CB"/>
    <w:rsid w:val="00F55282"/>
    <w:rsid w:val="00F5545A"/>
    <w:rsid w:val="00F55FBA"/>
    <w:rsid w:val="00F57276"/>
    <w:rsid w:val="00F57353"/>
    <w:rsid w:val="00F579DF"/>
    <w:rsid w:val="00F57B26"/>
    <w:rsid w:val="00F60A12"/>
    <w:rsid w:val="00F60A6F"/>
    <w:rsid w:val="00F60C2B"/>
    <w:rsid w:val="00F60E66"/>
    <w:rsid w:val="00F60F08"/>
    <w:rsid w:val="00F61454"/>
    <w:rsid w:val="00F619C8"/>
    <w:rsid w:val="00F62101"/>
    <w:rsid w:val="00F62736"/>
    <w:rsid w:val="00F62CE7"/>
    <w:rsid w:val="00F63382"/>
    <w:rsid w:val="00F6348E"/>
    <w:rsid w:val="00F6351A"/>
    <w:rsid w:val="00F63A93"/>
    <w:rsid w:val="00F6431D"/>
    <w:rsid w:val="00F64BEB"/>
    <w:rsid w:val="00F65CD7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6B0"/>
    <w:rsid w:val="00F81902"/>
    <w:rsid w:val="00F82292"/>
    <w:rsid w:val="00F82699"/>
    <w:rsid w:val="00F8270C"/>
    <w:rsid w:val="00F82C4A"/>
    <w:rsid w:val="00F83852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902FC"/>
    <w:rsid w:val="00F90AB9"/>
    <w:rsid w:val="00F90B05"/>
    <w:rsid w:val="00F9120C"/>
    <w:rsid w:val="00F91D76"/>
    <w:rsid w:val="00F92B64"/>
    <w:rsid w:val="00F93854"/>
    <w:rsid w:val="00F938D4"/>
    <w:rsid w:val="00F93AF5"/>
    <w:rsid w:val="00F941EC"/>
    <w:rsid w:val="00F94FCE"/>
    <w:rsid w:val="00F952C7"/>
    <w:rsid w:val="00F954B0"/>
    <w:rsid w:val="00F95905"/>
    <w:rsid w:val="00F96524"/>
    <w:rsid w:val="00F96553"/>
    <w:rsid w:val="00F96A5A"/>
    <w:rsid w:val="00F97008"/>
    <w:rsid w:val="00F97912"/>
    <w:rsid w:val="00F97BFB"/>
    <w:rsid w:val="00F97F1C"/>
    <w:rsid w:val="00F97F3B"/>
    <w:rsid w:val="00FA0135"/>
    <w:rsid w:val="00FA0246"/>
    <w:rsid w:val="00FA0B79"/>
    <w:rsid w:val="00FA180B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41D8"/>
    <w:rsid w:val="00FA5403"/>
    <w:rsid w:val="00FA5AB6"/>
    <w:rsid w:val="00FA5F9D"/>
    <w:rsid w:val="00FA681E"/>
    <w:rsid w:val="00FA74F3"/>
    <w:rsid w:val="00FA7C85"/>
    <w:rsid w:val="00FA7E1B"/>
    <w:rsid w:val="00FA7F75"/>
    <w:rsid w:val="00FB06F7"/>
    <w:rsid w:val="00FB0ED9"/>
    <w:rsid w:val="00FB10EC"/>
    <w:rsid w:val="00FB1162"/>
    <w:rsid w:val="00FB1299"/>
    <w:rsid w:val="00FB1761"/>
    <w:rsid w:val="00FB1B35"/>
    <w:rsid w:val="00FB1FF8"/>
    <w:rsid w:val="00FB22AC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410"/>
    <w:rsid w:val="00FB555A"/>
    <w:rsid w:val="00FB58F3"/>
    <w:rsid w:val="00FB5AE9"/>
    <w:rsid w:val="00FB5D7B"/>
    <w:rsid w:val="00FB5E41"/>
    <w:rsid w:val="00FB6042"/>
    <w:rsid w:val="00FB6551"/>
    <w:rsid w:val="00FB6781"/>
    <w:rsid w:val="00FB7342"/>
    <w:rsid w:val="00FB777A"/>
    <w:rsid w:val="00FB778A"/>
    <w:rsid w:val="00FB78FA"/>
    <w:rsid w:val="00FB7979"/>
    <w:rsid w:val="00FB7B44"/>
    <w:rsid w:val="00FB7D77"/>
    <w:rsid w:val="00FC03B2"/>
    <w:rsid w:val="00FC0719"/>
    <w:rsid w:val="00FC1251"/>
    <w:rsid w:val="00FC1470"/>
    <w:rsid w:val="00FC1591"/>
    <w:rsid w:val="00FC15EE"/>
    <w:rsid w:val="00FC1678"/>
    <w:rsid w:val="00FC19A4"/>
    <w:rsid w:val="00FC1EA9"/>
    <w:rsid w:val="00FC2A80"/>
    <w:rsid w:val="00FC469B"/>
    <w:rsid w:val="00FC46A3"/>
    <w:rsid w:val="00FC499C"/>
    <w:rsid w:val="00FC4C16"/>
    <w:rsid w:val="00FC56B2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1DB"/>
    <w:rsid w:val="00FD44F8"/>
    <w:rsid w:val="00FD46B5"/>
    <w:rsid w:val="00FD4958"/>
    <w:rsid w:val="00FD54AA"/>
    <w:rsid w:val="00FD569F"/>
    <w:rsid w:val="00FD61A0"/>
    <w:rsid w:val="00FD66AF"/>
    <w:rsid w:val="00FD68FF"/>
    <w:rsid w:val="00FD6A5C"/>
    <w:rsid w:val="00FD732B"/>
    <w:rsid w:val="00FD78AD"/>
    <w:rsid w:val="00FD7C05"/>
    <w:rsid w:val="00FD7FF5"/>
    <w:rsid w:val="00FE0930"/>
    <w:rsid w:val="00FE12F7"/>
    <w:rsid w:val="00FE1839"/>
    <w:rsid w:val="00FE1B7A"/>
    <w:rsid w:val="00FE1C73"/>
    <w:rsid w:val="00FE1E37"/>
    <w:rsid w:val="00FE1E4E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7C33"/>
    <w:rsid w:val="00FE7D54"/>
    <w:rsid w:val="00FE7DE9"/>
    <w:rsid w:val="00FF0195"/>
    <w:rsid w:val="00FF0D66"/>
    <w:rsid w:val="00FF1043"/>
    <w:rsid w:val="00FF13E1"/>
    <w:rsid w:val="00FF164D"/>
    <w:rsid w:val="00FF1A88"/>
    <w:rsid w:val="00FF2955"/>
    <w:rsid w:val="00FF2BF6"/>
    <w:rsid w:val="00FF2DAB"/>
    <w:rsid w:val="00FF30FE"/>
    <w:rsid w:val="00FF35D4"/>
    <w:rsid w:val="00FF3ACD"/>
    <w:rsid w:val="00FF412E"/>
    <w:rsid w:val="00FF485D"/>
    <w:rsid w:val="00FF4946"/>
    <w:rsid w:val="00FF60FD"/>
    <w:rsid w:val="00FF62EF"/>
    <w:rsid w:val="00FF66E1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  <w:style w:type="paragraph" w:customStyle="1" w:styleId="FreieForm">
    <w:name w:val="Freie Form"/>
    <w:rsid w:val="006910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ヒラギノ角ゴ ProN W3" w:hAnsi="ヒラギノ角ゴ ProN W3" w:cs="ヒラギノ角ゴ ProN W3"/>
      <w:color w:val="000000"/>
      <w:sz w:val="22"/>
      <w:szCs w:val="22"/>
      <w:u w:color="000000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93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olga Shepherd</cp:lastModifiedBy>
  <cp:revision>2</cp:revision>
  <cp:lastPrinted>2023-01-06T14:55:00Z</cp:lastPrinted>
  <dcterms:created xsi:type="dcterms:W3CDTF">2023-03-13T11:11:00Z</dcterms:created>
  <dcterms:modified xsi:type="dcterms:W3CDTF">2023-03-13T11:11:00Z</dcterms:modified>
</cp:coreProperties>
</file>