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435AAE94" w14:textId="0340454B" w:rsidR="00C44693" w:rsidRPr="001830D6" w:rsidRDefault="00C44693" w:rsidP="00C44693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1830D6" w:rsidRDefault="00397885" w:rsidP="00987C1E">
      <w:pPr>
        <w:pStyle w:val="Style2secondheading"/>
      </w:pPr>
      <w:r w:rsidRPr="001830D6">
        <w:t xml:space="preserve">BATHAVON </w:t>
      </w:r>
      <w:r w:rsidR="00352D01" w:rsidRPr="001830D6">
        <w:t>SOUTH</w:t>
      </w:r>
      <w:r w:rsidR="00F6351A" w:rsidRPr="001830D6">
        <w:t xml:space="preserve"> WARD</w:t>
      </w:r>
      <w:r w:rsidR="00E026DF" w:rsidRPr="001830D6">
        <w:t xml:space="preserve">, </w:t>
      </w:r>
      <w:r w:rsidR="00287C7D" w:rsidRPr="001830D6">
        <w:t>BATH &amp; NORTH-EAST SOMERSET</w:t>
      </w:r>
    </w:p>
    <w:p w14:paraId="5D64E057" w14:textId="43F0BE1C" w:rsidR="004A1685" w:rsidRPr="00CD0C7D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20"/>
          <w:szCs w:val="20"/>
          <w:lang w:val="en-GB"/>
        </w:rPr>
      </w:pPr>
      <w:r w:rsidRPr="00CD0C7D">
        <w:rPr>
          <w:rFonts w:asciiTheme="minorHAnsi" w:hAnsiTheme="minorHAnsi" w:cs="Calibri"/>
          <w:sz w:val="20"/>
          <w:szCs w:val="20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1830D6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1" w:name="_Hlk40175951"/>
      <w:r w:rsidRPr="001830D6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1830D6">
        <w:rPr>
          <w:rFonts w:ascii="Calibri" w:hAnsi="Calibri" w:cs="Miriam"/>
          <w:sz w:val="20"/>
          <w:szCs w:val="20"/>
          <w:lang w:val="en-GB"/>
        </w:rPr>
        <w:t>:</w:t>
      </w:r>
      <w:r w:rsidR="0097132D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1"/>
      <w:r w:rsidR="008B7136" w:rsidRPr="001830D6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1830D6">
        <w:rPr>
          <w:rFonts w:ascii="Calibri" w:hAnsi="Calibri" w:cs="Miriam"/>
          <w:sz w:val="20"/>
          <w:szCs w:val="20"/>
          <w:lang w:val="en-GB"/>
        </w:rPr>
        <w:t>557202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1830D6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49B4C3BF" w:rsidR="00E82561" w:rsidRPr="001830D6" w:rsidRDefault="00E80BB9" w:rsidP="00D90996">
      <w:pPr>
        <w:pStyle w:val="Style2secondheading"/>
        <w:rPr>
          <w:lang w:val="en-GB"/>
        </w:rPr>
      </w:pPr>
      <w:r w:rsidRPr="001830D6">
        <w:rPr>
          <w:lang w:val="en-GB"/>
        </w:rPr>
        <w:t>P</w:t>
      </w:r>
      <w:r w:rsidR="00456BD9">
        <w:rPr>
          <w:lang w:val="en-GB"/>
        </w:rPr>
        <w:t>UBLIC NOTICE</w:t>
      </w:r>
    </w:p>
    <w:p w14:paraId="3A2B73D3" w14:textId="77C4B8A7" w:rsidR="00772085" w:rsidRPr="001830D6" w:rsidRDefault="002419E3" w:rsidP="00A26486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A</w:t>
      </w:r>
      <w:r w:rsidR="0063618F" w:rsidRPr="001830D6">
        <w:rPr>
          <w:rFonts w:ascii="Calibri" w:hAnsi="Calibri" w:cs="Miriam"/>
          <w:lang w:val="en-GB"/>
        </w:rPr>
        <w:t xml:space="preserve"> </w:t>
      </w:r>
      <w:r w:rsidR="00E82561" w:rsidRPr="001830D6">
        <w:rPr>
          <w:rFonts w:ascii="Calibri" w:hAnsi="Calibri" w:cs="Miriam"/>
          <w:lang w:val="en-GB"/>
        </w:rPr>
        <w:t>MEETING of the above-named Parish Council will be held on Wednesday</w:t>
      </w:r>
      <w:r w:rsidR="00546453" w:rsidRPr="001830D6">
        <w:rPr>
          <w:rFonts w:ascii="Calibri" w:hAnsi="Calibri" w:cs="Miriam"/>
          <w:lang w:val="en-GB"/>
        </w:rPr>
        <w:t xml:space="preserve"> </w:t>
      </w:r>
      <w:r w:rsidR="00AB7546" w:rsidRPr="001830D6">
        <w:rPr>
          <w:rFonts w:ascii="Calibri" w:hAnsi="Calibri" w:cs="Miriam"/>
          <w:lang w:val="en-GB"/>
        </w:rPr>
        <w:t>1</w:t>
      </w:r>
      <w:r w:rsidR="00CA4A5D" w:rsidRPr="001830D6">
        <w:rPr>
          <w:rFonts w:ascii="Calibri" w:hAnsi="Calibri" w:cs="Miriam"/>
          <w:lang w:val="en-GB"/>
        </w:rPr>
        <w:t>6</w:t>
      </w:r>
      <w:r w:rsidR="007E1FEC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March</w:t>
      </w:r>
      <w:r w:rsidR="00E82561" w:rsidRPr="001830D6">
        <w:rPr>
          <w:rFonts w:ascii="Calibri" w:hAnsi="Calibri" w:cs="Miriam"/>
          <w:lang w:val="en-GB"/>
        </w:rPr>
        <w:t xml:space="preserve"> 202</w:t>
      </w:r>
      <w:r w:rsidR="005A4F1D" w:rsidRPr="001830D6">
        <w:rPr>
          <w:rFonts w:ascii="Calibri" w:hAnsi="Calibri" w:cs="Miriam"/>
          <w:lang w:val="en-GB"/>
        </w:rPr>
        <w:t>2</w:t>
      </w:r>
      <w:r w:rsidR="00E82561" w:rsidRPr="001830D6">
        <w:rPr>
          <w:rFonts w:ascii="Calibri" w:hAnsi="Calibri" w:cs="Miriam"/>
          <w:lang w:val="en-GB"/>
        </w:rPr>
        <w:br/>
      </w:r>
      <w:r w:rsidR="00772085" w:rsidRPr="001830D6">
        <w:rPr>
          <w:rFonts w:ascii="Calibri" w:hAnsi="Calibri" w:cs="Miriam"/>
          <w:lang w:val="en-GB"/>
        </w:rPr>
        <w:t xml:space="preserve">starting at </w:t>
      </w:r>
      <w:r w:rsidR="000F7FB6" w:rsidRPr="001830D6">
        <w:rPr>
          <w:rFonts w:ascii="Calibri" w:hAnsi="Calibri" w:cs="Miriam"/>
          <w:lang w:val="en-GB"/>
        </w:rPr>
        <w:t>7</w:t>
      </w:r>
      <w:r w:rsidR="00772085" w:rsidRPr="001830D6">
        <w:rPr>
          <w:rFonts w:ascii="Calibri" w:hAnsi="Calibri" w:cs="Miriam"/>
          <w:lang w:val="en-GB"/>
        </w:rPr>
        <w:t>.00pm</w:t>
      </w:r>
      <w:r w:rsidR="00A26486" w:rsidRPr="001830D6">
        <w:rPr>
          <w:rFonts w:ascii="Calibri" w:hAnsi="Calibri" w:cs="Miriam"/>
          <w:lang w:val="en-GB"/>
        </w:rPr>
        <w:t xml:space="preserve"> </w:t>
      </w:r>
      <w:r w:rsidR="00546453" w:rsidRPr="001830D6">
        <w:rPr>
          <w:rFonts w:ascii="Calibri" w:hAnsi="Calibri" w:cs="Miriam"/>
          <w:lang w:val="en-GB"/>
        </w:rPr>
        <w:t>in Combe Hay Church</w:t>
      </w:r>
      <w:r w:rsidR="00750EE5" w:rsidRPr="001830D6">
        <w:rPr>
          <w:rFonts w:ascii="Calibri" w:hAnsi="Calibri" w:cs="Miriam"/>
          <w:lang w:val="en-GB"/>
        </w:rPr>
        <w:t>, which</w:t>
      </w:r>
      <w:r w:rsidR="007B0278" w:rsidRPr="001830D6">
        <w:rPr>
          <w:rFonts w:ascii="Calibri" w:hAnsi="Calibri" w:cs="Miriam"/>
          <w:lang w:val="en-GB"/>
        </w:rPr>
        <w:t xml:space="preserve"> </w:t>
      </w:r>
      <w:r w:rsidR="00456BD9">
        <w:rPr>
          <w:rFonts w:ascii="Calibri" w:hAnsi="Calibri" w:cs="Miriam"/>
          <w:lang w:val="en-GB"/>
        </w:rPr>
        <w:t xml:space="preserve">members of the press and public have the right </w:t>
      </w:r>
      <w:r w:rsidR="007B0278" w:rsidRPr="001830D6">
        <w:rPr>
          <w:rFonts w:ascii="Calibri" w:hAnsi="Calibri" w:cs="Miriam"/>
          <w:lang w:val="en-GB"/>
        </w:rPr>
        <w:t>to attend</w:t>
      </w:r>
    </w:p>
    <w:p w14:paraId="139E6E21" w14:textId="7D1B6C28" w:rsidR="00E37FBB" w:rsidRPr="001830D6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1830D6" w:rsidRDefault="00B82B97" w:rsidP="005D12B8">
      <w:pPr>
        <w:spacing w:before="4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1830D6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60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">
                <v:imagedata r:id="rId9" o:title=""/>
              </v:shape>
            </w:pict>
          </mc:Fallback>
        </mc:AlternateContent>
      </w:r>
    </w:p>
    <w:p w14:paraId="349B3795" w14:textId="7ED09653" w:rsidR="009E358B" w:rsidRPr="001830D6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Robi</w:t>
      </w:r>
      <w:r w:rsidR="009E6F18" w:rsidRPr="001830D6">
        <w:rPr>
          <w:rFonts w:ascii="Calibri" w:hAnsi="Calibri" w:cs="Miriam"/>
          <w:lang w:val="en-GB"/>
        </w:rPr>
        <w:t xml:space="preserve">n Campbell, Clerk, </w:t>
      </w:r>
      <w:r w:rsidR="000F7FB6" w:rsidRPr="001830D6">
        <w:rPr>
          <w:rFonts w:ascii="Calibri" w:hAnsi="Calibri" w:cs="Miriam"/>
          <w:lang w:val="en-GB"/>
        </w:rPr>
        <w:t>1</w:t>
      </w:r>
      <w:r w:rsidR="00CA4A5D" w:rsidRPr="001830D6">
        <w:rPr>
          <w:rFonts w:ascii="Calibri" w:hAnsi="Calibri" w:cs="Miriam"/>
          <w:lang w:val="en-GB"/>
        </w:rPr>
        <w:t>1</w:t>
      </w:r>
      <w:r w:rsidR="00E92BB5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March</w:t>
      </w:r>
      <w:r w:rsidR="00B87AB3" w:rsidRPr="001830D6">
        <w:rPr>
          <w:rFonts w:ascii="Calibri" w:hAnsi="Calibri" w:cs="Miriam"/>
          <w:lang w:val="en-GB"/>
        </w:rPr>
        <w:t xml:space="preserve"> 20</w:t>
      </w:r>
      <w:r w:rsidR="00381916" w:rsidRPr="001830D6">
        <w:rPr>
          <w:rFonts w:ascii="Calibri" w:hAnsi="Calibri" w:cs="Miriam"/>
          <w:lang w:val="en-GB"/>
        </w:rPr>
        <w:t>2</w:t>
      </w:r>
      <w:r w:rsidR="005A4F1D" w:rsidRPr="001830D6">
        <w:rPr>
          <w:rFonts w:ascii="Calibri" w:hAnsi="Calibri" w:cs="Miriam"/>
          <w:lang w:val="en-GB"/>
        </w:rPr>
        <w:t>2</w:t>
      </w:r>
    </w:p>
    <w:p w14:paraId="75F862D9" w14:textId="77777777" w:rsidR="002E1EB4" w:rsidRPr="001830D6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1830D6">
        <w:rPr>
          <w:rFonts w:ascii="Calibri" w:hAnsi="Calibri"/>
          <w:b/>
        </w:rPr>
        <w:t xml:space="preserve">PUBLIC PARTICIPATION </w:t>
      </w:r>
    </w:p>
    <w:p w14:paraId="27647196" w14:textId="76AAE507" w:rsidR="002E1EB4" w:rsidRPr="001830D6" w:rsidRDefault="008F5CEE" w:rsidP="00D10576">
      <w:pPr>
        <w:spacing w:before="40"/>
        <w:ind w:left="1440" w:right="34"/>
        <w:rPr>
          <w:rFonts w:ascii="Calibri" w:hAnsi="Calibri" w:cs="Miriam"/>
        </w:rPr>
      </w:pPr>
      <w:r w:rsidRPr="001830D6">
        <w:rPr>
          <w:rFonts w:ascii="Calibri" w:hAnsi="Calibri" w:cs="Miriam"/>
        </w:rPr>
        <w:t>M</w:t>
      </w:r>
      <w:r w:rsidR="002E1EB4" w:rsidRPr="001830D6">
        <w:rPr>
          <w:rFonts w:ascii="Calibri" w:hAnsi="Calibri" w:cs="Miriam"/>
        </w:rPr>
        <w:t>embers of the public</w:t>
      </w:r>
      <w:r w:rsidR="002D395C" w:rsidRPr="001830D6">
        <w:rPr>
          <w:rFonts w:ascii="Calibri" w:hAnsi="Calibri" w:cs="Miriam"/>
        </w:rPr>
        <w:t xml:space="preserve"> </w:t>
      </w:r>
      <w:r w:rsidR="00487BEA" w:rsidRPr="001830D6">
        <w:rPr>
          <w:rFonts w:ascii="Calibri" w:hAnsi="Calibri" w:cs="Miriam"/>
        </w:rPr>
        <w:t>ar</w:t>
      </w:r>
      <w:r w:rsidR="0063618F" w:rsidRPr="001830D6">
        <w:rPr>
          <w:rFonts w:ascii="Calibri" w:hAnsi="Calibri" w:cs="Miriam"/>
        </w:rPr>
        <w:t xml:space="preserve">e welcome </w:t>
      </w:r>
      <w:r w:rsidR="00805FE0" w:rsidRPr="001830D6">
        <w:rPr>
          <w:rFonts w:ascii="Calibri" w:hAnsi="Calibri" w:cs="Miriam"/>
        </w:rPr>
        <w:t>and may</w:t>
      </w:r>
      <w:r w:rsidRPr="001830D6">
        <w:rPr>
          <w:rFonts w:ascii="Calibri" w:hAnsi="Calibri" w:cs="Miriam"/>
        </w:rPr>
        <w:t xml:space="preserve"> </w:t>
      </w:r>
      <w:r w:rsidR="002E1EB4" w:rsidRPr="001830D6">
        <w:rPr>
          <w:rFonts w:ascii="Calibri" w:hAnsi="Calibri" w:cs="Miriam"/>
        </w:rPr>
        <w:t>address the Council on matters of local concern</w:t>
      </w:r>
      <w:r w:rsidR="00D10576" w:rsidRPr="001830D6">
        <w:rPr>
          <w:rFonts w:ascii="Calibri" w:hAnsi="Calibri" w:cs="Miriam"/>
        </w:rPr>
        <w:t>. W</w:t>
      </w:r>
      <w:r w:rsidR="009B387E" w:rsidRPr="001830D6">
        <w:rPr>
          <w:rFonts w:ascii="Calibri" w:hAnsi="Calibri" w:cs="Miriam"/>
        </w:rPr>
        <w:t>ritten questions may be submitted to the Clerk in advance</w:t>
      </w:r>
    </w:p>
    <w:p w14:paraId="693201CD" w14:textId="7A53A9ED" w:rsidR="0028651D" w:rsidRPr="001830D6" w:rsidRDefault="008F75AD" w:rsidP="008F75AD">
      <w:pPr>
        <w:spacing w:before="120"/>
        <w:ind w:left="663" w:right="34"/>
        <w:rPr>
          <w:rFonts w:ascii="Calibri" w:hAnsi="Calibri" w:cs="Calibri"/>
        </w:rPr>
      </w:pPr>
      <w:bookmarkStart w:id="2" w:name="_Hlk499123489"/>
      <w:bookmarkStart w:id="3" w:name="_Hlk513794819"/>
      <w:bookmarkStart w:id="4" w:name="_Hlk481657504"/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467155" w:rsidRPr="001830D6">
        <w:rPr>
          <w:rFonts w:ascii="Calibri" w:hAnsi="Calibri" w:cs="Calibri"/>
          <w:b/>
        </w:rPr>
        <w:t>16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To CONSIDER apologies for absence</w:t>
      </w:r>
    </w:p>
    <w:p w14:paraId="553650EF" w14:textId="6CE9311A" w:rsidR="00882010" w:rsidRPr="001830D6" w:rsidRDefault="002D38DC" w:rsidP="004C7809">
      <w:pPr>
        <w:spacing w:before="120"/>
        <w:ind w:left="1440" w:right="34" w:hanging="777"/>
        <w:rPr>
          <w:rFonts w:ascii="Calibri" w:hAnsi="Calibri" w:cs="Calibri"/>
          <w:bCs/>
        </w:rPr>
      </w:pPr>
      <w:r w:rsidRPr="001830D6">
        <w:rPr>
          <w:rFonts w:ascii="Calibri" w:hAnsi="Calibri" w:cs="Calibri"/>
          <w:b/>
        </w:rPr>
        <w:t>2</w:t>
      </w:r>
      <w:r w:rsidR="00530013"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.0</w:t>
      </w:r>
      <w:r w:rsidR="00467155" w:rsidRPr="001830D6">
        <w:rPr>
          <w:rFonts w:ascii="Calibri" w:hAnsi="Calibri" w:cs="Calibri"/>
          <w:b/>
        </w:rPr>
        <w:t>17</w:t>
      </w:r>
      <w:r w:rsidR="009840D1" w:rsidRPr="001830D6">
        <w:rPr>
          <w:rFonts w:ascii="Calibri" w:hAnsi="Calibri" w:cs="Calibri"/>
          <w:b/>
        </w:rPr>
        <w:tab/>
      </w:r>
      <w:r w:rsidR="003435B0" w:rsidRPr="001830D6">
        <w:rPr>
          <w:rFonts w:ascii="Calibri" w:hAnsi="Calibri" w:cs="Calibri"/>
          <w:b/>
        </w:rPr>
        <w:t>Council</w:t>
      </w:r>
      <w:r w:rsidR="009840D1" w:rsidRPr="001830D6">
        <w:rPr>
          <w:rFonts w:ascii="Calibri" w:hAnsi="Calibri" w:cs="Calibri"/>
          <w:b/>
        </w:rPr>
        <w:t xml:space="preserve"> </w:t>
      </w:r>
      <w:r w:rsidR="003435B0" w:rsidRPr="001830D6">
        <w:rPr>
          <w:rFonts w:ascii="Calibri" w:hAnsi="Calibri" w:cs="Calibri"/>
          <w:b/>
        </w:rPr>
        <w:br/>
      </w:r>
      <w:r w:rsidR="007B1798" w:rsidRPr="001830D6">
        <w:rPr>
          <w:rFonts w:ascii="Calibri" w:hAnsi="Calibri" w:cs="Calibri"/>
          <w:bCs/>
        </w:rPr>
        <w:t>(a)</w:t>
      </w:r>
      <w:r w:rsidR="007B1798" w:rsidRPr="001830D6">
        <w:rPr>
          <w:rFonts w:ascii="Calibri" w:hAnsi="Calibri" w:cs="Calibri"/>
          <w:b/>
        </w:rPr>
        <w:t xml:space="preserve"> </w:t>
      </w:r>
      <w:r w:rsidR="00FE328C" w:rsidRPr="001830D6">
        <w:rPr>
          <w:rFonts w:ascii="Calibri" w:hAnsi="Calibri" w:cs="Calibri"/>
          <w:bCs/>
        </w:rPr>
        <w:t>To</w:t>
      </w:r>
      <w:r w:rsidR="004C7809" w:rsidRPr="001830D6">
        <w:rPr>
          <w:rFonts w:ascii="Calibri" w:hAnsi="Calibri" w:cs="Calibri"/>
          <w:bCs/>
        </w:rPr>
        <w:t xml:space="preserve"> DECLARE </w:t>
      </w:r>
      <w:r w:rsidR="00FE328C" w:rsidRPr="001830D6">
        <w:rPr>
          <w:rFonts w:ascii="Calibri" w:hAnsi="Calibri" w:cs="Calibri"/>
          <w:bCs/>
        </w:rPr>
        <w:t>interests,</w:t>
      </w:r>
      <w:r w:rsidR="00645A0F" w:rsidRPr="001830D6">
        <w:rPr>
          <w:rFonts w:ascii="Calibri" w:hAnsi="Calibri" w:cs="Calibri"/>
          <w:bCs/>
        </w:rPr>
        <w:t xml:space="preserve"> RECEIVE </w:t>
      </w:r>
      <w:r w:rsidR="00FB58F3" w:rsidRPr="001830D6">
        <w:rPr>
          <w:rFonts w:ascii="Calibri" w:hAnsi="Calibri" w:cs="Calibri"/>
          <w:bCs/>
        </w:rPr>
        <w:t xml:space="preserve">written dispensation requests for </w:t>
      </w:r>
      <w:r w:rsidR="002D2351" w:rsidRPr="001830D6">
        <w:rPr>
          <w:rFonts w:ascii="Calibri" w:hAnsi="Calibri" w:cs="Calibri"/>
          <w:bCs/>
        </w:rPr>
        <w:t xml:space="preserve">items of </w:t>
      </w:r>
      <w:r w:rsidR="004C7809" w:rsidRPr="001830D6">
        <w:rPr>
          <w:rFonts w:ascii="Calibri" w:hAnsi="Calibri" w:cs="Calibri"/>
          <w:bCs/>
        </w:rPr>
        <w:t>disclosable pecuniary</w:t>
      </w:r>
      <w:r w:rsidR="00777626" w:rsidRPr="001830D6">
        <w:rPr>
          <w:rFonts w:ascii="Calibri" w:hAnsi="Calibri" w:cs="Calibri"/>
          <w:bCs/>
        </w:rPr>
        <w:t xml:space="preserve"> interest and GRANT</w:t>
      </w:r>
      <w:r w:rsidR="00CA288D" w:rsidRPr="001830D6">
        <w:rPr>
          <w:rFonts w:ascii="Calibri" w:hAnsi="Calibri" w:cs="Calibri"/>
          <w:bCs/>
        </w:rPr>
        <w:t xml:space="preserve"> requests where appropriate</w:t>
      </w:r>
      <w:r w:rsidR="005A467F" w:rsidRPr="001830D6">
        <w:rPr>
          <w:rFonts w:ascii="Calibri" w:hAnsi="Calibri" w:cs="Calibri"/>
          <w:bCs/>
        </w:rPr>
        <w:t>.</w:t>
      </w:r>
    </w:p>
    <w:p w14:paraId="2BF60E5D" w14:textId="1C82DC59" w:rsidR="007B1798" w:rsidRPr="001830D6" w:rsidRDefault="007B1798" w:rsidP="005457DD">
      <w:pPr>
        <w:spacing w:before="40"/>
        <w:ind w:left="720" w:right="34" w:firstLine="720"/>
        <w:rPr>
          <w:rFonts w:ascii="Calibri" w:hAnsi="Calibri" w:cs="Calibri"/>
          <w:bCs/>
        </w:rPr>
      </w:pPr>
      <w:r w:rsidRPr="001830D6">
        <w:rPr>
          <w:rFonts w:ascii="Calibri" w:hAnsi="Calibri" w:cs="Calibri"/>
          <w:bCs/>
        </w:rPr>
        <w:t xml:space="preserve">(b) To NOTE impending vacancy due to resignation of a </w:t>
      </w:r>
      <w:proofErr w:type="spellStart"/>
      <w:r w:rsidRPr="001830D6">
        <w:rPr>
          <w:rFonts w:ascii="Calibri" w:hAnsi="Calibri" w:cs="Calibri"/>
          <w:bCs/>
        </w:rPr>
        <w:t>Councillor</w:t>
      </w:r>
      <w:proofErr w:type="spellEnd"/>
    </w:p>
    <w:p w14:paraId="1CB2D8BB" w14:textId="773BD9F1" w:rsidR="00BB2B6B" w:rsidRPr="001830D6" w:rsidRDefault="009F2D61" w:rsidP="00361E70">
      <w:pPr>
        <w:pStyle w:val="Style3"/>
        <w:rPr>
          <w:rFonts w:cs="Calibri"/>
          <w:b w:val="0"/>
        </w:rPr>
      </w:pPr>
      <w:bookmarkStart w:id="5" w:name="_Hlk499125944"/>
      <w:bookmarkStart w:id="6" w:name="_Hlk17838689"/>
      <w:bookmarkEnd w:id="2"/>
      <w:bookmarkEnd w:id="3"/>
      <w:bookmarkEnd w:id="4"/>
      <w:r w:rsidRPr="001830D6">
        <w:t>2</w:t>
      </w:r>
      <w:r w:rsidR="00FB7FDC" w:rsidRPr="001830D6">
        <w:t>2.0</w:t>
      </w:r>
      <w:r w:rsidR="00467155" w:rsidRPr="001830D6">
        <w:t>18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5"/>
      <w:r w:rsidR="007F7DD0" w:rsidRPr="001830D6">
        <w:t xml:space="preserve"> </w:t>
      </w:r>
      <w:bookmarkEnd w:id="6"/>
      <w:r w:rsidR="007F7DD0" w:rsidRPr="001830D6">
        <w:rPr>
          <w:rFonts w:cs="Calibri"/>
          <w:b w:val="0"/>
        </w:rPr>
        <w:t xml:space="preserve">To APPROVE </w:t>
      </w:r>
      <w:r w:rsidR="001F1536" w:rsidRPr="001830D6">
        <w:rPr>
          <w:rFonts w:cs="Calibri"/>
          <w:b w:val="0"/>
        </w:rPr>
        <w:t xml:space="preserve">and SIGN </w:t>
      </w:r>
      <w:r w:rsidR="007F7DD0" w:rsidRPr="001830D6">
        <w:rPr>
          <w:rFonts w:cs="Calibri"/>
          <w:b w:val="0"/>
        </w:rPr>
        <w:t xml:space="preserve">the minutes of 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B311E4" w:rsidRPr="001830D6">
        <w:rPr>
          <w:rFonts w:cs="Calibri"/>
          <w:b w:val="0"/>
        </w:rPr>
        <w:t>1</w:t>
      </w:r>
      <w:r w:rsidR="00467155" w:rsidRPr="001830D6">
        <w:rPr>
          <w:rFonts w:cs="Calibri"/>
          <w:b w:val="0"/>
        </w:rPr>
        <w:t>9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01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</w:p>
    <w:p w14:paraId="7FE2A510" w14:textId="66F8F0D4" w:rsidR="004F6B44" w:rsidRPr="001830D6" w:rsidRDefault="008F5FC8" w:rsidP="008F5FC8">
      <w:pPr>
        <w:spacing w:before="120"/>
        <w:ind w:left="663"/>
        <w:rPr>
          <w:rFonts w:ascii="Calibri" w:hAnsi="Calibri" w:cs="Calibri"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467155" w:rsidRPr="001830D6">
        <w:rPr>
          <w:rStyle w:val="Style3Char"/>
          <w:rFonts w:asciiTheme="minorHAnsi" w:hAnsiTheme="minorHAnsi" w:cstheme="minorHAnsi"/>
        </w:rPr>
        <w:t>19</w:t>
      </w:r>
      <w:r w:rsidRPr="001830D6">
        <w:rPr>
          <w:rStyle w:val="Style3Char"/>
          <w:rFonts w:asciiTheme="minorHAnsi" w:hAnsiTheme="minorHAnsi" w:cstheme="minorHAnsi"/>
        </w:rPr>
        <w:t xml:space="preserve"> </w:t>
      </w:r>
      <w:r w:rsidR="007036AE">
        <w:rPr>
          <w:rStyle w:val="Style3Char"/>
          <w:rFonts w:asciiTheme="minorHAnsi" w:hAnsiTheme="minorHAnsi" w:cstheme="minorHAnsi"/>
        </w:rPr>
        <w:t xml:space="preserve"> </w:t>
      </w:r>
      <w:r w:rsidR="00361E70" w:rsidRPr="001830D6">
        <w:rPr>
          <w:rStyle w:val="Style3Char"/>
          <w:rFonts w:asciiTheme="minorHAnsi" w:hAnsiTheme="minorHAnsi" w:cstheme="minorHAnsi"/>
        </w:rPr>
        <w:t>C</w:t>
      </w:r>
      <w:r w:rsidR="00583C50" w:rsidRPr="001830D6">
        <w:rPr>
          <w:rStyle w:val="Style3Char"/>
          <w:rFonts w:asciiTheme="minorHAnsi" w:hAnsiTheme="minorHAnsi" w:cstheme="minorHAnsi"/>
        </w:rPr>
        <w:t>lerk’s r</w:t>
      </w:r>
      <w:r w:rsidR="000A5F6B" w:rsidRPr="001830D6">
        <w:rPr>
          <w:rStyle w:val="Style3Char"/>
          <w:rFonts w:asciiTheme="minorHAnsi" w:hAnsiTheme="minorHAnsi" w:cstheme="minorHAnsi"/>
        </w:rPr>
        <w:t>eport</w:t>
      </w:r>
      <w:r w:rsidR="005258C0" w:rsidRPr="001830D6">
        <w:rPr>
          <w:rFonts w:ascii="Calibri" w:hAnsi="Calibri" w:cs="Calibri"/>
          <w:b/>
        </w:rPr>
        <w:t xml:space="preserve"> </w:t>
      </w:r>
      <w:r w:rsidR="00E51D14" w:rsidRPr="001830D6">
        <w:rPr>
          <w:rFonts w:ascii="Calibri" w:hAnsi="Calibri" w:cs="Calibri"/>
        </w:rPr>
        <w:t>To</w:t>
      </w:r>
      <w:r w:rsidR="00FA74F3" w:rsidRPr="001830D6">
        <w:rPr>
          <w:rFonts w:ascii="Calibri" w:hAnsi="Calibri" w:cs="Calibri"/>
        </w:rPr>
        <w:t xml:space="preserve"> RECEIVE a report on actions from previous meetings</w:t>
      </w:r>
      <w:r w:rsidR="00B72EC1" w:rsidRPr="001830D6">
        <w:rPr>
          <w:rFonts w:ascii="Calibri" w:hAnsi="Calibri" w:cs="Calibri"/>
        </w:rPr>
        <w:t xml:space="preserve"> not on this agenda</w:t>
      </w:r>
    </w:p>
    <w:p w14:paraId="5E2C8CDC" w14:textId="0142490C" w:rsidR="000126FC" w:rsidRPr="001830D6" w:rsidRDefault="008729FD" w:rsidP="000D765A">
      <w:pPr>
        <w:spacing w:before="120"/>
        <w:ind w:left="1440" w:hanging="777"/>
        <w:rPr>
          <w:rFonts w:ascii="Calibri" w:hAnsi="Calibri" w:cs="Calibri"/>
          <w:bCs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467155" w:rsidRPr="001830D6">
        <w:rPr>
          <w:rStyle w:val="Style3Char"/>
          <w:rFonts w:asciiTheme="minorHAnsi" w:hAnsiTheme="minorHAnsi" w:cstheme="minorHAnsi"/>
        </w:rPr>
        <w:t>20</w:t>
      </w:r>
      <w:r w:rsidRPr="001830D6">
        <w:rPr>
          <w:rStyle w:val="Style3Char"/>
          <w:rFonts w:asciiTheme="minorHAnsi" w:hAnsiTheme="minorHAnsi" w:cstheme="minorHAnsi"/>
        </w:rPr>
        <w:tab/>
      </w:r>
      <w:proofErr w:type="spellStart"/>
      <w:r w:rsidR="00147010" w:rsidRPr="001830D6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 w:rsidRPr="001830D6">
        <w:rPr>
          <w:rStyle w:val="Style3Char"/>
          <w:rFonts w:asciiTheme="minorHAnsi" w:hAnsiTheme="minorHAnsi" w:cstheme="minorHAnsi"/>
        </w:rPr>
        <w:t xml:space="preserve"> reports </w:t>
      </w:r>
      <w:r w:rsidR="006438BF" w:rsidRPr="001830D6">
        <w:rPr>
          <w:rStyle w:val="Style3Char"/>
          <w:rFonts w:asciiTheme="minorHAnsi" w:hAnsiTheme="minorHAnsi" w:cstheme="minorHAnsi"/>
        </w:rPr>
        <w:t xml:space="preserve">To </w:t>
      </w:r>
      <w:r w:rsidR="005C2008" w:rsidRPr="001830D6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 w:rsidRPr="001830D6">
        <w:rPr>
          <w:rStyle w:val="Style3Char"/>
          <w:rFonts w:asciiTheme="minorHAnsi" w:hAnsiTheme="minorHAnsi" w:cstheme="minorHAnsi"/>
          <w:b w:val="0"/>
          <w:bCs/>
        </w:rPr>
        <w:t xml:space="preserve">EIVE reports on </w:t>
      </w:r>
      <w:r w:rsidR="003F0E23" w:rsidRPr="001830D6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 w:rsidRPr="001830D6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>agenda</w:t>
      </w:r>
    </w:p>
    <w:p w14:paraId="2B5F32E6" w14:textId="2C0356F4" w:rsidR="00A902AC" w:rsidRPr="001830D6" w:rsidRDefault="00381916" w:rsidP="003C59FF">
      <w:pPr>
        <w:pStyle w:val="Style3"/>
        <w:rPr>
          <w:lang w:val="en-GB"/>
        </w:rPr>
      </w:pPr>
      <w:bookmarkStart w:id="7" w:name="_Hlk531937079"/>
      <w:r w:rsidRPr="001830D6">
        <w:rPr>
          <w:bCs/>
          <w:lang w:val="en-GB"/>
        </w:rPr>
        <w:t>2</w:t>
      </w:r>
      <w:r w:rsidR="00516F64" w:rsidRPr="001830D6">
        <w:rPr>
          <w:bCs/>
          <w:lang w:val="en-GB"/>
        </w:rPr>
        <w:t>2.0</w:t>
      </w:r>
      <w:r w:rsidR="00467155" w:rsidRPr="001830D6">
        <w:rPr>
          <w:bCs/>
          <w:lang w:val="en-GB"/>
        </w:rPr>
        <w:t>21</w:t>
      </w:r>
      <w:r w:rsidR="000A5F6B" w:rsidRPr="001830D6">
        <w:rPr>
          <w:lang w:val="en-GB"/>
        </w:rPr>
        <w:tab/>
        <w:t xml:space="preserve">Planning  </w:t>
      </w:r>
      <w:bookmarkEnd w:id="7"/>
      <w:r w:rsidR="00814E7C" w:rsidRPr="001830D6">
        <w:rPr>
          <w:lang w:val="en-GB"/>
        </w:rPr>
        <w:t xml:space="preserve"> </w:t>
      </w:r>
    </w:p>
    <w:p w14:paraId="25CCDB8D" w14:textId="6EF3173E" w:rsidR="00B0030A" w:rsidRPr="001830D6" w:rsidRDefault="00241432" w:rsidP="00C14C93">
      <w:pPr>
        <w:pStyle w:val="Style3"/>
        <w:spacing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  <w:r w:rsidR="005D7662" w:rsidRPr="001830D6">
        <w:rPr>
          <w:b w:val="0"/>
          <w:bCs/>
          <w:lang w:val="en-GB"/>
        </w:rPr>
        <w:t xml:space="preserve">(a) </w:t>
      </w:r>
      <w:r w:rsidRPr="001830D6">
        <w:rPr>
          <w:b w:val="0"/>
          <w:bCs/>
          <w:lang w:val="en-GB"/>
        </w:rPr>
        <w:t xml:space="preserve">To </w:t>
      </w:r>
      <w:r w:rsidR="008F7CAB" w:rsidRPr="001830D6">
        <w:rPr>
          <w:b w:val="0"/>
          <w:bCs/>
          <w:lang w:val="en-GB"/>
        </w:rPr>
        <w:t>CONSIDER</w:t>
      </w:r>
      <w:r w:rsidRPr="001830D6">
        <w:rPr>
          <w:b w:val="0"/>
          <w:bCs/>
          <w:lang w:val="en-GB"/>
        </w:rPr>
        <w:t xml:space="preserve"> the following applic</w:t>
      </w:r>
      <w:r w:rsidR="008F7CAB" w:rsidRPr="001830D6">
        <w:rPr>
          <w:b w:val="0"/>
          <w:bCs/>
          <w:lang w:val="en-GB"/>
        </w:rPr>
        <w:t>ations</w:t>
      </w:r>
      <w:r w:rsidR="00507981" w:rsidRPr="001830D6">
        <w:rPr>
          <w:b w:val="0"/>
          <w:bCs/>
          <w:lang w:val="en-GB"/>
        </w:rPr>
        <w:t xml:space="preserve"> (or if delegated, to CONFIRM recommendation</w:t>
      </w:r>
      <w:r w:rsidR="008111A8" w:rsidRPr="001830D6">
        <w:rPr>
          <w:b w:val="0"/>
          <w:bCs/>
          <w:lang w:val="en-GB"/>
        </w:rPr>
        <w:t>)</w:t>
      </w:r>
    </w:p>
    <w:tbl>
      <w:tblPr>
        <w:tblStyle w:val="TableGrid"/>
        <w:tblpPr w:leftFromText="180" w:rightFromText="180" w:vertAnchor="page" w:horzAnchor="margin" w:tblpXSpec="right" w:tblpY="10100"/>
        <w:tblW w:w="8935" w:type="dxa"/>
        <w:tblLayout w:type="fixed"/>
        <w:tblLook w:val="04A0" w:firstRow="1" w:lastRow="0" w:firstColumn="1" w:lastColumn="0" w:noHBand="0" w:noVBand="1"/>
      </w:tblPr>
      <w:tblGrid>
        <w:gridCol w:w="2405"/>
        <w:gridCol w:w="3950"/>
        <w:gridCol w:w="2580"/>
      </w:tblGrid>
      <w:tr w:rsidR="001830D6" w:rsidRPr="001830D6" w14:paraId="06F4E0B1" w14:textId="77777777" w:rsidTr="00BF47EF">
        <w:tc>
          <w:tcPr>
            <w:tcW w:w="2405" w:type="dxa"/>
          </w:tcPr>
          <w:p w14:paraId="4D64A3B4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</w:rPr>
              <w:t>22/00964/FUL</w:t>
            </w:r>
            <w:r w:rsidRPr="001830D6">
              <w:rPr>
                <w:rFonts w:ascii="Calibri" w:hAnsi="Calibri" w:cs="Calibri"/>
              </w:rPr>
              <w:br/>
            </w:r>
            <w:r w:rsidRPr="001830D6">
              <w:rPr>
                <w:rFonts w:ascii="Calibri" w:hAnsi="Calibri" w:cs="Calibri"/>
                <w:lang w:val="en-GB"/>
              </w:rPr>
              <w:t>Rectory Lodge, Old Bath Road, Combe Hay</w:t>
            </w:r>
            <w:r w:rsidRPr="001830D6">
              <w:rPr>
                <w:rFonts w:ascii="Calibri" w:hAnsi="Calibri" w:cs="Calibri"/>
              </w:rPr>
              <w:t xml:space="preserve"> </w:t>
            </w:r>
            <w:r w:rsidRPr="001830D6">
              <w:rPr>
                <w:rFonts w:ascii="Calibri" w:hAnsi="Calibri" w:cs="Calibri"/>
                <w:lang w:val="en-GB"/>
              </w:rPr>
              <w:t>BA2 7EG</w:t>
            </w:r>
          </w:p>
        </w:tc>
        <w:tc>
          <w:tcPr>
            <w:tcW w:w="3950" w:type="dxa"/>
          </w:tcPr>
          <w:p w14:paraId="188CC59C" w14:textId="77777777" w:rsidR="0049361F" w:rsidRDefault="00BF47EF" w:rsidP="00BF47EF">
            <w:pPr>
              <w:spacing w:before="40"/>
              <w:ind w:right="34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first floor extension.</w:t>
            </w:r>
          </w:p>
          <w:p w14:paraId="0FC724C6" w14:textId="51F73D32" w:rsidR="00BF47EF" w:rsidRPr="0049361F" w:rsidRDefault="00BF47EF" w:rsidP="0049361F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Case officer: Christine Moorfield</w:t>
            </w:r>
            <w:r w:rsidR="0049361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Expiry for consultation: 14/04/2022</w:t>
            </w:r>
          </w:p>
        </w:tc>
        <w:tc>
          <w:tcPr>
            <w:tcW w:w="2580" w:type="dxa"/>
          </w:tcPr>
          <w:p w14:paraId="65DA68D7" w14:textId="77777777" w:rsidR="00BF47EF" w:rsidRPr="001830D6" w:rsidRDefault="00BF47EF" w:rsidP="00BF47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830D6" w:rsidRPr="001830D6" w14:paraId="2622CEFC" w14:textId="77777777" w:rsidTr="00BF47EF">
        <w:tc>
          <w:tcPr>
            <w:tcW w:w="2405" w:type="dxa"/>
          </w:tcPr>
          <w:p w14:paraId="7B5C9EF1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8" w:name="_Hlk95468241"/>
            <w:r w:rsidRPr="001830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22/00247/COND</w:t>
            </w:r>
          </w:p>
          <w:p w14:paraId="2B4A900B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</w:t>
            </w:r>
            <w:proofErr w:type="spellEnd"/>
            <w:r w:rsidRPr="001830D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4234 Combe Hay Lane Combe Hay</w:t>
            </w:r>
          </w:p>
          <w:p w14:paraId="6684BFA6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950" w:type="dxa"/>
          </w:tcPr>
          <w:p w14:paraId="0DB9325A" w14:textId="77777777" w:rsidR="00BF47EF" w:rsidRPr="001830D6" w:rsidRDefault="00BF47EF" w:rsidP="00BF47E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Discharge of Condition 15 (Travel Information Pack Details) of application 17/02588/EFUL (Full planning permission for the erection of 171 residential units… </w:t>
            </w:r>
          </w:p>
        </w:tc>
        <w:tc>
          <w:tcPr>
            <w:tcW w:w="2580" w:type="dxa"/>
          </w:tcPr>
          <w:p w14:paraId="14CD6184" w14:textId="77777777" w:rsidR="00BF47EF" w:rsidRPr="001830D6" w:rsidRDefault="00BF47EF" w:rsidP="00BF47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Comment not invited</w:t>
            </w:r>
          </w:p>
        </w:tc>
      </w:tr>
      <w:tr w:rsidR="001830D6" w:rsidRPr="001830D6" w14:paraId="4B9C597B" w14:textId="77777777" w:rsidTr="00BF47EF">
        <w:trPr>
          <w:trHeight w:val="1277"/>
        </w:trPr>
        <w:tc>
          <w:tcPr>
            <w:tcW w:w="2405" w:type="dxa"/>
          </w:tcPr>
          <w:p w14:paraId="206B5EB5" w14:textId="77777777" w:rsidR="00BF47EF" w:rsidRPr="001830D6" w:rsidRDefault="00BF47EF" w:rsidP="00BF47E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22/00833/FUL &amp; 00834/LBA 2Manor Farm Cottages, Anchor Lane, Combe Hay BA2 7EH</w:t>
            </w:r>
          </w:p>
        </w:tc>
        <w:tc>
          <w:tcPr>
            <w:tcW w:w="3950" w:type="dxa"/>
          </w:tcPr>
          <w:p w14:paraId="521D1254" w14:textId="77777777" w:rsidR="00BF47EF" w:rsidRPr="001830D6" w:rsidRDefault="00BF47EF" w:rsidP="00BF47E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Interior and exterior alterations for new vehicular access, </w:t>
            </w:r>
            <w:r w:rsidRPr="001830D6">
              <w:t xml:space="preserve"> </w:t>
            </w: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Erection of two storey </w:t>
            </w:r>
            <w:proofErr w:type="spellStart"/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extension.the</w:t>
            </w:r>
            <w:proofErr w:type="spellEnd"/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reinstatement of boundary walling, and the replacement of an existing outbuilding.</w:t>
            </w:r>
          </w:p>
          <w:p w14:paraId="1ABE5C93" w14:textId="2AC67F6F" w:rsidR="00BF47EF" w:rsidRPr="0092253F" w:rsidRDefault="00BF47EF" w:rsidP="0092253F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Case officer: Adrian Neilson</w:t>
            </w:r>
            <w:r w:rsidR="0092253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30D6">
              <w:rPr>
                <w:rFonts w:asciiTheme="minorHAnsi" w:hAnsiTheme="minorHAnsi" w:cstheme="minorHAnsi"/>
                <w:sz w:val="22"/>
                <w:szCs w:val="22"/>
              </w:rPr>
              <w:t>Expiry for consultation: 31/03/2022</w:t>
            </w:r>
          </w:p>
        </w:tc>
        <w:tc>
          <w:tcPr>
            <w:tcW w:w="2580" w:type="dxa"/>
          </w:tcPr>
          <w:p w14:paraId="13F225AF" w14:textId="77777777" w:rsidR="00BF47EF" w:rsidRPr="001830D6" w:rsidRDefault="00BF47EF" w:rsidP="00BF47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bookmarkEnd w:id="8"/>
    </w:tbl>
    <w:p w14:paraId="4F05BDF4" w14:textId="702A845F" w:rsidR="00B0030A" w:rsidRPr="001830D6" w:rsidRDefault="00B0030A" w:rsidP="003C59FF">
      <w:pPr>
        <w:pStyle w:val="Style3"/>
        <w:rPr>
          <w:b w:val="0"/>
          <w:bCs/>
          <w:lang w:val="en-GB"/>
        </w:rPr>
      </w:pPr>
    </w:p>
    <w:p w14:paraId="51205C33" w14:textId="77777777" w:rsidR="00BD6F44" w:rsidRPr="001830D6" w:rsidRDefault="00BD6F44" w:rsidP="00B0030A">
      <w:pPr>
        <w:pStyle w:val="Style3"/>
        <w:ind w:left="720" w:firstLine="720"/>
        <w:rPr>
          <w:rFonts w:cs="Miriam"/>
          <w:b w:val="0"/>
          <w:bCs/>
        </w:rPr>
      </w:pPr>
    </w:p>
    <w:p w14:paraId="329FD2E9" w14:textId="2A8BD2BD" w:rsidR="00B0030A" w:rsidRPr="001830D6" w:rsidRDefault="005C65D0" w:rsidP="00B0030A">
      <w:pPr>
        <w:pStyle w:val="Style3"/>
        <w:ind w:left="720" w:firstLine="720"/>
        <w:rPr>
          <w:b w:val="0"/>
          <w:bCs/>
          <w:lang w:val="en-GB"/>
        </w:rPr>
      </w:pPr>
      <w:r w:rsidRPr="001830D6">
        <w:rPr>
          <w:rFonts w:cs="Miriam"/>
          <w:b w:val="0"/>
          <w:bCs/>
        </w:rPr>
        <w:t xml:space="preserve"> </w:t>
      </w:r>
      <w:r w:rsidR="00B0030A" w:rsidRPr="001830D6">
        <w:rPr>
          <w:rFonts w:cs="Miriam"/>
          <w:b w:val="0"/>
          <w:bCs/>
        </w:rPr>
        <w:t>(b) To NOTE planning decisions by B&amp;NES Council since the last PC meeting, including: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1830D6" w:rsidRPr="001830D6" w14:paraId="0998586F" w14:textId="77777777" w:rsidTr="00C14C93">
        <w:tc>
          <w:tcPr>
            <w:tcW w:w="3022" w:type="dxa"/>
          </w:tcPr>
          <w:p w14:paraId="0B6A02A0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t>21/05333/D6A</w:t>
            </w:r>
          </w:p>
          <w:p w14:paraId="7CF37BE7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>Parcel</w:t>
            </w:r>
            <w:proofErr w:type="spellEnd"/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4234, Combe Hay Lane, Combe Hay</w:t>
            </w:r>
          </w:p>
        </w:tc>
        <w:tc>
          <w:tcPr>
            <w:tcW w:w="3038" w:type="dxa"/>
          </w:tcPr>
          <w:p w14:paraId="23E54D92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Discharge of planning obligations Schedule 6 (Travel </w:t>
            </w: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Plan) of application 17/02588/EFUL</w:t>
            </w:r>
          </w:p>
        </w:tc>
        <w:tc>
          <w:tcPr>
            <w:tcW w:w="2956" w:type="dxa"/>
          </w:tcPr>
          <w:p w14:paraId="2EDDAF3C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lastRenderedPageBreak/>
              <w:t>Condition discharged</w:t>
            </w:r>
          </w:p>
        </w:tc>
      </w:tr>
      <w:tr w:rsidR="001830D6" w:rsidRPr="001830D6" w14:paraId="569CF4E8" w14:textId="77777777" w:rsidTr="00C14C93">
        <w:tc>
          <w:tcPr>
            <w:tcW w:w="3022" w:type="dxa"/>
          </w:tcPr>
          <w:p w14:paraId="34854050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21/05322/FUL</w:t>
            </w:r>
          </w:p>
          <w:p w14:paraId="77011A6C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3038" w:type="dxa"/>
          </w:tcPr>
          <w:p w14:paraId="005F8784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1830D6">
              <w:rPr>
                <w:rFonts w:ascii="Calibri" w:hAnsi="Calibri" w:cs="Calibri"/>
                <w:sz w:val="22"/>
                <w:szCs w:val="22"/>
              </w:rPr>
              <w:t xml:space="preserve">Erection of two </w:t>
            </w:r>
            <w:proofErr w:type="spellStart"/>
            <w:r w:rsidRPr="001830D6">
              <w:rPr>
                <w:rFonts w:ascii="Calibri" w:hAnsi="Calibri" w:cs="Calibri"/>
                <w:sz w:val="22"/>
                <w:szCs w:val="22"/>
              </w:rPr>
              <w:t>storey</w:t>
            </w:r>
            <w:proofErr w:type="spellEnd"/>
            <w:r w:rsidRPr="001830D6">
              <w:rPr>
                <w:rFonts w:ascii="Calibri" w:hAnsi="Calibri" w:cs="Calibri"/>
                <w:sz w:val="22"/>
                <w:szCs w:val="22"/>
              </w:rPr>
              <w:t xml:space="preserve"> extension.</w:t>
            </w:r>
          </w:p>
        </w:tc>
        <w:tc>
          <w:tcPr>
            <w:tcW w:w="2956" w:type="dxa"/>
          </w:tcPr>
          <w:p w14:paraId="6BDE842E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Application withdrawn</w:t>
            </w:r>
          </w:p>
          <w:p w14:paraId="5281BF83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830D6" w:rsidRPr="001830D6" w14:paraId="78C71327" w14:textId="77777777" w:rsidTr="00C14C93">
        <w:tc>
          <w:tcPr>
            <w:tcW w:w="3022" w:type="dxa"/>
          </w:tcPr>
          <w:p w14:paraId="5E6C4CD5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21/04423/FUL &amp; 04424/LBA</w:t>
            </w:r>
            <w:r w:rsidRPr="001830D6">
              <w:t xml:space="preserve"> </w:t>
            </w: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Parish Council: support. Notice of noisy or intrusive works should be given to neighbours</w:t>
            </w:r>
          </w:p>
          <w:p w14:paraId="7BCC7E70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 Rose Cottages The Lower Lane Combe Hay BA2 7EQ  </w:t>
            </w:r>
          </w:p>
        </w:tc>
        <w:tc>
          <w:tcPr>
            <w:tcW w:w="3038" w:type="dxa"/>
          </w:tcPr>
          <w:p w14:paraId="6F1B8093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Erection of link extension connecting host cottage to outbuilding and ancillary works </w:t>
            </w:r>
          </w:p>
        </w:tc>
        <w:tc>
          <w:tcPr>
            <w:tcW w:w="2956" w:type="dxa"/>
          </w:tcPr>
          <w:p w14:paraId="0D208B34" w14:textId="77777777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Permit &amp; Consent</w:t>
            </w:r>
            <w:r w:rsidRPr="001830D6">
              <w:t xml:space="preserve"> </w:t>
            </w:r>
          </w:p>
          <w:p w14:paraId="17176D41" w14:textId="4CC4C5F2" w:rsidR="00C14C93" w:rsidRPr="001830D6" w:rsidRDefault="00C14C93" w:rsidP="00571CF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Parish Council: support. Notice of noisy or intrusive works should be given to neighbours</w:t>
            </w:r>
          </w:p>
        </w:tc>
      </w:tr>
    </w:tbl>
    <w:p w14:paraId="5DD1E7C4" w14:textId="55FAD861" w:rsidR="00B17B82" w:rsidRPr="001830D6" w:rsidRDefault="00B17B82" w:rsidP="00B17B82">
      <w:pPr>
        <w:tabs>
          <w:tab w:val="left" w:pos="720"/>
          <w:tab w:val="left" w:pos="1440"/>
          <w:tab w:val="left" w:pos="2030"/>
        </w:tabs>
        <w:spacing w:before="40"/>
        <w:ind w:left="1440" w:hanging="873"/>
        <w:rPr>
          <w:rFonts w:ascii="Calibri" w:hAnsi="Calibri" w:cs="Calibri"/>
        </w:rPr>
      </w:pPr>
      <w:bookmarkStart w:id="9" w:name="_Hlk487557989"/>
      <w:bookmarkStart w:id="10" w:name="_Hlk503536318"/>
      <w:r w:rsidRPr="001830D6">
        <w:rPr>
          <w:rFonts w:ascii="Calibri" w:hAnsi="Calibri" w:cs="Calibri"/>
          <w:lang w:val="en-GB"/>
        </w:rPr>
        <w:tab/>
      </w:r>
    </w:p>
    <w:p w14:paraId="10BE08C6" w14:textId="1038A7A1" w:rsidR="004550FD" w:rsidRPr="001830D6" w:rsidRDefault="00E17F32" w:rsidP="00B17B82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(c)</w:t>
      </w:r>
      <w:r w:rsidR="00666DB2" w:rsidRPr="0051229B">
        <w:rPr>
          <w:rFonts w:asciiTheme="minorHAnsi" w:hAnsiTheme="minorHAnsi" w:cstheme="minorHAnsi"/>
          <w:u w:val="single"/>
        </w:rPr>
        <w:t xml:space="preserve"> </w:t>
      </w:r>
      <w:r w:rsidR="0051229B" w:rsidRPr="0051229B">
        <w:rPr>
          <w:rFonts w:asciiTheme="minorHAnsi" w:hAnsiTheme="minorHAnsi" w:cstheme="minorHAnsi"/>
          <w:u w:val="single"/>
        </w:rPr>
        <w:t>Enforcement</w:t>
      </w:r>
      <w:r w:rsidR="0051229B">
        <w:rPr>
          <w:rFonts w:asciiTheme="minorHAnsi" w:hAnsiTheme="minorHAnsi" w:cstheme="minorHAnsi"/>
        </w:rPr>
        <w:t xml:space="preserve"> </w:t>
      </w:r>
      <w:r w:rsidR="00BD340A" w:rsidRPr="001830D6">
        <w:rPr>
          <w:rFonts w:asciiTheme="minorHAnsi" w:hAnsiTheme="minorHAnsi" w:cstheme="minorHAnsi"/>
        </w:rPr>
        <w:t xml:space="preserve">To RECEIVE an update </w:t>
      </w:r>
    </w:p>
    <w:p w14:paraId="292805EE" w14:textId="24276248" w:rsidR="00BD340A" w:rsidRPr="0051229B" w:rsidRDefault="00BD340A" w:rsidP="00BD437C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(d) </w:t>
      </w:r>
      <w:r w:rsidR="0061597E" w:rsidRPr="0051229B">
        <w:rPr>
          <w:rFonts w:asciiTheme="minorHAnsi" w:hAnsiTheme="minorHAnsi" w:cstheme="minorHAnsi"/>
          <w:u w:val="single"/>
        </w:rPr>
        <w:t>Sulis Down development</w:t>
      </w:r>
      <w:r w:rsidR="0051229B">
        <w:rPr>
          <w:rFonts w:asciiTheme="minorHAnsi" w:hAnsiTheme="minorHAnsi" w:cstheme="minorHAnsi"/>
        </w:rPr>
        <w:t xml:space="preserve"> To RECEIVE update</w:t>
      </w:r>
      <w:r w:rsidR="00BD437C">
        <w:rPr>
          <w:rFonts w:asciiTheme="minorHAnsi" w:hAnsiTheme="minorHAnsi" w:cstheme="minorHAnsi"/>
        </w:rPr>
        <w:t>s</w:t>
      </w:r>
      <w:r w:rsidR="0051229B">
        <w:rPr>
          <w:rFonts w:asciiTheme="minorHAnsi" w:hAnsiTheme="minorHAnsi" w:cstheme="minorHAnsi"/>
        </w:rPr>
        <w:t xml:space="preserve"> on (</w:t>
      </w:r>
      <w:proofErr w:type="spellStart"/>
      <w:r w:rsidR="0051229B">
        <w:rPr>
          <w:rFonts w:asciiTheme="minorHAnsi" w:hAnsiTheme="minorHAnsi" w:cstheme="minorHAnsi"/>
        </w:rPr>
        <w:t>i</w:t>
      </w:r>
      <w:proofErr w:type="spellEnd"/>
      <w:r w:rsidR="0051229B">
        <w:rPr>
          <w:rFonts w:asciiTheme="minorHAnsi" w:hAnsiTheme="minorHAnsi" w:cstheme="minorHAnsi"/>
        </w:rPr>
        <w:t>)</w:t>
      </w:r>
      <w:r w:rsidR="006C179B">
        <w:rPr>
          <w:rFonts w:asciiTheme="minorHAnsi" w:hAnsiTheme="minorHAnsi" w:cstheme="minorHAnsi"/>
        </w:rPr>
        <w:t xml:space="preserve"> Combe Hay Lane; (ii) phase </w:t>
      </w:r>
      <w:r w:rsidR="00BD437C">
        <w:rPr>
          <w:rFonts w:asciiTheme="minorHAnsi" w:hAnsiTheme="minorHAnsi" w:cstheme="minorHAnsi"/>
        </w:rPr>
        <w:t xml:space="preserve">one development; (iii) </w:t>
      </w:r>
      <w:r w:rsidR="005D7B8F">
        <w:rPr>
          <w:rFonts w:asciiTheme="minorHAnsi" w:hAnsiTheme="minorHAnsi" w:cstheme="minorHAnsi"/>
        </w:rPr>
        <w:t>potential future phases</w:t>
      </w:r>
    </w:p>
    <w:p w14:paraId="77908F2B" w14:textId="6816ACB7" w:rsidR="00976216" w:rsidRPr="001830D6" w:rsidRDefault="00976216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(c) To </w:t>
      </w:r>
      <w:r w:rsidR="00BA4883" w:rsidRPr="001830D6">
        <w:rPr>
          <w:rFonts w:asciiTheme="minorHAnsi" w:hAnsiTheme="minorHAnsi" w:cstheme="minorHAnsi"/>
        </w:rPr>
        <w:t>APPROVE distribution of report on visit to Recyc</w:t>
      </w:r>
      <w:r w:rsidR="005208EF" w:rsidRPr="001830D6">
        <w:rPr>
          <w:rFonts w:asciiTheme="minorHAnsi" w:hAnsiTheme="minorHAnsi" w:cstheme="minorHAnsi"/>
        </w:rPr>
        <w:t>le</w:t>
      </w:r>
      <w:r w:rsidR="00BA4883" w:rsidRPr="001830D6">
        <w:rPr>
          <w:rFonts w:asciiTheme="minorHAnsi" w:hAnsiTheme="minorHAnsi" w:cstheme="minorHAnsi"/>
        </w:rPr>
        <w:t xml:space="preserve"> Bath</w:t>
      </w:r>
    </w:p>
    <w:p w14:paraId="60A83496" w14:textId="31C2211A" w:rsidR="004311E6" w:rsidRPr="001830D6" w:rsidRDefault="00031A0D" w:rsidP="000D63DC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</w:t>
      </w:r>
      <w:r w:rsidR="00900F62" w:rsidRPr="001830D6">
        <w:rPr>
          <w:rFonts w:asciiTheme="minorHAnsi" w:hAnsiTheme="minorHAnsi" w:cstheme="minorHAnsi"/>
          <w:b/>
          <w:bCs/>
        </w:rPr>
        <w:t>2.0</w:t>
      </w:r>
      <w:r w:rsidR="00620ADA" w:rsidRPr="001830D6">
        <w:rPr>
          <w:rFonts w:asciiTheme="minorHAnsi" w:hAnsiTheme="minorHAnsi" w:cstheme="minorHAnsi"/>
          <w:b/>
          <w:bCs/>
        </w:rPr>
        <w:t>22</w:t>
      </w:r>
      <w:r w:rsidR="004311E6" w:rsidRPr="001830D6">
        <w:rPr>
          <w:rFonts w:asciiTheme="minorHAnsi" w:hAnsiTheme="minorHAnsi" w:cstheme="minorHAnsi"/>
          <w:b/>
          <w:bCs/>
        </w:rPr>
        <w:tab/>
        <w:t>Environment</w:t>
      </w:r>
    </w:p>
    <w:p w14:paraId="2556BC12" w14:textId="1769FE6B" w:rsidR="00755D85" w:rsidRPr="001830D6" w:rsidRDefault="008C5B94" w:rsidP="00F05DC7">
      <w:pPr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(a) T</w:t>
      </w:r>
      <w:r w:rsidR="00FE7136" w:rsidRPr="001830D6">
        <w:rPr>
          <w:rFonts w:asciiTheme="minorHAnsi" w:hAnsiTheme="minorHAnsi" w:cstheme="minorHAnsi"/>
        </w:rPr>
        <w:t xml:space="preserve">o </w:t>
      </w:r>
      <w:r w:rsidR="001E03A7" w:rsidRPr="001830D6">
        <w:rPr>
          <w:rFonts w:asciiTheme="minorHAnsi" w:hAnsiTheme="minorHAnsi" w:cstheme="minorHAnsi"/>
        </w:rPr>
        <w:t>RECEIVE a report on the safety of the beech trees in The Avenue</w:t>
      </w:r>
    </w:p>
    <w:p w14:paraId="702CC39B" w14:textId="030C1716" w:rsidR="0067271D" w:rsidRPr="001830D6" w:rsidRDefault="00753342" w:rsidP="00F05DC7">
      <w:pPr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(b) To </w:t>
      </w:r>
      <w:r w:rsidR="00BE4B23" w:rsidRPr="001830D6">
        <w:rPr>
          <w:rFonts w:asciiTheme="minorHAnsi" w:hAnsiTheme="minorHAnsi" w:cstheme="minorHAnsi"/>
        </w:rPr>
        <w:t xml:space="preserve">RECEIVE an update on litter-picking </w:t>
      </w:r>
      <w:r w:rsidR="00FE7136" w:rsidRPr="001830D6">
        <w:rPr>
          <w:rFonts w:asciiTheme="minorHAnsi" w:hAnsiTheme="minorHAnsi" w:cstheme="minorHAnsi"/>
        </w:rPr>
        <w:t>day</w:t>
      </w:r>
    </w:p>
    <w:p w14:paraId="1D960FC5" w14:textId="1ABE3B35" w:rsidR="008C19D2" w:rsidRPr="001830D6" w:rsidRDefault="008C19D2" w:rsidP="008C19D2">
      <w:pPr>
        <w:pStyle w:val="Style3"/>
        <w:ind w:left="1440" w:hanging="777"/>
      </w:pPr>
      <w:r w:rsidRPr="001830D6">
        <w:t>22.0</w:t>
      </w:r>
      <w:r w:rsidR="00510EB1" w:rsidRPr="001830D6">
        <w:t>23</w:t>
      </w:r>
      <w:r w:rsidRPr="001830D6">
        <w:tab/>
        <w:t xml:space="preserve">Community and Communication </w:t>
      </w:r>
    </w:p>
    <w:p w14:paraId="20E7B808" w14:textId="2EF79429" w:rsidR="008C19D2" w:rsidRPr="001830D6" w:rsidRDefault="008C19D2" w:rsidP="008C19D2">
      <w:pPr>
        <w:pStyle w:val="Style3"/>
        <w:spacing w:before="40"/>
        <w:ind w:left="1440" w:hanging="777"/>
        <w:rPr>
          <w:b w:val="0"/>
          <w:bCs/>
        </w:rPr>
      </w:pPr>
      <w:r w:rsidRPr="001830D6">
        <w:tab/>
      </w:r>
      <w:r w:rsidRPr="001830D6">
        <w:rPr>
          <w:b w:val="0"/>
          <w:bCs/>
        </w:rPr>
        <w:t xml:space="preserve">(a) </w:t>
      </w:r>
      <w:r w:rsidR="008A7CCC" w:rsidRPr="001830D6">
        <w:rPr>
          <w:b w:val="0"/>
          <w:bCs/>
          <w:u w:val="single"/>
        </w:rPr>
        <w:t xml:space="preserve">Big </w:t>
      </w:r>
      <w:r w:rsidRPr="001830D6">
        <w:rPr>
          <w:b w:val="0"/>
          <w:bCs/>
          <w:u w:val="single"/>
        </w:rPr>
        <w:t>Village meet-up</w:t>
      </w:r>
      <w:r w:rsidRPr="001830D6">
        <w:rPr>
          <w:b w:val="0"/>
          <w:bCs/>
        </w:rPr>
        <w:t xml:space="preserve"> To </w:t>
      </w:r>
      <w:r w:rsidR="00FE2102" w:rsidRPr="001830D6">
        <w:rPr>
          <w:b w:val="0"/>
          <w:bCs/>
        </w:rPr>
        <w:t>RECEIVE an update</w:t>
      </w:r>
    </w:p>
    <w:p w14:paraId="6A891D30" w14:textId="75919B0F" w:rsidR="00F921B8" w:rsidRPr="001830D6" w:rsidRDefault="008C19D2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 xml:space="preserve">(b) </w:t>
      </w:r>
      <w:r w:rsidRPr="001830D6">
        <w:rPr>
          <w:b w:val="0"/>
          <w:bCs/>
          <w:u w:val="single"/>
          <w:lang w:val="en-GB"/>
        </w:rPr>
        <w:t>Queen’s Platinum Jubilee</w:t>
      </w:r>
      <w:r w:rsidRPr="001830D6">
        <w:rPr>
          <w:b w:val="0"/>
          <w:bCs/>
          <w:lang w:val="en-GB"/>
        </w:rPr>
        <w:t xml:space="preserve"> </w:t>
      </w:r>
      <w:r w:rsidR="00E707AB" w:rsidRPr="001830D6">
        <w:rPr>
          <w:b w:val="0"/>
          <w:bCs/>
          <w:lang w:val="en-GB"/>
        </w:rPr>
        <w:t xml:space="preserve"> </w:t>
      </w:r>
      <w:r w:rsidRPr="001830D6">
        <w:rPr>
          <w:b w:val="0"/>
          <w:bCs/>
          <w:lang w:val="en-GB"/>
        </w:rPr>
        <w:t>To RECEIVE an update</w:t>
      </w:r>
    </w:p>
    <w:p w14:paraId="34F5EF05" w14:textId="6C0845C3" w:rsidR="008C19D2" w:rsidRPr="001830D6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</w:rPr>
        <w:t xml:space="preserve">(c) </w:t>
      </w:r>
      <w:r w:rsidRPr="001830D6">
        <w:rPr>
          <w:b w:val="0"/>
          <w:bCs/>
          <w:u w:val="single"/>
        </w:rPr>
        <w:t>Welcome Pack</w:t>
      </w:r>
      <w:r w:rsidRPr="001830D6">
        <w:rPr>
          <w:b w:val="0"/>
          <w:bCs/>
        </w:rPr>
        <w:t xml:space="preserve"> To NOTE any new residents</w:t>
      </w:r>
      <w:r w:rsidR="00114F96" w:rsidRPr="001830D6">
        <w:rPr>
          <w:b w:val="0"/>
          <w:bCs/>
        </w:rPr>
        <w:t xml:space="preserve"> for welcome pack</w:t>
      </w:r>
    </w:p>
    <w:p w14:paraId="6D136EFF" w14:textId="1DDB9674" w:rsidR="008C19D2" w:rsidRPr="001830D6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 xml:space="preserve">(d) </w:t>
      </w:r>
      <w:r w:rsidR="0008671E" w:rsidRPr="001830D6">
        <w:rPr>
          <w:b w:val="0"/>
          <w:bCs/>
          <w:u w:val="single"/>
          <w:lang w:val="en-GB"/>
        </w:rPr>
        <w:t>Book of Condolence</w:t>
      </w:r>
      <w:r w:rsidR="0008671E" w:rsidRPr="001830D6">
        <w:rPr>
          <w:b w:val="0"/>
          <w:bCs/>
          <w:lang w:val="en-GB"/>
        </w:rPr>
        <w:t xml:space="preserve"> </w:t>
      </w:r>
      <w:r w:rsidRPr="001830D6">
        <w:rPr>
          <w:b w:val="0"/>
          <w:bCs/>
          <w:lang w:val="en-GB"/>
        </w:rPr>
        <w:t xml:space="preserve">To </w:t>
      </w:r>
      <w:r w:rsidR="00114F96" w:rsidRPr="001830D6">
        <w:rPr>
          <w:b w:val="0"/>
          <w:bCs/>
          <w:lang w:val="en-GB"/>
        </w:rPr>
        <w:t xml:space="preserve">NOTE purchase of </w:t>
      </w:r>
      <w:r w:rsidRPr="001830D6">
        <w:rPr>
          <w:b w:val="0"/>
          <w:bCs/>
          <w:lang w:val="en-GB"/>
        </w:rPr>
        <w:t>a Book of Condolence to enable residents to mark their respect</w:t>
      </w:r>
      <w:r w:rsidR="00405F03" w:rsidRPr="001830D6">
        <w:rPr>
          <w:b w:val="0"/>
          <w:bCs/>
          <w:lang w:val="en-GB"/>
        </w:rPr>
        <w:t xml:space="preserve"> on the death of a </w:t>
      </w:r>
      <w:r w:rsidR="002675BB" w:rsidRPr="001830D6">
        <w:rPr>
          <w:b w:val="0"/>
          <w:bCs/>
          <w:lang w:val="en-GB"/>
        </w:rPr>
        <w:t>member of the Royal Family</w:t>
      </w:r>
    </w:p>
    <w:p w14:paraId="5EBE0926" w14:textId="064A4CE4" w:rsidR="00736834" w:rsidRPr="001830D6" w:rsidRDefault="00736834" w:rsidP="0042483E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22.0</w:t>
      </w:r>
      <w:r w:rsidR="00E4276E" w:rsidRPr="001830D6">
        <w:rPr>
          <w:rFonts w:asciiTheme="minorHAnsi" w:hAnsiTheme="minorHAnsi" w:cstheme="minorHAnsi"/>
          <w:b/>
          <w:bCs/>
        </w:rPr>
        <w:t>24</w:t>
      </w:r>
      <w:r w:rsidRPr="001830D6">
        <w:rPr>
          <w:rFonts w:asciiTheme="minorHAnsi" w:hAnsiTheme="minorHAnsi" w:cstheme="minorHAnsi"/>
        </w:rPr>
        <w:tab/>
      </w:r>
      <w:r w:rsidRPr="001830D6">
        <w:rPr>
          <w:rFonts w:asciiTheme="minorHAnsi" w:hAnsiTheme="minorHAnsi" w:cstheme="minorHAnsi"/>
          <w:b/>
          <w:bCs/>
        </w:rPr>
        <w:t xml:space="preserve">Parish Assets </w:t>
      </w:r>
    </w:p>
    <w:p w14:paraId="3B71D67D" w14:textId="48ECD534" w:rsidR="00736834" w:rsidRPr="001830D6" w:rsidRDefault="00DD32E3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1830D6">
        <w:rPr>
          <w:b w:val="0"/>
          <w:bCs/>
        </w:rPr>
        <w:t xml:space="preserve">(a) </w:t>
      </w:r>
      <w:r w:rsidR="00736834" w:rsidRPr="001830D6">
        <w:rPr>
          <w:b w:val="0"/>
          <w:bCs/>
          <w:u w:val="single"/>
        </w:rPr>
        <w:t xml:space="preserve">The Avenue Railings </w:t>
      </w:r>
      <w:r w:rsidR="00736834" w:rsidRPr="001830D6">
        <w:rPr>
          <w:b w:val="0"/>
          <w:bCs/>
        </w:rPr>
        <w:t xml:space="preserve">To </w:t>
      </w:r>
      <w:r w:rsidR="0002586F" w:rsidRPr="001830D6">
        <w:rPr>
          <w:b w:val="0"/>
          <w:bCs/>
        </w:rPr>
        <w:t xml:space="preserve">AGREE maintenance </w:t>
      </w:r>
      <w:proofErr w:type="spellStart"/>
      <w:r w:rsidR="0002586F" w:rsidRPr="001830D6">
        <w:rPr>
          <w:b w:val="0"/>
          <w:bCs/>
        </w:rPr>
        <w:t>programme</w:t>
      </w:r>
      <w:proofErr w:type="spellEnd"/>
      <w:r w:rsidR="0002586F" w:rsidRPr="001830D6">
        <w:rPr>
          <w:b w:val="0"/>
          <w:bCs/>
        </w:rPr>
        <w:t xml:space="preserve"> 2022</w:t>
      </w:r>
    </w:p>
    <w:p w14:paraId="193E5187" w14:textId="328787A8" w:rsidR="00736834" w:rsidRPr="001830D6" w:rsidRDefault="00DD32E3" w:rsidP="00736834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(b) </w:t>
      </w:r>
      <w:r w:rsidR="00736834" w:rsidRPr="001830D6">
        <w:rPr>
          <w:b w:val="0"/>
          <w:bCs/>
          <w:u w:val="single"/>
        </w:rPr>
        <w:t>Defibrillator Kiosk</w:t>
      </w:r>
      <w:r w:rsidR="00D90DCF" w:rsidRPr="001830D6">
        <w:rPr>
          <w:b w:val="0"/>
          <w:bCs/>
        </w:rPr>
        <w:t xml:space="preserve"> </w:t>
      </w:r>
      <w:r w:rsidR="00736834" w:rsidRPr="001830D6">
        <w:rPr>
          <w:b w:val="0"/>
          <w:bCs/>
        </w:rPr>
        <w:t xml:space="preserve">To </w:t>
      </w:r>
      <w:r w:rsidR="00B6569F" w:rsidRPr="001830D6">
        <w:rPr>
          <w:b w:val="0"/>
          <w:bCs/>
        </w:rPr>
        <w:t>APPPROVE</w:t>
      </w:r>
      <w:r w:rsidR="00DC224F" w:rsidRPr="001830D6">
        <w:rPr>
          <w:b w:val="0"/>
          <w:bCs/>
        </w:rPr>
        <w:t xml:space="preserve"> </w:t>
      </w:r>
      <w:r w:rsidR="005B3C7B">
        <w:rPr>
          <w:b w:val="0"/>
          <w:bCs/>
        </w:rPr>
        <w:t xml:space="preserve">kind </w:t>
      </w:r>
      <w:r w:rsidR="00DC224F" w:rsidRPr="001830D6">
        <w:rPr>
          <w:b w:val="0"/>
          <w:bCs/>
        </w:rPr>
        <w:t xml:space="preserve">offer to monitor </w:t>
      </w:r>
      <w:r w:rsidR="0016280D" w:rsidRPr="001830D6">
        <w:rPr>
          <w:b w:val="0"/>
          <w:bCs/>
        </w:rPr>
        <w:t>defibrillator and lead kios</w:t>
      </w:r>
      <w:r w:rsidR="00B6569F" w:rsidRPr="001830D6">
        <w:rPr>
          <w:b w:val="0"/>
          <w:bCs/>
        </w:rPr>
        <w:t>k</w:t>
      </w:r>
      <w:r w:rsidR="0016280D" w:rsidRPr="001830D6">
        <w:rPr>
          <w:b w:val="0"/>
          <w:bCs/>
        </w:rPr>
        <w:t xml:space="preserve"> maintenance</w:t>
      </w:r>
    </w:p>
    <w:p w14:paraId="7777ED0D" w14:textId="2CC9F943" w:rsidR="00BC2DE4" w:rsidRPr="001830D6" w:rsidRDefault="00BC2DE4" w:rsidP="00EE2439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(c) </w:t>
      </w:r>
      <w:r w:rsidR="00EE2439" w:rsidRPr="001830D6">
        <w:rPr>
          <w:b w:val="0"/>
          <w:bCs/>
          <w:u w:val="single"/>
        </w:rPr>
        <w:t>Marquee</w:t>
      </w:r>
      <w:r w:rsidR="00EE2439" w:rsidRPr="001830D6">
        <w:rPr>
          <w:b w:val="0"/>
          <w:bCs/>
        </w:rPr>
        <w:t xml:space="preserve"> To APPROVE marquee policy </w:t>
      </w:r>
    </w:p>
    <w:p w14:paraId="30A405B3" w14:textId="5B687E76" w:rsidR="00736834" w:rsidRPr="001830D6" w:rsidRDefault="00175293" w:rsidP="005F6805">
      <w:pPr>
        <w:spacing w:before="120"/>
        <w:ind w:left="1440" w:hanging="777"/>
        <w:rPr>
          <w:rFonts w:asciiTheme="minorHAnsi" w:hAnsiTheme="minorHAnsi" w:cstheme="minorHAnsi"/>
        </w:rPr>
      </w:pPr>
      <w:r w:rsidRPr="001830D6">
        <w:rPr>
          <w:rStyle w:val="Style3Char"/>
          <w:rFonts w:asciiTheme="minorHAnsi" w:hAnsiTheme="minorHAnsi" w:cstheme="minorHAnsi"/>
        </w:rPr>
        <w:t>22.0</w:t>
      </w:r>
      <w:r w:rsidR="00E4276E" w:rsidRPr="001830D6">
        <w:rPr>
          <w:rStyle w:val="Style3Char"/>
          <w:rFonts w:asciiTheme="minorHAnsi" w:hAnsiTheme="minorHAnsi" w:cstheme="minorHAnsi"/>
        </w:rPr>
        <w:t>25</w:t>
      </w:r>
      <w:r w:rsidRPr="001830D6">
        <w:rPr>
          <w:rStyle w:val="Style3Char"/>
          <w:rFonts w:asciiTheme="minorHAnsi" w:hAnsiTheme="minorHAnsi" w:cstheme="minorHAnsi"/>
        </w:rPr>
        <w:tab/>
        <w:t>Highways and Rights of Way</w:t>
      </w:r>
      <w:r w:rsidRPr="001830D6">
        <w:rPr>
          <w:rFonts w:asciiTheme="minorHAnsi" w:hAnsiTheme="minorHAnsi" w:cstheme="minorHAnsi"/>
          <w:b/>
          <w:bCs/>
        </w:rPr>
        <w:t xml:space="preserve"> </w:t>
      </w:r>
      <w:r w:rsidRPr="001830D6">
        <w:rPr>
          <w:rFonts w:asciiTheme="minorHAnsi" w:hAnsiTheme="minorHAnsi" w:cstheme="minorHAnsi"/>
        </w:rPr>
        <w:t>To RECEIVE an update</w:t>
      </w:r>
      <w:r w:rsidR="005C0135" w:rsidRPr="001830D6">
        <w:rPr>
          <w:rFonts w:asciiTheme="minorHAnsi" w:hAnsiTheme="minorHAnsi" w:cstheme="minorHAnsi"/>
        </w:rPr>
        <w:t>.</w:t>
      </w:r>
    </w:p>
    <w:p w14:paraId="530FD419" w14:textId="69666896" w:rsidR="004420E1" w:rsidRPr="001830D6" w:rsidRDefault="004420E1" w:rsidP="004420E1">
      <w:pPr>
        <w:spacing w:before="120"/>
        <w:ind w:left="1440" w:right="34" w:hanging="777"/>
        <w:rPr>
          <w:rFonts w:ascii="Calibri" w:hAnsi="Calibri" w:cs="Calibri"/>
          <w:b/>
        </w:rPr>
      </w:pPr>
      <w:r w:rsidRPr="001830D6">
        <w:rPr>
          <w:rFonts w:ascii="Calibri" w:hAnsi="Calibri" w:cs="Calibri"/>
          <w:b/>
        </w:rPr>
        <w:t>20.02</w:t>
      </w:r>
      <w:r w:rsidR="00E4276E" w:rsidRPr="001830D6">
        <w:rPr>
          <w:rFonts w:ascii="Calibri" w:hAnsi="Calibri" w:cs="Calibri"/>
          <w:b/>
        </w:rPr>
        <w:t>6</w:t>
      </w:r>
      <w:r w:rsidRPr="001830D6">
        <w:rPr>
          <w:rFonts w:ascii="Calibri" w:hAnsi="Calibri" w:cs="Calibri"/>
          <w:bCs/>
        </w:rPr>
        <w:tab/>
      </w:r>
      <w:r w:rsidRPr="001830D6">
        <w:rPr>
          <w:rFonts w:ascii="Calibri" w:hAnsi="Calibri" w:cs="Calibri"/>
          <w:b/>
        </w:rPr>
        <w:t>Risk assessment and asset register</w:t>
      </w:r>
    </w:p>
    <w:p w14:paraId="21489462" w14:textId="0466C606" w:rsidR="004420E1" w:rsidRPr="001830D6" w:rsidRDefault="004420E1" w:rsidP="004420E1">
      <w:pPr>
        <w:spacing w:before="40"/>
        <w:ind w:left="1440" w:right="34" w:hanging="777"/>
        <w:rPr>
          <w:rFonts w:ascii="Calibri" w:hAnsi="Calibri" w:cs="Calibri"/>
          <w:bCs/>
        </w:rPr>
      </w:pPr>
      <w:r w:rsidRPr="001830D6">
        <w:rPr>
          <w:rFonts w:ascii="Calibri" w:hAnsi="Calibri" w:cs="Calibri"/>
          <w:bCs/>
        </w:rPr>
        <w:tab/>
      </w:r>
      <w:r w:rsidR="00EE5C2D" w:rsidRPr="001830D6">
        <w:rPr>
          <w:rFonts w:ascii="Calibri" w:hAnsi="Calibri" w:cs="Calibri"/>
          <w:bCs/>
        </w:rPr>
        <w:t xml:space="preserve">(a) </w:t>
      </w:r>
      <w:r w:rsidRPr="001830D6">
        <w:rPr>
          <w:rFonts w:ascii="Calibri" w:hAnsi="Calibri" w:cs="Calibri"/>
          <w:bCs/>
        </w:rPr>
        <w:t xml:space="preserve">To REVIEW the risk schedule (circulated); </w:t>
      </w:r>
      <w:r w:rsidR="00EE5C2D" w:rsidRPr="001830D6">
        <w:rPr>
          <w:rFonts w:ascii="Calibri" w:hAnsi="Calibri" w:cs="Calibri"/>
          <w:bCs/>
        </w:rPr>
        <w:t>(b)</w:t>
      </w:r>
      <w:r w:rsidR="009B7811">
        <w:rPr>
          <w:rFonts w:ascii="Calibri" w:hAnsi="Calibri" w:cs="Calibri"/>
          <w:bCs/>
        </w:rPr>
        <w:t xml:space="preserve"> </w:t>
      </w:r>
      <w:r w:rsidRPr="001830D6">
        <w:rPr>
          <w:rFonts w:ascii="Calibri" w:hAnsi="Calibri" w:cs="Calibri"/>
          <w:bCs/>
        </w:rPr>
        <w:t>to REVIEW the asset register (circulated)</w:t>
      </w:r>
    </w:p>
    <w:p w14:paraId="01E7365B" w14:textId="2F145B50" w:rsidR="004420E1" w:rsidRPr="001830D6" w:rsidRDefault="004420E1" w:rsidP="009C04CA">
      <w:pPr>
        <w:spacing w:before="120"/>
        <w:ind w:left="1440" w:right="34" w:hanging="777"/>
        <w:rPr>
          <w:rFonts w:ascii="Calibri" w:hAnsi="Calibri" w:cs="Calibri"/>
          <w:b/>
        </w:rPr>
      </w:pPr>
      <w:r w:rsidRPr="001830D6">
        <w:rPr>
          <w:rFonts w:ascii="Calibri" w:hAnsi="Calibri" w:cs="Calibri"/>
          <w:b/>
        </w:rPr>
        <w:t>20.02</w:t>
      </w:r>
      <w:r w:rsidR="00E4276E" w:rsidRPr="001830D6">
        <w:rPr>
          <w:rFonts w:ascii="Calibri" w:hAnsi="Calibri" w:cs="Calibri"/>
          <w:b/>
        </w:rPr>
        <w:t>7</w:t>
      </w:r>
      <w:r w:rsidRPr="001830D6">
        <w:rPr>
          <w:rFonts w:ascii="Calibri" w:hAnsi="Calibri" w:cs="Calibri"/>
          <w:bCs/>
        </w:rPr>
        <w:tab/>
      </w:r>
      <w:r w:rsidRPr="001830D6">
        <w:rPr>
          <w:rFonts w:ascii="Calibri" w:hAnsi="Calibri" w:cs="Calibri"/>
          <w:b/>
        </w:rPr>
        <w:t xml:space="preserve">Staff </w:t>
      </w:r>
      <w:r w:rsidRPr="001830D6">
        <w:rPr>
          <w:rFonts w:ascii="Calibri" w:hAnsi="Calibri" w:cs="Calibri"/>
          <w:bCs/>
        </w:rPr>
        <w:t>To NOTE review of Clerk’s contract (Cllr Austwick)</w:t>
      </w:r>
    </w:p>
    <w:p w14:paraId="0C6F60FD" w14:textId="14CBA884" w:rsidR="00BF049E" w:rsidRPr="001830D6" w:rsidRDefault="007E11B0" w:rsidP="0002586F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</w:t>
      </w:r>
      <w:r w:rsidR="00900F62" w:rsidRPr="001830D6">
        <w:rPr>
          <w:rFonts w:asciiTheme="minorHAnsi" w:hAnsiTheme="minorHAnsi" w:cstheme="minorHAnsi"/>
          <w:b/>
          <w:bCs/>
        </w:rPr>
        <w:t>2.0</w:t>
      </w:r>
      <w:r w:rsidR="00E4276E" w:rsidRPr="001830D6">
        <w:rPr>
          <w:rFonts w:asciiTheme="minorHAnsi" w:hAnsiTheme="minorHAnsi" w:cstheme="minorHAnsi"/>
          <w:b/>
          <w:bCs/>
        </w:rPr>
        <w:t>28</w:t>
      </w:r>
      <w:r w:rsidR="00896598" w:rsidRPr="001830D6">
        <w:rPr>
          <w:rFonts w:asciiTheme="minorHAnsi" w:hAnsiTheme="minorHAnsi" w:cstheme="minorHAnsi"/>
          <w:b/>
          <w:bCs/>
        </w:rPr>
        <w:t xml:space="preserve">  </w:t>
      </w:r>
      <w:r w:rsidRPr="001830D6">
        <w:rPr>
          <w:rFonts w:asciiTheme="minorHAnsi" w:hAnsiTheme="minorHAnsi" w:cstheme="minorHAnsi"/>
          <w:b/>
          <w:bCs/>
        </w:rPr>
        <w:t>Emergency Plan</w:t>
      </w:r>
      <w:r w:rsidR="00BB1240" w:rsidRPr="001830D6">
        <w:rPr>
          <w:rFonts w:asciiTheme="minorHAnsi" w:hAnsiTheme="minorHAnsi" w:cstheme="minorHAnsi"/>
          <w:b/>
          <w:bCs/>
        </w:rPr>
        <w:t xml:space="preserve"> </w:t>
      </w:r>
      <w:r w:rsidR="008C5B94" w:rsidRPr="001830D6">
        <w:rPr>
          <w:rFonts w:asciiTheme="minorHAnsi" w:hAnsiTheme="minorHAnsi" w:cstheme="minorHAnsi"/>
        </w:rPr>
        <w:t>To</w:t>
      </w:r>
      <w:r w:rsidR="000A7CEF" w:rsidRPr="001830D6">
        <w:rPr>
          <w:rFonts w:asciiTheme="minorHAnsi" w:hAnsiTheme="minorHAnsi" w:cstheme="minorHAnsi"/>
        </w:rPr>
        <w:t xml:space="preserve"> RECEIVE an update</w:t>
      </w:r>
    </w:p>
    <w:p w14:paraId="434FE5C6" w14:textId="2A91AAE8" w:rsidR="00C72789" w:rsidRPr="001830D6" w:rsidRDefault="00C72789" w:rsidP="00C72789">
      <w:pPr>
        <w:pStyle w:val="Style3"/>
        <w:spacing w:before="40"/>
        <w:ind w:firstLine="0"/>
        <w:rPr>
          <w:rFonts w:cs="Calibri"/>
        </w:rPr>
      </w:pPr>
      <w:r w:rsidRPr="001830D6">
        <w:t xml:space="preserve">         </w:t>
      </w:r>
      <w:r w:rsidR="00137C89" w:rsidRPr="001830D6">
        <w:t xml:space="preserve"> </w:t>
      </w:r>
      <w:r w:rsidRPr="001830D6">
        <w:t xml:space="preserve">  </w:t>
      </w:r>
      <w:r w:rsidR="001E3DE7" w:rsidRPr="001830D6">
        <w:t>2</w:t>
      </w:r>
      <w:r w:rsidR="002872B0" w:rsidRPr="001830D6">
        <w:t>2.0</w:t>
      </w:r>
      <w:r w:rsidR="00E4276E" w:rsidRPr="001830D6">
        <w:t>29</w:t>
      </w:r>
      <w:r w:rsidR="0029682A" w:rsidRPr="001830D6">
        <w:tab/>
        <w:t>Finance</w:t>
      </w:r>
      <w:bookmarkStart w:id="11" w:name="_Hlk534991077"/>
      <w:r w:rsidR="008B7136" w:rsidRPr="001830D6">
        <w:t xml:space="preserve"> </w:t>
      </w:r>
    </w:p>
    <w:p w14:paraId="436276A8" w14:textId="640C82DD" w:rsidR="006F78CD" w:rsidRPr="001830D6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1830D6">
        <w:rPr>
          <w:rFonts w:cs="Calibri"/>
          <w:b w:val="0"/>
          <w:bCs/>
        </w:rPr>
        <w:t>(</w:t>
      </w:r>
      <w:r w:rsidR="00AB4431" w:rsidRPr="001830D6">
        <w:rPr>
          <w:rFonts w:cs="Calibri"/>
          <w:b w:val="0"/>
          <w:bCs/>
        </w:rPr>
        <w:t>a</w:t>
      </w:r>
      <w:bookmarkEnd w:id="11"/>
      <w:r w:rsidRPr="001830D6">
        <w:rPr>
          <w:rFonts w:cs="Calibri"/>
          <w:b w:val="0"/>
          <w:bCs/>
        </w:rPr>
        <w:t xml:space="preserve">) To </w:t>
      </w:r>
      <w:r w:rsidR="00912E37" w:rsidRPr="001830D6">
        <w:rPr>
          <w:rFonts w:cs="Calibri"/>
          <w:b w:val="0"/>
          <w:bCs/>
        </w:rPr>
        <w:t>APPROVE and SIGN the Month</w:t>
      </w:r>
      <w:r w:rsidR="00374535" w:rsidRPr="001830D6">
        <w:rPr>
          <w:rFonts w:cs="Calibri"/>
          <w:b w:val="0"/>
          <w:bCs/>
        </w:rPr>
        <w:t xml:space="preserve"> </w:t>
      </w:r>
      <w:r w:rsidR="003E2CA4" w:rsidRPr="001830D6">
        <w:rPr>
          <w:rFonts w:cs="Calibri"/>
          <w:b w:val="0"/>
          <w:bCs/>
        </w:rPr>
        <w:t>11</w:t>
      </w:r>
      <w:r w:rsidR="00C10F4A" w:rsidRPr="001830D6">
        <w:rPr>
          <w:rFonts w:cs="Calibri"/>
          <w:b w:val="0"/>
          <w:bCs/>
        </w:rPr>
        <w:t xml:space="preserve"> </w:t>
      </w:r>
      <w:r w:rsidR="00912E37" w:rsidRPr="001830D6">
        <w:rPr>
          <w:rFonts w:cs="Calibri"/>
          <w:b w:val="0"/>
          <w:bCs/>
        </w:rPr>
        <w:t xml:space="preserve">financial statement and SIGN </w:t>
      </w:r>
      <w:r w:rsidR="003A6FE7" w:rsidRPr="001830D6">
        <w:rPr>
          <w:rFonts w:cs="Calibri"/>
          <w:b w:val="0"/>
          <w:bCs/>
        </w:rPr>
        <w:t xml:space="preserve">the </w:t>
      </w:r>
      <w:r w:rsidR="00912E37" w:rsidRPr="001830D6">
        <w:rPr>
          <w:rFonts w:cs="Calibri"/>
          <w:b w:val="0"/>
          <w:bCs/>
        </w:rPr>
        <w:t>bank reconciliat</w:t>
      </w:r>
      <w:r w:rsidR="006F78CD" w:rsidRPr="001830D6">
        <w:rPr>
          <w:rFonts w:cs="Calibri"/>
          <w:b w:val="0"/>
          <w:bCs/>
        </w:rPr>
        <w:t>ion</w:t>
      </w:r>
    </w:p>
    <w:p w14:paraId="173F61BB" w14:textId="1AECF4F2" w:rsidR="007F00AD" w:rsidRPr="001830D6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12" w:name="_Hlk34910466"/>
      <w:bookmarkEnd w:id="9"/>
      <w:bookmarkEnd w:id="10"/>
      <w:r w:rsidRPr="001830D6">
        <w:rPr>
          <w:rFonts w:ascii="Calibri" w:hAnsi="Calibri" w:cs="Calibri"/>
        </w:rPr>
        <w:t>(</w:t>
      </w:r>
      <w:r w:rsidR="00896598" w:rsidRPr="001830D6">
        <w:rPr>
          <w:rFonts w:ascii="Calibri" w:hAnsi="Calibri" w:cs="Calibri"/>
        </w:rPr>
        <w:t>e</w:t>
      </w:r>
      <w:r w:rsidRPr="001830D6">
        <w:rPr>
          <w:rFonts w:ascii="Calibri" w:hAnsi="Calibri" w:cs="Calibri"/>
        </w:rPr>
        <w:t>) To NOTE payments made since the last meeting</w:t>
      </w:r>
    </w:p>
    <w:p w14:paraId="74CBB016" w14:textId="27B1FB21" w:rsidR="005C1B49" w:rsidRPr="001830D6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1830D6">
        <w:rPr>
          <w:rFonts w:ascii="Calibri" w:hAnsi="Calibri" w:cs="Calibri"/>
        </w:rPr>
        <w:t>(</w:t>
      </w:r>
      <w:r w:rsidR="00896598" w:rsidRPr="001830D6">
        <w:rPr>
          <w:rFonts w:ascii="Calibri" w:hAnsi="Calibri" w:cs="Calibri"/>
        </w:rPr>
        <w:t>f</w:t>
      </w:r>
      <w:r w:rsidRPr="001830D6">
        <w:rPr>
          <w:rFonts w:ascii="Calibri" w:hAnsi="Calibri" w:cs="Calibri"/>
        </w:rPr>
        <w:t xml:space="preserve">) To APPROVE payments (list at meeting) and AGREE signatories for online </w:t>
      </w:r>
      <w:r w:rsidR="00990D8B" w:rsidRPr="001830D6">
        <w:rPr>
          <w:rFonts w:ascii="Calibri" w:hAnsi="Calibri" w:cs="Calibri"/>
        </w:rPr>
        <w:t>authorization</w:t>
      </w:r>
      <w:r w:rsidR="00EF7E9A" w:rsidRPr="001830D6">
        <w:rPr>
          <w:rFonts w:ascii="Calibri" w:hAnsi="Calibri" w:cs="Calibri"/>
        </w:rPr>
        <w:t>.</w:t>
      </w:r>
      <w:r w:rsidR="00990D8B" w:rsidRPr="001830D6">
        <w:rPr>
          <w:rFonts w:ascii="Calibri" w:hAnsi="Calibri" w:cs="Calibri"/>
        </w:rPr>
        <w:t xml:space="preserve"> </w:t>
      </w:r>
    </w:p>
    <w:p w14:paraId="0B57FFF8" w14:textId="2CF68167" w:rsidR="00EE5C2D" w:rsidRPr="001830D6" w:rsidRDefault="00EE5C2D" w:rsidP="007F1D40">
      <w:pPr>
        <w:spacing w:before="40"/>
        <w:ind w:left="1437" w:right="34" w:firstLine="3"/>
        <w:rPr>
          <w:rFonts w:ascii="Calibri" w:hAnsi="Calibri" w:cs="Calibri"/>
          <w:sz w:val="22"/>
          <w:szCs w:val="22"/>
        </w:rPr>
      </w:pPr>
      <w:r w:rsidRPr="001830D6">
        <w:rPr>
          <w:rFonts w:ascii="Calibri" w:hAnsi="Calibri" w:cs="Calibri"/>
        </w:rPr>
        <w:t xml:space="preserve">(d) To APPROVE </w:t>
      </w:r>
      <w:r w:rsidR="007F3AFA" w:rsidRPr="001830D6">
        <w:rPr>
          <w:rFonts w:ascii="Calibri" w:hAnsi="Calibri" w:cs="Calibri"/>
        </w:rPr>
        <w:t>1.75% increase in Clerk’s salary per NALC/SLCC agreement</w:t>
      </w:r>
    </w:p>
    <w:p w14:paraId="0CEEFCFA" w14:textId="342C480F" w:rsidR="00335D96" w:rsidRPr="001830D6" w:rsidRDefault="00AC11FD" w:rsidP="000E7D9D">
      <w:pPr>
        <w:pStyle w:val="Style3"/>
      </w:pPr>
      <w:r w:rsidRPr="001830D6">
        <w:t>2</w:t>
      </w:r>
      <w:r w:rsidR="002872B0" w:rsidRPr="001830D6">
        <w:t>2.</w:t>
      </w:r>
      <w:r w:rsidR="00125D04" w:rsidRPr="001830D6">
        <w:t>0</w:t>
      </w:r>
      <w:r w:rsidR="00E4276E" w:rsidRPr="001830D6">
        <w:t>30</w:t>
      </w:r>
      <w:r w:rsidR="00AD38C2" w:rsidRPr="001830D6">
        <w:t xml:space="preserve"> </w:t>
      </w:r>
      <w:r w:rsidR="0029682A" w:rsidRPr="001830D6">
        <w:t>Information</w:t>
      </w:r>
      <w:r w:rsidR="00335D96" w:rsidRPr="001830D6">
        <w:t xml:space="preserve"> only</w:t>
      </w:r>
      <w:bookmarkEnd w:id="12"/>
    </w:p>
    <w:p w14:paraId="0CB80A91" w14:textId="15E3440B" w:rsidR="00335D96" w:rsidRPr="001830D6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1830D6">
        <w:rPr>
          <w:rFonts w:ascii="Calibri" w:hAnsi="Calibri" w:cs="Calibri"/>
          <w:b/>
        </w:rPr>
        <w:tab/>
      </w:r>
      <w:r w:rsidRPr="001830D6">
        <w:rPr>
          <w:rFonts w:ascii="Calibri" w:hAnsi="Calibri" w:cs="Calibri"/>
          <w:b/>
        </w:rPr>
        <w:tab/>
      </w:r>
      <w:r w:rsidR="008353D1" w:rsidRPr="001830D6">
        <w:rPr>
          <w:rFonts w:ascii="Calibri" w:hAnsi="Calibri" w:cs="Calibri"/>
          <w:i/>
          <w:iCs/>
        </w:rPr>
        <w:t>M</w:t>
      </w:r>
      <w:r w:rsidRPr="001830D6">
        <w:rPr>
          <w:rFonts w:ascii="Calibri" w:hAnsi="Calibri" w:cs="Calibri"/>
          <w:i/>
          <w:iCs/>
        </w:rPr>
        <w:t xml:space="preserve">atters </w:t>
      </w:r>
      <w:r w:rsidR="00B839EF" w:rsidRPr="001830D6">
        <w:rPr>
          <w:rFonts w:ascii="Calibri" w:hAnsi="Calibri" w:cs="Calibri"/>
          <w:i/>
          <w:iCs/>
        </w:rPr>
        <w:t>requiring a</w:t>
      </w:r>
      <w:r w:rsidRPr="001830D6">
        <w:rPr>
          <w:rFonts w:ascii="Calibri" w:hAnsi="Calibri" w:cs="Calibri"/>
          <w:i/>
          <w:iCs/>
        </w:rPr>
        <w:t xml:space="preserve"> decision must be listed </w:t>
      </w:r>
      <w:r w:rsidR="00B839EF" w:rsidRPr="001830D6">
        <w:rPr>
          <w:rFonts w:ascii="Calibri" w:hAnsi="Calibri" w:cs="Calibri"/>
          <w:i/>
          <w:iCs/>
        </w:rPr>
        <w:t>elsewhere</w:t>
      </w:r>
      <w:r w:rsidRPr="001830D6">
        <w:rPr>
          <w:rFonts w:ascii="Calibri" w:hAnsi="Calibri" w:cs="Calibri"/>
          <w:i/>
          <w:iCs/>
        </w:rPr>
        <w:t xml:space="preserve"> on the agenda</w:t>
      </w:r>
    </w:p>
    <w:p w14:paraId="408F0FA5" w14:textId="2736DD74" w:rsidR="0029682A" w:rsidRPr="001830D6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1830D6">
        <w:rPr>
          <w:rFonts w:ascii="Calibri" w:hAnsi="Calibri" w:cs="Calibri"/>
        </w:rPr>
        <w:t>To NOTE correspondence received</w:t>
      </w:r>
      <w:r w:rsidR="00996CD3" w:rsidRPr="001830D6">
        <w:rPr>
          <w:rFonts w:ascii="Calibri" w:hAnsi="Calibri" w:cs="Calibri"/>
        </w:rPr>
        <w:t>.</w:t>
      </w:r>
    </w:p>
    <w:p w14:paraId="1DABBD9C" w14:textId="61B319F4" w:rsidR="00564E51" w:rsidRPr="001830D6" w:rsidRDefault="001743EA" w:rsidP="001743EA">
      <w:pPr>
        <w:spacing w:before="40"/>
        <w:ind w:left="1440" w:right="34"/>
        <w:rPr>
          <w:rStyle w:val="Style3Char"/>
          <w:rFonts w:ascii="Calibri" w:hAnsi="Calibri" w:cs="Calibri"/>
        </w:rPr>
      </w:pPr>
      <w:r w:rsidRPr="001830D6">
        <w:rPr>
          <w:rFonts w:ascii="Calibri" w:hAnsi="Calibri" w:cs="Calibri"/>
        </w:rPr>
        <w:lastRenderedPageBreak/>
        <w:t>(</w:t>
      </w:r>
      <w:r w:rsidR="00532BC4" w:rsidRPr="001830D6">
        <w:rPr>
          <w:rFonts w:ascii="Calibri" w:hAnsi="Calibri" w:cs="Calibri"/>
        </w:rPr>
        <w:t>b)</w:t>
      </w:r>
      <w:r w:rsidR="00107D09" w:rsidRPr="001830D6">
        <w:rPr>
          <w:rFonts w:ascii="Calibri" w:hAnsi="Calibri" w:cs="Calibri"/>
        </w:rPr>
        <w:t xml:space="preserve">  </w:t>
      </w:r>
      <w:r w:rsidR="0029682A" w:rsidRPr="001830D6">
        <w:rPr>
          <w:rFonts w:ascii="Calibri" w:hAnsi="Calibri" w:cs="Calibri"/>
        </w:rPr>
        <w:t>To RECEIVE miscellaneous reports</w:t>
      </w:r>
    </w:p>
    <w:p w14:paraId="2294ACB8" w14:textId="2659767D" w:rsidR="00F95905" w:rsidRPr="001830D6" w:rsidRDefault="009C6EAB" w:rsidP="002504FC">
      <w:pPr>
        <w:spacing w:before="120"/>
        <w:ind w:right="34"/>
        <w:rPr>
          <w:rFonts w:asciiTheme="minorHAnsi" w:hAnsiTheme="minorHAnsi" w:cstheme="minorHAnsi"/>
        </w:rPr>
      </w:pPr>
      <w:r w:rsidRPr="001830D6">
        <w:rPr>
          <w:rStyle w:val="Style3Char"/>
          <w:rFonts w:asciiTheme="minorHAnsi" w:hAnsiTheme="minorHAnsi" w:cstheme="minorHAnsi"/>
        </w:rPr>
        <w:t xml:space="preserve">       </w:t>
      </w:r>
      <w:r w:rsidR="009A285D" w:rsidRPr="001830D6">
        <w:rPr>
          <w:rStyle w:val="Style3Char"/>
          <w:rFonts w:asciiTheme="minorHAnsi" w:hAnsiTheme="minorHAnsi" w:cstheme="minorHAnsi"/>
        </w:rPr>
        <w:tab/>
      </w:r>
      <w:r w:rsidRPr="001830D6">
        <w:rPr>
          <w:rStyle w:val="Style3Char"/>
          <w:rFonts w:asciiTheme="minorHAnsi" w:hAnsiTheme="minorHAnsi" w:cstheme="minorHAnsi"/>
        </w:rPr>
        <w:t>2</w:t>
      </w:r>
      <w:r w:rsidR="009A285D" w:rsidRPr="001830D6">
        <w:rPr>
          <w:rStyle w:val="Style3Char"/>
          <w:rFonts w:asciiTheme="minorHAnsi" w:hAnsiTheme="minorHAnsi" w:cstheme="minorHAnsi"/>
        </w:rPr>
        <w:t>2.0</w:t>
      </w:r>
      <w:r w:rsidR="00E4276E" w:rsidRPr="001830D6">
        <w:rPr>
          <w:rStyle w:val="Style3Char"/>
          <w:rFonts w:asciiTheme="minorHAnsi" w:hAnsiTheme="minorHAnsi" w:cstheme="minorHAnsi"/>
        </w:rPr>
        <w:t>31</w:t>
      </w:r>
      <w:r w:rsidR="00C57D62" w:rsidRPr="001830D6">
        <w:rPr>
          <w:rStyle w:val="Style3Char"/>
          <w:rFonts w:asciiTheme="minorHAnsi" w:hAnsiTheme="minorHAnsi" w:cstheme="minorHAnsi"/>
        </w:rPr>
        <w:tab/>
      </w:r>
      <w:r w:rsidR="00C2481E" w:rsidRPr="001830D6">
        <w:rPr>
          <w:rStyle w:val="Style3Char"/>
          <w:rFonts w:asciiTheme="minorHAnsi" w:hAnsiTheme="minorHAnsi" w:cstheme="minorHAnsi"/>
        </w:rPr>
        <w:t>M</w:t>
      </w:r>
      <w:r w:rsidR="00F95905" w:rsidRPr="001830D6">
        <w:rPr>
          <w:rStyle w:val="Style3Char"/>
          <w:rFonts w:asciiTheme="minorHAnsi" w:hAnsiTheme="minorHAnsi" w:cstheme="minorHAnsi"/>
        </w:rPr>
        <w:t>eeting</w:t>
      </w:r>
      <w:r w:rsidR="00C2481E" w:rsidRPr="001830D6">
        <w:rPr>
          <w:rStyle w:val="Style3Char"/>
          <w:rFonts w:asciiTheme="minorHAnsi" w:hAnsiTheme="minorHAnsi" w:cstheme="minorHAnsi"/>
        </w:rPr>
        <w:t>s</w:t>
      </w:r>
      <w:r w:rsidR="00F95905" w:rsidRPr="001830D6">
        <w:rPr>
          <w:rFonts w:asciiTheme="minorHAnsi" w:hAnsiTheme="minorHAnsi" w:cstheme="minorHAnsi"/>
        </w:rPr>
        <w:t xml:space="preserve"> </w:t>
      </w:r>
      <w:r w:rsidR="00F95905" w:rsidRPr="001830D6">
        <w:rPr>
          <w:rFonts w:ascii="Calibri" w:hAnsi="Calibri" w:cs="Calibri"/>
          <w:bCs/>
        </w:rPr>
        <w:t xml:space="preserve">To </w:t>
      </w:r>
      <w:r w:rsidR="006A2B07" w:rsidRPr="001830D6">
        <w:rPr>
          <w:rFonts w:ascii="Calibri" w:hAnsi="Calibri" w:cs="Calibri"/>
          <w:bCs/>
        </w:rPr>
        <w:t>CONFIRM</w:t>
      </w:r>
      <w:r w:rsidR="00F95905" w:rsidRPr="001830D6">
        <w:rPr>
          <w:rFonts w:ascii="Calibri" w:hAnsi="Calibri" w:cs="Calibri"/>
          <w:bCs/>
        </w:rPr>
        <w:t xml:space="preserve"> date</w:t>
      </w:r>
      <w:r w:rsidR="00C57D62" w:rsidRPr="001830D6">
        <w:rPr>
          <w:rFonts w:ascii="Calibri" w:hAnsi="Calibri" w:cs="Calibri"/>
          <w:bCs/>
        </w:rPr>
        <w:t>, time</w:t>
      </w:r>
      <w:r w:rsidR="00534D03" w:rsidRPr="001830D6">
        <w:rPr>
          <w:rFonts w:ascii="Calibri" w:hAnsi="Calibri" w:cs="Calibri"/>
          <w:bCs/>
        </w:rPr>
        <w:t xml:space="preserve"> </w:t>
      </w:r>
      <w:r w:rsidR="007015C8" w:rsidRPr="001830D6">
        <w:rPr>
          <w:rFonts w:ascii="Calibri" w:hAnsi="Calibri" w:cs="Calibri"/>
          <w:bCs/>
        </w:rPr>
        <w:t xml:space="preserve">and </w:t>
      </w:r>
      <w:r w:rsidR="00B667D7" w:rsidRPr="001830D6">
        <w:rPr>
          <w:rFonts w:ascii="Calibri" w:hAnsi="Calibri" w:cs="Calibri"/>
          <w:bCs/>
        </w:rPr>
        <w:t>venue</w:t>
      </w:r>
      <w:r w:rsidR="00DB67C4" w:rsidRPr="001830D6">
        <w:rPr>
          <w:rFonts w:ascii="Calibri" w:hAnsi="Calibri" w:cs="Calibri"/>
          <w:bCs/>
        </w:rPr>
        <w:t xml:space="preserve"> of next meeting</w:t>
      </w:r>
      <w:r w:rsidR="0064198F" w:rsidRPr="001830D6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1830D6" w:rsidRPr="001830D6" w14:paraId="58847980" w14:textId="77777777" w:rsidTr="00222F38">
        <w:tc>
          <w:tcPr>
            <w:tcW w:w="1843" w:type="dxa"/>
          </w:tcPr>
          <w:p w14:paraId="38770A58" w14:textId="1440CA71" w:rsidR="00222F38" w:rsidRPr="001830D6" w:rsidRDefault="00222F38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Wednesday 18 May, </w:t>
            </w:r>
            <w:r w:rsidRPr="001830D6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49D49242" w14:textId="24E25FAE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Annual </w:t>
            </w:r>
            <w:r w:rsidR="00222F38" w:rsidRPr="001830D6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7AFBC1F8" w14:textId="3919CB03" w:rsidR="00222F38" w:rsidRPr="001830D6" w:rsidRDefault="00222F38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(election of Chair)</w:t>
            </w:r>
          </w:p>
        </w:tc>
        <w:tc>
          <w:tcPr>
            <w:tcW w:w="3833" w:type="dxa"/>
          </w:tcPr>
          <w:p w14:paraId="274D38B0" w14:textId="63ED909A" w:rsidR="00222F38" w:rsidRPr="001830D6" w:rsidRDefault="00222F38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 Hay Church </w:t>
            </w:r>
          </w:p>
        </w:tc>
      </w:tr>
      <w:tr w:rsidR="001830D6" w:rsidRPr="001830D6" w14:paraId="66E47754" w14:textId="77777777" w:rsidTr="00222F38">
        <w:tc>
          <w:tcPr>
            <w:tcW w:w="1843" w:type="dxa"/>
          </w:tcPr>
          <w:p w14:paraId="20F3DC94" w14:textId="04EDF19F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Wednesday 18 May, 7:45pm</w:t>
            </w:r>
          </w:p>
        </w:tc>
        <w:tc>
          <w:tcPr>
            <w:tcW w:w="2688" w:type="dxa"/>
          </w:tcPr>
          <w:p w14:paraId="4661DFE6" w14:textId="615756EF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Meeting (Meeting of Electors)</w:t>
            </w:r>
          </w:p>
        </w:tc>
        <w:tc>
          <w:tcPr>
            <w:tcW w:w="3833" w:type="dxa"/>
          </w:tcPr>
          <w:p w14:paraId="33D754FF" w14:textId="4F328F2C" w:rsidR="00222F38" w:rsidRPr="001830D6" w:rsidRDefault="00A77675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5CCD8BC1" w14:textId="54776552" w:rsidR="007330BE" w:rsidRPr="001830D6" w:rsidRDefault="007330BE" w:rsidP="003E785C">
      <w:pPr>
        <w:pStyle w:val="ListParagraph"/>
        <w:ind w:left="2160"/>
        <w:rPr>
          <w:lang w:val="en-GB"/>
        </w:rPr>
      </w:pPr>
    </w:p>
    <w:p w14:paraId="2074ED6E" w14:textId="7D42FB16" w:rsidR="00047189" w:rsidRPr="001830D6" w:rsidRDefault="00222F38" w:rsidP="00222F38">
      <w:pPr>
        <w:rPr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</w:p>
    <w:p w14:paraId="30928202" w14:textId="1BEA0ABD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2B508637" w14:textId="4B39B1BD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7F647D9E" w14:textId="4D340E0F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610C326F" w14:textId="2BF7B620" w:rsidR="00222F38" w:rsidRPr="001830D6" w:rsidRDefault="00222F38" w:rsidP="004040AF">
      <w:pPr>
        <w:pStyle w:val="ListParagraph"/>
        <w:ind w:left="2160"/>
        <w:rPr>
          <w:lang w:val="en-GB"/>
        </w:rPr>
      </w:pPr>
    </w:p>
    <w:p w14:paraId="5912AF62" w14:textId="77777777" w:rsidR="00222F38" w:rsidRPr="001830D6" w:rsidRDefault="00222F38" w:rsidP="004040AF">
      <w:pPr>
        <w:pStyle w:val="ListParagraph"/>
        <w:ind w:left="2160"/>
        <w:rPr>
          <w:lang w:val="en-GB"/>
        </w:rPr>
      </w:pPr>
    </w:p>
    <w:sectPr w:rsidR="00222F38" w:rsidRPr="001830D6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2E03" w14:textId="77777777" w:rsidR="00697283" w:rsidRDefault="00697283" w:rsidP="00CB0E1A">
      <w:r>
        <w:separator/>
      </w:r>
    </w:p>
  </w:endnote>
  <w:endnote w:type="continuationSeparator" w:id="0">
    <w:p w14:paraId="6E441D82" w14:textId="77777777" w:rsidR="00697283" w:rsidRDefault="00697283" w:rsidP="00CB0E1A">
      <w:r>
        <w:continuationSeparator/>
      </w:r>
    </w:p>
  </w:endnote>
  <w:endnote w:type="continuationNotice" w:id="1">
    <w:p w14:paraId="436C9732" w14:textId="77777777" w:rsidR="00697283" w:rsidRDefault="00697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7311" w14:textId="77777777" w:rsidR="00697283" w:rsidRDefault="00697283" w:rsidP="00CB0E1A">
      <w:r>
        <w:separator/>
      </w:r>
    </w:p>
  </w:footnote>
  <w:footnote w:type="continuationSeparator" w:id="0">
    <w:p w14:paraId="5F011943" w14:textId="77777777" w:rsidR="00697283" w:rsidRDefault="00697283" w:rsidP="00CB0E1A">
      <w:r>
        <w:continuationSeparator/>
      </w:r>
    </w:p>
  </w:footnote>
  <w:footnote w:type="continuationNotice" w:id="1">
    <w:p w14:paraId="6976A9E3" w14:textId="77777777" w:rsidR="00697283" w:rsidRDefault="00697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995D75F" w:rsidR="00D33E25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2169">
      <w:rPr>
        <w:rFonts w:ascii="Calibri" w:hAnsi="Calibri"/>
        <w:sz w:val="18"/>
        <w:szCs w:val="18"/>
        <w:lang w:val="en-GB"/>
      </w:rPr>
      <w:t>1</w:t>
    </w:r>
    <w:r w:rsidR="00B17B82">
      <w:rPr>
        <w:rFonts w:ascii="Calibri" w:hAnsi="Calibri"/>
        <w:sz w:val="18"/>
        <w:szCs w:val="18"/>
        <w:lang w:val="en-GB"/>
      </w:rPr>
      <w:t>6 March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2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82C"/>
    <w:rsid w:val="004179E6"/>
    <w:rsid w:val="00420265"/>
    <w:rsid w:val="0042074E"/>
    <w:rsid w:val="004209A3"/>
    <w:rsid w:val="00420EED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5DA7"/>
    <w:rsid w:val="00456BD9"/>
    <w:rsid w:val="00456D69"/>
    <w:rsid w:val="00456FCF"/>
    <w:rsid w:val="00457525"/>
    <w:rsid w:val="0045765D"/>
    <w:rsid w:val="00457987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9F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283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342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1A8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8BA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9B7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2</cp:revision>
  <cp:lastPrinted>2022-03-11T19:03:00Z</cp:lastPrinted>
  <dcterms:created xsi:type="dcterms:W3CDTF">2022-03-11T22:46:00Z</dcterms:created>
  <dcterms:modified xsi:type="dcterms:W3CDTF">2022-03-11T22:46:00Z</dcterms:modified>
</cp:coreProperties>
</file>