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87D9" w14:textId="7EB85DCD" w:rsidR="00397885" w:rsidRPr="00DB6D2A" w:rsidRDefault="00397885" w:rsidP="00987C1E">
      <w:pPr>
        <w:pStyle w:val="Style1Mainheading"/>
      </w:pPr>
      <w:r w:rsidRPr="00DB6D2A">
        <w:t>Combe Hay Parish Council</w:t>
      </w:r>
    </w:p>
    <w:p w14:paraId="435AAE94" w14:textId="0340454B" w:rsidR="00C44693" w:rsidRPr="00C44693" w:rsidRDefault="00C44693" w:rsidP="00C44693">
      <w:pPr>
        <w:spacing w:before="80"/>
        <w:jc w:val="center"/>
        <w:rPr>
          <w:b/>
          <w:color w:val="0070C0"/>
          <w:lang w:val="en-GB"/>
        </w:rPr>
      </w:pPr>
      <w:r w:rsidRPr="00C44693">
        <w:rPr>
          <w:rFonts w:ascii="Calibri" w:hAnsi="Calibri" w:cs="Calibri"/>
          <w:b/>
        </w:rPr>
        <w:t>https://combehaypc.org.uk</w:t>
      </w:r>
    </w:p>
    <w:p w14:paraId="57AD1911" w14:textId="77777777" w:rsidR="00EC22B4" w:rsidRPr="00F354C8" w:rsidRDefault="00EC22B4" w:rsidP="00EC22B4">
      <w:pPr>
        <w:tabs>
          <w:tab w:val="left" w:pos="567"/>
        </w:tabs>
        <w:spacing w:before="120"/>
        <w:jc w:val="center"/>
        <w:outlineLvl w:val="0"/>
        <w:rPr>
          <w:rFonts w:ascii="Calibri" w:hAnsi="Calibri" w:cs="Miriam"/>
        </w:rPr>
      </w:pPr>
      <w:bookmarkStart w:id="0" w:name="_Hlk499123489"/>
      <w:bookmarkStart w:id="1" w:name="_Hlk513794819"/>
      <w:bookmarkStart w:id="2" w:name="_Hlk481657504"/>
      <w:r>
        <w:rPr>
          <w:rFonts w:ascii="Calibri" w:hAnsi="Calibri" w:cs="Miriam"/>
        </w:rPr>
        <w:t>BATHAVON SOUTH</w:t>
      </w:r>
      <w:r w:rsidRPr="00614EA0">
        <w:rPr>
          <w:rFonts w:ascii="Calibri" w:hAnsi="Calibri" w:cs="Miriam"/>
        </w:rPr>
        <w:t xml:space="preserve"> WARD, BATH &amp; NORTH-EAST SOMERSET</w:t>
      </w:r>
    </w:p>
    <w:p w14:paraId="26A78475" w14:textId="41EAE980" w:rsidR="00EC22B4" w:rsidRPr="00F354C8" w:rsidRDefault="00EC22B4" w:rsidP="00EC22B4">
      <w:pPr>
        <w:spacing w:before="120"/>
        <w:ind w:left="2160"/>
        <w:rPr>
          <w:rFonts w:asciiTheme="minorHAnsi" w:hAnsiTheme="minorHAnsi" w:cstheme="minorHAnsi"/>
          <w:b/>
          <w:color w:val="000000" w:themeColor="text1"/>
          <w:sz w:val="23"/>
          <w:szCs w:val="23"/>
        </w:rPr>
      </w:pPr>
      <w:r w:rsidRPr="00F354C8">
        <w:rPr>
          <w:rFonts w:asciiTheme="majorHAnsi" w:hAnsiTheme="majorHAnsi" w:cstheme="majorHAnsi"/>
          <w:b/>
          <w:color w:val="000000" w:themeColor="text1"/>
          <w:sz w:val="23"/>
          <w:szCs w:val="23"/>
        </w:rPr>
        <w:t xml:space="preserve">       </w:t>
      </w:r>
      <w:r w:rsidRPr="00F354C8">
        <w:rPr>
          <w:rFonts w:asciiTheme="minorHAnsi" w:hAnsiTheme="minorHAnsi" w:cstheme="minorHAnsi"/>
          <w:b/>
          <w:color w:val="000000" w:themeColor="text1"/>
          <w:sz w:val="23"/>
          <w:szCs w:val="23"/>
        </w:rPr>
        <w:t xml:space="preserve">Minutes of the Parish Council </w:t>
      </w:r>
      <w:r w:rsidR="00B529DB">
        <w:rPr>
          <w:rFonts w:asciiTheme="minorHAnsi" w:hAnsiTheme="minorHAnsi" w:cstheme="minorHAnsi"/>
          <w:b/>
          <w:color w:val="000000" w:themeColor="text1"/>
          <w:sz w:val="23"/>
          <w:szCs w:val="23"/>
        </w:rPr>
        <w:t xml:space="preserve">(PC) </w:t>
      </w:r>
      <w:r w:rsidRPr="00F354C8">
        <w:rPr>
          <w:rFonts w:asciiTheme="minorHAnsi" w:hAnsiTheme="minorHAnsi" w:cstheme="minorHAnsi"/>
          <w:b/>
          <w:color w:val="000000" w:themeColor="text1"/>
          <w:sz w:val="23"/>
          <w:szCs w:val="23"/>
        </w:rPr>
        <w:t xml:space="preserve">meeting held at 7.00pm  </w:t>
      </w:r>
    </w:p>
    <w:p w14:paraId="039149D5" w14:textId="1FC657A2" w:rsidR="00EC22B4" w:rsidRPr="00F354C8" w:rsidRDefault="00EC22B4" w:rsidP="00EC22B4">
      <w:pPr>
        <w:spacing w:before="40"/>
        <w:jc w:val="center"/>
        <w:rPr>
          <w:rFonts w:asciiTheme="minorHAnsi" w:hAnsiTheme="minorHAnsi" w:cstheme="minorHAnsi"/>
          <w:b/>
          <w:color w:val="000000" w:themeColor="text1"/>
          <w:sz w:val="23"/>
          <w:szCs w:val="23"/>
        </w:rPr>
      </w:pPr>
      <w:r w:rsidRPr="00F354C8">
        <w:rPr>
          <w:rFonts w:asciiTheme="minorHAnsi" w:hAnsiTheme="minorHAnsi" w:cstheme="minorHAnsi"/>
          <w:b/>
          <w:color w:val="000000" w:themeColor="text1"/>
          <w:sz w:val="23"/>
          <w:szCs w:val="23"/>
        </w:rPr>
        <w:t xml:space="preserve">         on Wednesday</w:t>
      </w:r>
      <w:r>
        <w:rPr>
          <w:rFonts w:asciiTheme="minorHAnsi" w:hAnsiTheme="minorHAnsi" w:cstheme="minorHAnsi"/>
          <w:b/>
          <w:color w:val="000000" w:themeColor="text1"/>
          <w:sz w:val="23"/>
          <w:szCs w:val="23"/>
        </w:rPr>
        <w:t xml:space="preserve"> November 18</w:t>
      </w:r>
      <w:r w:rsidRPr="00F354C8">
        <w:rPr>
          <w:rFonts w:asciiTheme="minorHAnsi" w:hAnsiTheme="minorHAnsi" w:cstheme="minorHAnsi"/>
          <w:b/>
          <w:color w:val="000000" w:themeColor="text1"/>
          <w:sz w:val="23"/>
          <w:szCs w:val="23"/>
        </w:rPr>
        <w:t xml:space="preserve">, 2020 remotely via Zoom     </w:t>
      </w:r>
    </w:p>
    <w:p w14:paraId="77CA353C" w14:textId="77777777" w:rsidR="00EC22B4" w:rsidRPr="00F354C8" w:rsidRDefault="00EC22B4" w:rsidP="00EC22B4">
      <w:pPr>
        <w:jc w:val="center"/>
        <w:rPr>
          <w:rFonts w:asciiTheme="minorHAnsi" w:hAnsiTheme="minorHAnsi"/>
          <w:b/>
          <w:sz w:val="23"/>
          <w:szCs w:val="23"/>
        </w:rPr>
      </w:pPr>
    </w:p>
    <w:p w14:paraId="23693C3B" w14:textId="185E561F" w:rsidR="00EC22B4" w:rsidRPr="00F354C8" w:rsidRDefault="00EC22B4" w:rsidP="00EC22B4">
      <w:pPr>
        <w:ind w:left="1440"/>
        <w:rPr>
          <w:rFonts w:asciiTheme="minorHAnsi" w:hAnsiTheme="minorHAnsi" w:cs="Calibri"/>
          <w:sz w:val="23"/>
          <w:szCs w:val="23"/>
        </w:rPr>
      </w:pPr>
      <w:r w:rsidRPr="00F354C8">
        <w:rPr>
          <w:rFonts w:asciiTheme="minorHAnsi" w:hAnsiTheme="minorHAnsi" w:cs="Calibri"/>
          <w:b/>
          <w:sz w:val="23"/>
          <w:szCs w:val="23"/>
        </w:rPr>
        <w:t>Present:</w:t>
      </w:r>
      <w:r w:rsidRPr="00F354C8">
        <w:rPr>
          <w:rFonts w:asciiTheme="minorHAnsi" w:hAnsiTheme="minorHAnsi" w:cs="Calibri"/>
          <w:sz w:val="23"/>
          <w:szCs w:val="23"/>
        </w:rPr>
        <w:t xml:space="preserve"> Councillors M. Austwick (</w:t>
      </w:r>
      <w:r w:rsidR="00317F89">
        <w:rPr>
          <w:rFonts w:asciiTheme="minorHAnsi" w:hAnsiTheme="minorHAnsi" w:cs="Calibri"/>
          <w:sz w:val="23"/>
          <w:szCs w:val="23"/>
        </w:rPr>
        <w:t xml:space="preserve">Council </w:t>
      </w:r>
      <w:r w:rsidRPr="00F354C8">
        <w:rPr>
          <w:rFonts w:asciiTheme="minorHAnsi" w:hAnsiTheme="minorHAnsi" w:cs="Calibri"/>
          <w:sz w:val="23"/>
          <w:szCs w:val="23"/>
        </w:rPr>
        <w:t>Chairman)</w:t>
      </w:r>
      <w:r w:rsidR="0042279E">
        <w:rPr>
          <w:rFonts w:asciiTheme="minorHAnsi" w:hAnsiTheme="minorHAnsi" w:cs="Calibri"/>
          <w:sz w:val="23"/>
          <w:szCs w:val="23"/>
        </w:rPr>
        <w:t xml:space="preserve"> (from minute 20.087c)</w:t>
      </w:r>
      <w:r w:rsidRPr="00F354C8">
        <w:rPr>
          <w:rFonts w:asciiTheme="minorHAnsi" w:hAnsiTheme="minorHAnsi" w:cs="Calibri"/>
          <w:sz w:val="23"/>
          <w:szCs w:val="23"/>
        </w:rPr>
        <w:t xml:space="preserve">, S. </w:t>
      </w:r>
      <w:proofErr w:type="spellStart"/>
      <w:r w:rsidRPr="00F354C8">
        <w:rPr>
          <w:rFonts w:asciiTheme="minorHAnsi" w:hAnsiTheme="minorHAnsi" w:cs="Calibri"/>
          <w:sz w:val="23"/>
          <w:szCs w:val="23"/>
        </w:rPr>
        <w:t>Bellars</w:t>
      </w:r>
      <w:proofErr w:type="spellEnd"/>
      <w:r w:rsidRPr="00F354C8">
        <w:rPr>
          <w:rFonts w:asciiTheme="minorHAnsi" w:hAnsiTheme="minorHAnsi" w:cs="Calibri"/>
          <w:sz w:val="23"/>
          <w:szCs w:val="23"/>
        </w:rPr>
        <w:t xml:space="preserve">, </w:t>
      </w:r>
      <w:r>
        <w:rPr>
          <w:rFonts w:asciiTheme="minorHAnsi" w:hAnsiTheme="minorHAnsi" w:cs="Calibri"/>
          <w:sz w:val="23"/>
          <w:szCs w:val="23"/>
        </w:rPr>
        <w:t xml:space="preserve">M. Boyce, </w:t>
      </w:r>
      <w:r w:rsidRPr="00F354C8">
        <w:rPr>
          <w:rFonts w:asciiTheme="minorHAnsi" w:hAnsiTheme="minorHAnsi" w:cs="Calibri"/>
          <w:sz w:val="23"/>
          <w:szCs w:val="23"/>
        </w:rPr>
        <w:t>C. Harrison,</w:t>
      </w:r>
      <w:r>
        <w:rPr>
          <w:rFonts w:asciiTheme="minorHAnsi" w:hAnsiTheme="minorHAnsi" w:cs="Calibri"/>
          <w:sz w:val="23"/>
          <w:szCs w:val="23"/>
        </w:rPr>
        <w:t xml:space="preserve"> J. Long (</w:t>
      </w:r>
      <w:r w:rsidR="00317F89">
        <w:rPr>
          <w:rFonts w:asciiTheme="minorHAnsi" w:hAnsiTheme="minorHAnsi" w:cs="Calibri"/>
          <w:sz w:val="23"/>
          <w:szCs w:val="23"/>
        </w:rPr>
        <w:t xml:space="preserve">Council </w:t>
      </w:r>
      <w:r>
        <w:rPr>
          <w:rFonts w:asciiTheme="minorHAnsi" w:hAnsiTheme="minorHAnsi" w:cs="Calibri"/>
          <w:sz w:val="23"/>
          <w:szCs w:val="23"/>
        </w:rPr>
        <w:t>Vice-chairman</w:t>
      </w:r>
      <w:r w:rsidR="00317F89">
        <w:rPr>
          <w:rFonts w:asciiTheme="minorHAnsi" w:hAnsiTheme="minorHAnsi" w:cs="Calibri"/>
          <w:sz w:val="23"/>
          <w:szCs w:val="23"/>
        </w:rPr>
        <w:t xml:space="preserve"> and M</w:t>
      </w:r>
      <w:r w:rsidR="0042279E">
        <w:rPr>
          <w:rFonts w:asciiTheme="minorHAnsi" w:hAnsiTheme="minorHAnsi" w:cs="Calibri"/>
          <w:sz w:val="23"/>
          <w:szCs w:val="23"/>
        </w:rPr>
        <w:t>eeting Chairman</w:t>
      </w:r>
      <w:r>
        <w:rPr>
          <w:rFonts w:asciiTheme="minorHAnsi" w:hAnsiTheme="minorHAnsi" w:cs="Calibri"/>
          <w:sz w:val="23"/>
          <w:szCs w:val="23"/>
        </w:rPr>
        <w:t xml:space="preserve">), </w:t>
      </w:r>
      <w:r w:rsidRPr="00F354C8">
        <w:rPr>
          <w:rFonts w:asciiTheme="minorHAnsi" w:hAnsiTheme="minorHAnsi" w:cs="Calibri"/>
          <w:sz w:val="23"/>
          <w:szCs w:val="23"/>
        </w:rPr>
        <w:t>S. Saker,  J. Young</w:t>
      </w:r>
    </w:p>
    <w:p w14:paraId="1738599C" w14:textId="6F83E46F" w:rsidR="00EC22B4" w:rsidRPr="00F354C8" w:rsidRDefault="00EC22B4" w:rsidP="00EC22B4">
      <w:pPr>
        <w:spacing w:before="40"/>
        <w:ind w:left="1440"/>
        <w:rPr>
          <w:rFonts w:asciiTheme="minorHAnsi" w:hAnsiTheme="minorHAnsi" w:cs="Calibri"/>
          <w:sz w:val="23"/>
          <w:szCs w:val="23"/>
        </w:rPr>
      </w:pPr>
      <w:r w:rsidRPr="00F354C8">
        <w:rPr>
          <w:rFonts w:asciiTheme="minorHAnsi" w:hAnsiTheme="minorHAnsi" w:cs="Calibri"/>
          <w:b/>
          <w:sz w:val="23"/>
          <w:szCs w:val="23"/>
        </w:rPr>
        <w:t>In attendance</w:t>
      </w:r>
      <w:r w:rsidRPr="00F354C8">
        <w:rPr>
          <w:rFonts w:asciiTheme="minorHAnsi" w:hAnsiTheme="minorHAnsi" w:cs="Calibri"/>
          <w:sz w:val="23"/>
          <w:szCs w:val="23"/>
        </w:rPr>
        <w:t>: R. Campbell (Clerk)</w:t>
      </w:r>
      <w:r>
        <w:rPr>
          <w:rFonts w:asciiTheme="minorHAnsi" w:hAnsiTheme="minorHAnsi" w:cs="Calibri"/>
          <w:sz w:val="23"/>
          <w:szCs w:val="23"/>
        </w:rPr>
        <w:t>, three members of the public</w:t>
      </w:r>
      <w:r w:rsidRPr="00F354C8">
        <w:rPr>
          <w:rFonts w:asciiTheme="minorHAnsi" w:hAnsiTheme="minorHAnsi" w:cs="Calibri"/>
          <w:sz w:val="23"/>
          <w:szCs w:val="23"/>
        </w:rPr>
        <w:tab/>
      </w:r>
      <w:r w:rsidRPr="00F354C8">
        <w:rPr>
          <w:rFonts w:asciiTheme="minorHAnsi" w:hAnsiTheme="minorHAnsi" w:cs="Calibri"/>
          <w:sz w:val="23"/>
          <w:szCs w:val="23"/>
        </w:rPr>
        <w:tab/>
      </w:r>
    </w:p>
    <w:p w14:paraId="67D275A9" w14:textId="77777777" w:rsidR="00EC22B4" w:rsidRPr="00F354C8" w:rsidRDefault="00EC22B4" w:rsidP="00EC22B4">
      <w:pPr>
        <w:spacing w:before="40"/>
        <w:jc w:val="center"/>
        <w:rPr>
          <w:rFonts w:ascii="Calibri" w:hAnsi="Calibri" w:cs="Miriam"/>
          <w:b/>
          <w:bCs/>
          <w:color w:val="A6A6A6" w:themeColor="background1" w:themeShade="A6"/>
          <w:sz w:val="23"/>
          <w:szCs w:val="23"/>
          <w:lang w:val="en-GB"/>
        </w:rPr>
      </w:pPr>
    </w:p>
    <w:p w14:paraId="1AC004C9" w14:textId="5B3AF1E1" w:rsidR="00EC22B4" w:rsidRPr="0042279E" w:rsidRDefault="00EC22B4" w:rsidP="0042279E">
      <w:pPr>
        <w:jc w:val="center"/>
        <w:rPr>
          <w:rFonts w:ascii="Calibri" w:hAnsi="Calibri" w:cs="Miriam"/>
          <w:b/>
          <w:sz w:val="23"/>
          <w:szCs w:val="23"/>
          <w:lang w:val="en-GB"/>
        </w:rPr>
      </w:pPr>
      <w:r w:rsidRPr="00F354C8">
        <w:rPr>
          <w:rFonts w:ascii="Calibri" w:hAnsi="Calibri" w:cs="Miriam"/>
          <w:noProof/>
          <w:color w:val="A6A6A6" w:themeColor="background1" w:themeShade="A6"/>
          <w:sz w:val="23"/>
          <w:szCs w:val="23"/>
          <w:lang w:val="en-GB"/>
        </w:rPr>
        <mc:AlternateContent>
          <mc:Choice Requires="wps">
            <w:drawing>
              <wp:anchor distT="45720" distB="45720" distL="114300" distR="114300" simplePos="0" relativeHeight="251659264" behindDoc="0" locked="0" layoutInCell="1" allowOverlap="1" wp14:anchorId="52F33D73" wp14:editId="58894B34">
                <wp:simplePos x="0" y="0"/>
                <wp:positionH relativeFrom="margin">
                  <wp:posOffset>1552575</wp:posOffset>
                </wp:positionH>
                <wp:positionV relativeFrom="paragraph">
                  <wp:posOffset>635</wp:posOffset>
                </wp:positionV>
                <wp:extent cx="3562350" cy="257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57175"/>
                        </a:xfrm>
                        <a:prstGeom prst="rect">
                          <a:avLst/>
                        </a:prstGeom>
                        <a:solidFill>
                          <a:srgbClr val="FFFFFF"/>
                        </a:solidFill>
                        <a:ln w="9525">
                          <a:solidFill>
                            <a:srgbClr val="000000"/>
                          </a:solidFill>
                          <a:miter lim="800000"/>
                          <a:headEnd/>
                          <a:tailEnd/>
                        </a:ln>
                      </wps:spPr>
                      <wps:txbx>
                        <w:txbxContent>
                          <w:p w14:paraId="6B14D90D" w14:textId="77777777" w:rsidR="00B52DB7" w:rsidRPr="00001CCD" w:rsidRDefault="00B52DB7" w:rsidP="00EC22B4">
                            <w:pPr>
                              <w:jc w:val="center"/>
                              <w:rPr>
                                <w:rFonts w:ascii="Calibri" w:hAnsi="Calibri" w:cs="Miriam"/>
                                <w:lang w:val="en-GB"/>
                              </w:rPr>
                            </w:pPr>
                            <w:r w:rsidRPr="00001CCD">
                              <w:rPr>
                                <w:rFonts w:ascii="Calibri" w:hAnsi="Calibri" w:cs="Miriam"/>
                                <w:lang w:val="en-GB"/>
                              </w:rPr>
                              <w:t>Decisions and actions are in</w:t>
                            </w:r>
                            <w:r w:rsidRPr="00001CCD">
                              <w:rPr>
                                <w:rFonts w:ascii="Calibri" w:hAnsi="Calibri" w:cs="Miriam"/>
                                <w:b/>
                                <w:bCs/>
                                <w:lang w:val="en-GB"/>
                              </w:rPr>
                              <w:t xml:space="preserve"> bold</w:t>
                            </w:r>
                          </w:p>
                          <w:p w14:paraId="19D7B5F2" w14:textId="77777777" w:rsidR="00B52DB7" w:rsidRPr="00001CCD" w:rsidRDefault="00B52DB7" w:rsidP="00EC22B4">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33D73" id="_x0000_t202" coordsize="21600,21600" o:spt="202" path="m,l,21600r21600,l21600,xe">
                <v:stroke joinstyle="miter"/>
                <v:path gradientshapeok="t" o:connecttype="rect"/>
              </v:shapetype>
              <v:shape id="Text Box 2" o:spid="_x0000_s1026" type="#_x0000_t202" style="position:absolute;left:0;text-align:left;margin-left:122.25pt;margin-top:.05pt;width:280.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">
                <v:textbox>
                  <w:txbxContent>
                    <w:p w14:paraId="6B14D90D" w14:textId="77777777" w:rsidR="00B52DB7" w:rsidRPr="00001CCD" w:rsidRDefault="00B52DB7" w:rsidP="00EC22B4">
                      <w:pPr>
                        <w:jc w:val="center"/>
                        <w:rPr>
                          <w:rFonts w:ascii="Calibri" w:hAnsi="Calibri" w:cs="Miriam"/>
                          <w:lang w:val="en-GB"/>
                        </w:rPr>
                      </w:pPr>
                      <w:r w:rsidRPr="00001CCD">
                        <w:rPr>
                          <w:rFonts w:ascii="Calibri" w:hAnsi="Calibri" w:cs="Miriam"/>
                          <w:lang w:val="en-GB"/>
                        </w:rPr>
                        <w:t>Decisions and actions are in</w:t>
                      </w:r>
                      <w:r w:rsidRPr="00001CCD">
                        <w:rPr>
                          <w:rFonts w:ascii="Calibri" w:hAnsi="Calibri" w:cs="Miriam"/>
                          <w:b/>
                          <w:bCs/>
                          <w:lang w:val="en-GB"/>
                        </w:rPr>
                        <w:t xml:space="preserve"> bold</w:t>
                      </w:r>
                    </w:p>
                    <w:p w14:paraId="19D7B5F2" w14:textId="77777777" w:rsidR="00B52DB7" w:rsidRPr="00001CCD" w:rsidRDefault="00B52DB7" w:rsidP="00EC22B4">
                      <w:pPr>
                        <w:rPr>
                          <w:color w:val="808080" w:themeColor="background1" w:themeShade="80"/>
                        </w:rPr>
                      </w:pPr>
                    </w:p>
                  </w:txbxContent>
                </v:textbox>
                <w10:wrap type="square" anchorx="margin"/>
              </v:shape>
            </w:pict>
          </mc:Fallback>
        </mc:AlternateContent>
      </w:r>
    </w:p>
    <w:p w14:paraId="16463427" w14:textId="77777777" w:rsidR="00EC22B4" w:rsidRDefault="00EC22B4" w:rsidP="0042279E">
      <w:pPr>
        <w:pStyle w:val="Style3"/>
        <w:ind w:firstLine="0"/>
      </w:pPr>
    </w:p>
    <w:p w14:paraId="22BD0A3D" w14:textId="4401C106" w:rsidR="00E77725" w:rsidRDefault="00E77725" w:rsidP="00987C1E">
      <w:pPr>
        <w:pStyle w:val="Style3"/>
      </w:pPr>
      <w:r w:rsidRPr="000A65E2">
        <w:t xml:space="preserve">PUBLIC PARTICIPATION </w:t>
      </w:r>
    </w:p>
    <w:p w14:paraId="130A9532" w14:textId="77777777" w:rsidR="00E80169" w:rsidRPr="00043213" w:rsidRDefault="00E80169" w:rsidP="00E80169">
      <w:pPr>
        <w:pStyle w:val="Style3"/>
        <w:spacing w:before="40"/>
        <w:ind w:left="1440" w:firstLine="3"/>
        <w:rPr>
          <w:rFonts w:eastAsia="Calibri"/>
          <w:b w:val="0"/>
          <w:bCs/>
          <w:lang w:val="en-GB"/>
        </w:rPr>
      </w:pPr>
      <w:r w:rsidRPr="00043213">
        <w:rPr>
          <w:b w:val="0"/>
          <w:bCs/>
        </w:rPr>
        <w:t>Georgina Tanner said that her application (</w:t>
      </w:r>
      <w:r w:rsidRPr="00043213">
        <w:rPr>
          <w:rFonts w:eastAsia="Calibri"/>
          <w:b w:val="0"/>
          <w:bCs/>
          <w:lang w:val="en-GB"/>
        </w:rPr>
        <w:t>20/03825/FUL) at Upper Tunnel Farm was for a three-bed property to replace an existing storage building.</w:t>
      </w:r>
    </w:p>
    <w:p w14:paraId="1256D561" w14:textId="53520A5C" w:rsidR="00E80169" w:rsidRDefault="00E80169" w:rsidP="00E80169">
      <w:pPr>
        <w:pStyle w:val="Style3"/>
        <w:spacing w:before="40"/>
        <w:ind w:left="1440" w:firstLine="3"/>
        <w:rPr>
          <w:rFonts w:eastAsia="Calibri"/>
          <w:b w:val="0"/>
          <w:bCs/>
          <w:lang w:val="en-GB"/>
        </w:rPr>
      </w:pPr>
      <w:r w:rsidRPr="00043213">
        <w:rPr>
          <w:rFonts w:eastAsia="Calibri"/>
          <w:b w:val="0"/>
          <w:bCs/>
          <w:lang w:val="en-GB"/>
        </w:rPr>
        <w:t xml:space="preserve">Her planning consultant, Mark Reynolds, </w:t>
      </w:r>
      <w:r w:rsidR="00043213">
        <w:rPr>
          <w:rFonts w:eastAsia="Calibri"/>
          <w:b w:val="0"/>
          <w:bCs/>
          <w:lang w:val="en-GB"/>
        </w:rPr>
        <w:t>noted</w:t>
      </w:r>
      <w:r w:rsidRPr="00043213">
        <w:rPr>
          <w:rFonts w:eastAsia="Calibri"/>
          <w:b w:val="0"/>
          <w:bCs/>
          <w:lang w:val="en-GB"/>
        </w:rPr>
        <w:t xml:space="preserve"> that a Certificate of Lawfulness for Class B8 (now Class E) </w:t>
      </w:r>
      <w:r w:rsidR="00960C7A">
        <w:rPr>
          <w:rFonts w:eastAsia="Calibri"/>
          <w:b w:val="0"/>
          <w:bCs/>
          <w:lang w:val="en-GB"/>
        </w:rPr>
        <w:t xml:space="preserve">use </w:t>
      </w:r>
      <w:r w:rsidRPr="00043213">
        <w:rPr>
          <w:rFonts w:eastAsia="Calibri"/>
          <w:b w:val="0"/>
          <w:bCs/>
          <w:lang w:val="en-GB"/>
        </w:rPr>
        <w:t>had been obtained earlier in the year</w:t>
      </w:r>
      <w:r w:rsidR="00043213">
        <w:rPr>
          <w:rFonts w:eastAsia="Calibri"/>
          <w:b w:val="0"/>
          <w:bCs/>
          <w:lang w:val="en-GB"/>
        </w:rPr>
        <w:t xml:space="preserve"> for two former agricultural buildings on the site</w:t>
      </w:r>
      <w:r w:rsidR="00A44D91">
        <w:rPr>
          <w:rFonts w:eastAsia="Calibri"/>
          <w:b w:val="0"/>
          <w:bCs/>
          <w:lang w:val="en-GB"/>
        </w:rPr>
        <w:t xml:space="preserve">. He </w:t>
      </w:r>
      <w:r w:rsidR="00043213">
        <w:rPr>
          <w:rFonts w:eastAsia="Calibri"/>
          <w:b w:val="0"/>
          <w:bCs/>
          <w:lang w:val="en-GB"/>
        </w:rPr>
        <w:t>referred to a site meeting in the summer attended by Cllr Young and Clerk.</w:t>
      </w:r>
    </w:p>
    <w:p w14:paraId="5685D7AA" w14:textId="70BBBEC6" w:rsidR="00043213" w:rsidRDefault="00043213" w:rsidP="00BC2912">
      <w:pPr>
        <w:pStyle w:val="Style3"/>
        <w:numPr>
          <w:ilvl w:val="0"/>
          <w:numId w:val="2"/>
        </w:numPr>
        <w:spacing w:before="40"/>
        <w:rPr>
          <w:b w:val="0"/>
          <w:bCs/>
        </w:rPr>
      </w:pPr>
      <w:r>
        <w:rPr>
          <w:b w:val="0"/>
          <w:bCs/>
        </w:rPr>
        <w:t>The proposal was to replace the lower and larger of the two storage buildings with a house</w:t>
      </w:r>
    </w:p>
    <w:p w14:paraId="6D92A3BE" w14:textId="702A876B" w:rsidR="0039107E" w:rsidRDefault="004D51C2" w:rsidP="00BC2912">
      <w:pPr>
        <w:pStyle w:val="Style3"/>
        <w:numPr>
          <w:ilvl w:val="0"/>
          <w:numId w:val="2"/>
        </w:numPr>
        <w:spacing w:before="40"/>
        <w:rPr>
          <w:b w:val="0"/>
          <w:bCs/>
        </w:rPr>
      </w:pPr>
      <w:r>
        <w:rPr>
          <w:b w:val="0"/>
          <w:bCs/>
        </w:rPr>
        <w:t xml:space="preserve">Because it </w:t>
      </w:r>
      <w:r w:rsidR="00F3340D">
        <w:rPr>
          <w:b w:val="0"/>
          <w:bCs/>
        </w:rPr>
        <w:t>was</w:t>
      </w:r>
      <w:r>
        <w:rPr>
          <w:b w:val="0"/>
          <w:bCs/>
        </w:rPr>
        <w:t xml:space="preserve"> redevelopment of a partially developed site, </w:t>
      </w:r>
      <w:proofErr w:type="spellStart"/>
      <w:r w:rsidR="00AB1CDF">
        <w:rPr>
          <w:b w:val="0"/>
          <w:bCs/>
        </w:rPr>
        <w:t>Mr</w:t>
      </w:r>
      <w:proofErr w:type="spellEnd"/>
      <w:r w:rsidR="00AB1CDF">
        <w:rPr>
          <w:b w:val="0"/>
          <w:bCs/>
        </w:rPr>
        <w:t xml:space="preserve"> Reynolds</w:t>
      </w:r>
      <w:r w:rsidR="000E5BB3">
        <w:rPr>
          <w:b w:val="0"/>
          <w:bCs/>
        </w:rPr>
        <w:t xml:space="preserve"> s</w:t>
      </w:r>
      <w:r w:rsidR="00F3340D">
        <w:rPr>
          <w:b w:val="0"/>
          <w:bCs/>
        </w:rPr>
        <w:t>tated that</w:t>
      </w:r>
      <w:r>
        <w:rPr>
          <w:b w:val="0"/>
          <w:bCs/>
        </w:rPr>
        <w:t xml:space="preserve"> would not </w:t>
      </w:r>
      <w:r w:rsidR="00960C7A">
        <w:rPr>
          <w:b w:val="0"/>
          <w:bCs/>
        </w:rPr>
        <w:t>constitute</w:t>
      </w:r>
      <w:r>
        <w:rPr>
          <w:b w:val="0"/>
          <w:bCs/>
        </w:rPr>
        <w:t xml:space="preserve"> an isolated dwelling in the Green Belt</w:t>
      </w:r>
    </w:p>
    <w:p w14:paraId="1AB34072" w14:textId="6729225E" w:rsidR="00043213" w:rsidRDefault="00043213" w:rsidP="00BC2912">
      <w:pPr>
        <w:pStyle w:val="Style3"/>
        <w:numPr>
          <w:ilvl w:val="0"/>
          <w:numId w:val="2"/>
        </w:numPr>
        <w:spacing w:before="40"/>
        <w:rPr>
          <w:b w:val="0"/>
          <w:bCs/>
        </w:rPr>
      </w:pPr>
      <w:r>
        <w:rPr>
          <w:b w:val="0"/>
          <w:bCs/>
        </w:rPr>
        <w:t>The impact would be no greater than currently, the volume being 28% less</w:t>
      </w:r>
      <w:r w:rsidR="00CA07A9">
        <w:rPr>
          <w:b w:val="0"/>
          <w:bCs/>
        </w:rPr>
        <w:t>, leading to an increase in openness</w:t>
      </w:r>
      <w:r>
        <w:rPr>
          <w:b w:val="0"/>
          <w:bCs/>
        </w:rPr>
        <w:t xml:space="preserve">. The position would be similar, </w:t>
      </w:r>
      <w:r w:rsidR="00A44D91">
        <w:rPr>
          <w:b w:val="0"/>
          <w:bCs/>
        </w:rPr>
        <w:t xml:space="preserve">i.e. </w:t>
      </w:r>
      <w:r>
        <w:rPr>
          <w:b w:val="0"/>
          <w:bCs/>
        </w:rPr>
        <w:t xml:space="preserve">in a less sensitive part of the site. The </w:t>
      </w:r>
      <w:r w:rsidR="006F4F77">
        <w:rPr>
          <w:b w:val="0"/>
          <w:bCs/>
        </w:rPr>
        <w:t>size of the curtilage would be limited</w:t>
      </w:r>
      <w:r w:rsidR="0042279E">
        <w:rPr>
          <w:b w:val="0"/>
          <w:bCs/>
        </w:rPr>
        <w:t>,</w:t>
      </w:r>
      <w:r w:rsidR="006F4F77">
        <w:rPr>
          <w:b w:val="0"/>
          <w:bCs/>
        </w:rPr>
        <w:t xml:space="preserve"> with a hedgerow and retained screening</w:t>
      </w:r>
    </w:p>
    <w:p w14:paraId="1C29D38B" w14:textId="5487DBC7" w:rsidR="006F4F77" w:rsidRDefault="006F4F77" w:rsidP="00BC2912">
      <w:pPr>
        <w:pStyle w:val="Style3"/>
        <w:numPr>
          <w:ilvl w:val="0"/>
          <w:numId w:val="2"/>
        </w:numPr>
        <w:spacing w:before="40"/>
        <w:rPr>
          <w:b w:val="0"/>
          <w:bCs/>
        </w:rPr>
      </w:pPr>
      <w:r>
        <w:rPr>
          <w:b w:val="0"/>
          <w:bCs/>
        </w:rPr>
        <w:t xml:space="preserve">The site was physically well contained. Screening along </w:t>
      </w:r>
      <w:proofErr w:type="spellStart"/>
      <w:r>
        <w:rPr>
          <w:b w:val="0"/>
          <w:bCs/>
        </w:rPr>
        <w:t>Browney</w:t>
      </w:r>
      <w:proofErr w:type="spellEnd"/>
      <w:r>
        <w:rPr>
          <w:b w:val="0"/>
          <w:bCs/>
        </w:rPr>
        <w:t xml:space="preserve"> Lane would be strengthened</w:t>
      </w:r>
    </w:p>
    <w:p w14:paraId="6F3EBED6" w14:textId="0626DBD6" w:rsidR="00EC22B4" w:rsidRDefault="00A44D91" w:rsidP="00BC2912">
      <w:pPr>
        <w:pStyle w:val="Style3"/>
        <w:numPr>
          <w:ilvl w:val="0"/>
          <w:numId w:val="2"/>
        </w:numPr>
        <w:spacing w:before="40"/>
        <w:rPr>
          <w:b w:val="0"/>
          <w:bCs/>
        </w:rPr>
      </w:pPr>
      <w:r>
        <w:rPr>
          <w:b w:val="0"/>
          <w:bCs/>
        </w:rPr>
        <w:t xml:space="preserve">The self-build would be 60% more sustainable than </w:t>
      </w:r>
      <w:r w:rsidR="00960C7A">
        <w:rPr>
          <w:b w:val="0"/>
          <w:bCs/>
        </w:rPr>
        <w:t xml:space="preserve">the </w:t>
      </w:r>
      <w:r>
        <w:rPr>
          <w:b w:val="0"/>
          <w:bCs/>
        </w:rPr>
        <w:t>standard</w:t>
      </w:r>
      <w:r w:rsidR="00960C7A">
        <w:rPr>
          <w:b w:val="0"/>
          <w:bCs/>
        </w:rPr>
        <w:t xml:space="preserve"> required</w:t>
      </w:r>
      <w:r>
        <w:rPr>
          <w:b w:val="0"/>
          <w:bCs/>
        </w:rPr>
        <w:t xml:space="preserve"> and </w:t>
      </w:r>
      <w:r w:rsidR="00960C7A">
        <w:rPr>
          <w:b w:val="0"/>
          <w:bCs/>
        </w:rPr>
        <w:t>would</w:t>
      </w:r>
      <w:r w:rsidR="00F46055">
        <w:rPr>
          <w:b w:val="0"/>
          <w:bCs/>
        </w:rPr>
        <w:t xml:space="preserve"> </w:t>
      </w:r>
      <w:r>
        <w:rPr>
          <w:b w:val="0"/>
          <w:bCs/>
        </w:rPr>
        <w:t>include an air source heat pump</w:t>
      </w:r>
      <w:r w:rsidR="0039107E">
        <w:rPr>
          <w:b w:val="0"/>
          <w:bCs/>
        </w:rPr>
        <w:t xml:space="preserve">, good </w:t>
      </w:r>
      <w:proofErr w:type="gramStart"/>
      <w:r w:rsidR="0039107E">
        <w:rPr>
          <w:b w:val="0"/>
          <w:bCs/>
        </w:rPr>
        <w:t>insulation</w:t>
      </w:r>
      <w:proofErr w:type="gramEnd"/>
      <w:r w:rsidR="0039107E">
        <w:rPr>
          <w:b w:val="0"/>
          <w:bCs/>
        </w:rPr>
        <w:t xml:space="preserve"> and solar panels</w:t>
      </w:r>
      <w:r w:rsidR="004D51C2">
        <w:rPr>
          <w:b w:val="0"/>
          <w:bCs/>
        </w:rPr>
        <w:t>. The existing entrance to the site would be used</w:t>
      </w:r>
      <w:r w:rsidR="002870A1">
        <w:rPr>
          <w:b w:val="0"/>
          <w:bCs/>
        </w:rPr>
        <w:t xml:space="preserve"> and there would be </w:t>
      </w:r>
      <w:proofErr w:type="gramStart"/>
      <w:r w:rsidR="002870A1">
        <w:rPr>
          <w:b w:val="0"/>
          <w:bCs/>
        </w:rPr>
        <w:t>little increase</w:t>
      </w:r>
      <w:proofErr w:type="gramEnd"/>
      <w:r w:rsidR="002870A1">
        <w:rPr>
          <w:b w:val="0"/>
          <w:bCs/>
        </w:rPr>
        <w:t xml:space="preserve"> in hard standing</w:t>
      </w:r>
    </w:p>
    <w:p w14:paraId="11AA869A" w14:textId="761A9550" w:rsidR="004D51C2" w:rsidRPr="004D51C2" w:rsidRDefault="004D51C2" w:rsidP="004D51C2">
      <w:pPr>
        <w:pStyle w:val="Style3"/>
        <w:spacing w:before="40"/>
        <w:ind w:left="777"/>
        <w:rPr>
          <w:b w:val="0"/>
          <w:bCs/>
        </w:rPr>
      </w:pPr>
      <w:r>
        <w:rPr>
          <w:b w:val="0"/>
          <w:bCs/>
        </w:rPr>
        <w:t>The Chairman thanked both speakers and closed public participation.</w:t>
      </w:r>
      <w:r w:rsidR="00317F89">
        <w:rPr>
          <w:b w:val="0"/>
          <w:bCs/>
        </w:rPr>
        <w:t xml:space="preserve"> </w:t>
      </w:r>
    </w:p>
    <w:p w14:paraId="7B30801C" w14:textId="203F0BBA" w:rsidR="00E77725" w:rsidRPr="00EC22B4" w:rsidRDefault="00E77725" w:rsidP="00987C1E">
      <w:pPr>
        <w:pStyle w:val="Style3"/>
        <w:rPr>
          <w:b w:val="0"/>
          <w:bCs/>
        </w:rPr>
      </w:pPr>
      <w:r w:rsidRPr="000A65E2">
        <w:rPr>
          <w:bCs/>
        </w:rPr>
        <w:t>20.0</w:t>
      </w:r>
      <w:r w:rsidR="000A65E2" w:rsidRPr="000A65E2">
        <w:rPr>
          <w:bCs/>
        </w:rPr>
        <w:t>82</w:t>
      </w:r>
      <w:r w:rsidRPr="000A65E2">
        <w:tab/>
        <w:t xml:space="preserve">Interests </w:t>
      </w:r>
      <w:r w:rsidR="00EC22B4" w:rsidRPr="00EC22B4">
        <w:rPr>
          <w:rFonts w:cs="Calibri"/>
          <w:b w:val="0"/>
          <w:bCs/>
        </w:rPr>
        <w:t>There were no declarations of interests</w:t>
      </w:r>
    </w:p>
    <w:p w14:paraId="417C2FDB" w14:textId="1603262E" w:rsidR="00FB1162" w:rsidRPr="000A65E2" w:rsidRDefault="00381916" w:rsidP="00E80169">
      <w:pPr>
        <w:spacing w:before="120"/>
        <w:ind w:left="1440" w:right="34" w:hanging="777"/>
        <w:rPr>
          <w:rFonts w:ascii="Calibri" w:hAnsi="Calibri" w:cs="Calibri"/>
        </w:rPr>
      </w:pPr>
      <w:r w:rsidRPr="00987C1E">
        <w:rPr>
          <w:rStyle w:val="Style3Char"/>
          <w:rFonts w:asciiTheme="minorHAnsi" w:hAnsiTheme="minorHAnsi" w:cstheme="minorHAnsi"/>
        </w:rPr>
        <w:t>20</w:t>
      </w:r>
      <w:r w:rsidR="00FB1162" w:rsidRPr="00987C1E">
        <w:rPr>
          <w:rStyle w:val="Style3Char"/>
          <w:rFonts w:asciiTheme="minorHAnsi" w:hAnsiTheme="minorHAnsi" w:cstheme="minorHAnsi"/>
        </w:rPr>
        <w:t>.0</w:t>
      </w:r>
      <w:r w:rsidR="000A65E2" w:rsidRPr="00987C1E">
        <w:rPr>
          <w:rStyle w:val="Style3Char"/>
          <w:rFonts w:asciiTheme="minorHAnsi" w:hAnsiTheme="minorHAnsi" w:cstheme="minorHAnsi"/>
        </w:rPr>
        <w:t>83</w:t>
      </w:r>
      <w:r w:rsidR="00FB1162" w:rsidRPr="00987C1E">
        <w:rPr>
          <w:rStyle w:val="Style3Char"/>
          <w:rFonts w:asciiTheme="minorHAnsi" w:hAnsiTheme="minorHAnsi" w:cstheme="minorHAnsi"/>
        </w:rPr>
        <w:tab/>
        <w:t>Apologies</w:t>
      </w:r>
      <w:r w:rsidR="00FB1162" w:rsidRPr="000A65E2">
        <w:rPr>
          <w:rFonts w:ascii="Calibri" w:hAnsi="Calibri" w:cs="Calibri"/>
        </w:rPr>
        <w:t xml:space="preserve"> </w:t>
      </w:r>
      <w:bookmarkEnd w:id="0"/>
      <w:r w:rsidR="00F02E14">
        <w:rPr>
          <w:rFonts w:ascii="Calibri" w:hAnsi="Calibri" w:cs="Calibri"/>
        </w:rPr>
        <w:t xml:space="preserve">Cllr Austwick </w:t>
      </w:r>
      <w:r w:rsidR="00E80169">
        <w:rPr>
          <w:rFonts w:ascii="Calibri" w:hAnsi="Calibri" w:cs="Calibri"/>
        </w:rPr>
        <w:t xml:space="preserve">was speaking </w:t>
      </w:r>
      <w:r w:rsidR="00A44D91">
        <w:rPr>
          <w:rFonts w:ascii="Calibri" w:hAnsi="Calibri" w:cs="Calibri"/>
        </w:rPr>
        <w:t xml:space="preserve">at </w:t>
      </w:r>
      <w:r w:rsidR="00E80169">
        <w:rPr>
          <w:rFonts w:ascii="Calibri" w:hAnsi="Calibri" w:cs="Calibri"/>
        </w:rPr>
        <w:t>the</w:t>
      </w:r>
      <w:r w:rsidR="00F3747B">
        <w:rPr>
          <w:rFonts w:ascii="Calibri" w:hAnsi="Calibri" w:cs="Calibri"/>
        </w:rPr>
        <w:t xml:space="preserve"> B&amp;NES</w:t>
      </w:r>
      <w:r w:rsidR="00E80169">
        <w:rPr>
          <w:rFonts w:ascii="Calibri" w:hAnsi="Calibri" w:cs="Calibri"/>
        </w:rPr>
        <w:t xml:space="preserve"> Planning Committee and </w:t>
      </w:r>
      <w:r w:rsidR="00317F89">
        <w:rPr>
          <w:rFonts w:ascii="Calibri" w:hAnsi="Calibri" w:cs="Calibri"/>
        </w:rPr>
        <w:t>hoped to</w:t>
      </w:r>
      <w:r w:rsidR="00E80169">
        <w:rPr>
          <w:rFonts w:ascii="Calibri" w:hAnsi="Calibri" w:cs="Calibri"/>
        </w:rPr>
        <w:t xml:space="preserve"> join the meeting later</w:t>
      </w:r>
    </w:p>
    <w:p w14:paraId="006C0972" w14:textId="2037B49C" w:rsidR="00AC7C25" w:rsidRDefault="00381916" w:rsidP="00287B8F">
      <w:pPr>
        <w:pStyle w:val="Style3"/>
        <w:rPr>
          <w:rFonts w:cs="Calibri"/>
          <w:b w:val="0"/>
        </w:rPr>
      </w:pPr>
      <w:bookmarkStart w:id="3" w:name="_Hlk499125944"/>
      <w:bookmarkStart w:id="4" w:name="_Hlk17838689"/>
      <w:bookmarkEnd w:id="1"/>
      <w:bookmarkEnd w:id="2"/>
      <w:r w:rsidRPr="000A65E2">
        <w:rPr>
          <w:bCs/>
        </w:rPr>
        <w:t>20</w:t>
      </w:r>
      <w:r w:rsidR="007F7DD0" w:rsidRPr="000A65E2">
        <w:rPr>
          <w:bCs/>
        </w:rPr>
        <w:t>.0</w:t>
      </w:r>
      <w:r w:rsidR="000A65E2" w:rsidRPr="000A65E2">
        <w:rPr>
          <w:bCs/>
        </w:rPr>
        <w:t>84</w:t>
      </w:r>
      <w:r w:rsidR="007F7DD0" w:rsidRPr="000A65E2">
        <w:tab/>
        <w:t>Minutes</w:t>
      </w:r>
      <w:bookmarkEnd w:id="3"/>
      <w:bookmarkEnd w:id="4"/>
    </w:p>
    <w:p w14:paraId="141895E6" w14:textId="59A130BB" w:rsidR="00F02E14" w:rsidRPr="00E80169" w:rsidRDefault="00F02E14" w:rsidP="00E80169">
      <w:pPr>
        <w:spacing w:before="40"/>
        <w:ind w:left="1440" w:right="34" w:hanging="777"/>
        <w:rPr>
          <w:rFonts w:ascii="Calibri" w:hAnsi="Calibri" w:cs="Calibri"/>
        </w:rPr>
      </w:pPr>
      <w:r>
        <w:rPr>
          <w:rFonts w:cs="Calibri"/>
          <w:b/>
        </w:rPr>
        <w:tab/>
      </w:r>
      <w:r w:rsidRPr="00BD6A29">
        <w:rPr>
          <w:rFonts w:ascii="Calibri" w:hAnsi="Calibri" w:cs="Calibri"/>
          <w:bCs/>
        </w:rPr>
        <w:t>T</w:t>
      </w:r>
      <w:r w:rsidRPr="00BD6A29">
        <w:rPr>
          <w:rFonts w:ascii="Calibri" w:hAnsi="Calibri" w:cs="Calibri"/>
        </w:rPr>
        <w:t>he minutes of the Parish Council Meeting held on 1</w:t>
      </w:r>
      <w:r>
        <w:rPr>
          <w:rFonts w:ascii="Calibri" w:hAnsi="Calibri" w:cs="Calibri"/>
        </w:rPr>
        <w:t>6</w:t>
      </w:r>
      <w:r w:rsidRPr="00BD6A29">
        <w:rPr>
          <w:rFonts w:ascii="Calibri" w:hAnsi="Calibri" w:cs="Calibri"/>
        </w:rPr>
        <w:t>.</w:t>
      </w:r>
      <w:r>
        <w:rPr>
          <w:rFonts w:ascii="Calibri" w:hAnsi="Calibri" w:cs="Calibri"/>
        </w:rPr>
        <w:t>9</w:t>
      </w:r>
      <w:r w:rsidRPr="00BD6A29">
        <w:rPr>
          <w:rFonts w:ascii="Calibri" w:hAnsi="Calibri" w:cs="Calibri"/>
        </w:rPr>
        <w:t>.20 were</w:t>
      </w:r>
      <w:r w:rsidRPr="00BD6A29">
        <w:rPr>
          <w:rFonts w:ascii="Calibri" w:hAnsi="Calibri" w:cs="Calibri"/>
          <w:b/>
          <w:bCs/>
        </w:rPr>
        <w:t xml:space="preserve"> AGREED</w:t>
      </w:r>
      <w:r w:rsidRPr="00BD6A29">
        <w:rPr>
          <w:rFonts w:ascii="Calibri" w:hAnsi="Calibri" w:cs="Calibri"/>
        </w:rPr>
        <w:t xml:space="preserve"> to be a true record</w:t>
      </w:r>
      <w:r>
        <w:rPr>
          <w:rFonts w:ascii="Calibri" w:hAnsi="Calibri" w:cs="Calibri"/>
        </w:rPr>
        <w:t xml:space="preserve">. </w:t>
      </w:r>
      <w:r w:rsidRPr="0015081F">
        <w:rPr>
          <w:rFonts w:ascii="Calibri" w:hAnsi="Calibri" w:cs="Calibri"/>
        </w:rPr>
        <w:t>The</w:t>
      </w:r>
      <w:r>
        <w:rPr>
          <w:rFonts w:ascii="Calibri" w:hAnsi="Calibri" w:cs="Calibri"/>
        </w:rPr>
        <w:t xml:space="preserve"> minutes</w:t>
      </w:r>
      <w:r w:rsidRPr="0015081F">
        <w:rPr>
          <w:rFonts w:ascii="Calibri" w:hAnsi="Calibri" w:cs="Calibri"/>
        </w:rPr>
        <w:t xml:space="preserve"> were signed by the</w:t>
      </w:r>
      <w:r>
        <w:rPr>
          <w:rFonts w:ascii="Calibri" w:hAnsi="Calibri" w:cs="Calibri"/>
        </w:rPr>
        <w:t xml:space="preserve"> </w:t>
      </w:r>
      <w:r w:rsidR="00370EFB">
        <w:rPr>
          <w:rFonts w:ascii="Calibri" w:hAnsi="Calibri" w:cs="Calibri"/>
        </w:rPr>
        <w:t>M</w:t>
      </w:r>
      <w:r>
        <w:rPr>
          <w:rFonts w:ascii="Calibri" w:hAnsi="Calibri" w:cs="Calibri"/>
        </w:rPr>
        <w:t>eeting</w:t>
      </w:r>
      <w:r w:rsidRPr="0015081F">
        <w:rPr>
          <w:rFonts w:ascii="Calibri" w:hAnsi="Calibri" w:cs="Calibri"/>
        </w:rPr>
        <w:t xml:space="preserve"> Chairman</w:t>
      </w:r>
      <w:r w:rsidR="00E80169">
        <w:rPr>
          <w:rFonts w:ascii="Calibri" w:hAnsi="Calibri" w:cs="Calibri"/>
        </w:rPr>
        <w:t xml:space="preserve"> after the meeting</w:t>
      </w:r>
      <w:r w:rsidRPr="00082641">
        <w:rPr>
          <w:rFonts w:ascii="Calibri" w:hAnsi="Calibri" w:cs="Calibri"/>
          <w:color w:val="0070C0"/>
        </w:rPr>
        <w:t>.</w:t>
      </w:r>
    </w:p>
    <w:p w14:paraId="37BE4413" w14:textId="29421FA5" w:rsidR="00BB2B6B" w:rsidRDefault="00AC7C25" w:rsidP="00E97AC5">
      <w:pPr>
        <w:spacing w:before="120"/>
        <w:ind w:left="1440" w:right="34" w:hanging="777"/>
        <w:rPr>
          <w:rStyle w:val="Style3Char"/>
          <w:rFonts w:asciiTheme="minorHAnsi" w:hAnsiTheme="minorHAnsi" w:cstheme="minorHAnsi"/>
        </w:rPr>
      </w:pPr>
      <w:r w:rsidRPr="00987C1E">
        <w:rPr>
          <w:rStyle w:val="Style3Char"/>
          <w:rFonts w:asciiTheme="minorHAnsi" w:hAnsiTheme="minorHAnsi" w:cstheme="minorHAnsi"/>
        </w:rPr>
        <w:t>20.</w:t>
      </w:r>
      <w:r w:rsidR="00795D72" w:rsidRPr="00987C1E">
        <w:rPr>
          <w:rStyle w:val="Style3Char"/>
          <w:rFonts w:asciiTheme="minorHAnsi" w:hAnsiTheme="minorHAnsi" w:cstheme="minorHAnsi"/>
        </w:rPr>
        <w:t>0</w:t>
      </w:r>
      <w:r w:rsidR="000A65E2" w:rsidRPr="00987C1E">
        <w:rPr>
          <w:rStyle w:val="Style3Char"/>
          <w:rFonts w:asciiTheme="minorHAnsi" w:hAnsiTheme="minorHAnsi" w:cstheme="minorHAnsi"/>
        </w:rPr>
        <w:t>85</w:t>
      </w:r>
      <w:r w:rsidRPr="00987C1E">
        <w:rPr>
          <w:rStyle w:val="Style3Char"/>
          <w:rFonts w:asciiTheme="minorHAnsi" w:hAnsiTheme="minorHAnsi" w:cstheme="minorHAnsi"/>
        </w:rPr>
        <w:tab/>
      </w:r>
      <w:proofErr w:type="spellStart"/>
      <w:r w:rsidRPr="00987C1E">
        <w:rPr>
          <w:rStyle w:val="Style3Char"/>
          <w:rFonts w:asciiTheme="minorHAnsi" w:hAnsiTheme="minorHAnsi" w:cstheme="minorHAnsi"/>
        </w:rPr>
        <w:t>Co</w:t>
      </w:r>
      <w:r w:rsidR="001B7BBD">
        <w:rPr>
          <w:rStyle w:val="Style3Char"/>
          <w:rFonts w:asciiTheme="minorHAnsi" w:hAnsiTheme="minorHAnsi" w:cstheme="minorHAnsi"/>
        </w:rPr>
        <w:t>vid</w:t>
      </w:r>
      <w:proofErr w:type="spellEnd"/>
      <w:r w:rsidR="001B7BBD">
        <w:rPr>
          <w:rStyle w:val="Style3Char"/>
          <w:rFonts w:asciiTheme="minorHAnsi" w:hAnsiTheme="minorHAnsi" w:cstheme="minorHAnsi"/>
        </w:rPr>
        <w:t xml:space="preserve"> 19</w:t>
      </w:r>
    </w:p>
    <w:p w14:paraId="49AFA630" w14:textId="0ED4F7CF" w:rsidR="00960C7A" w:rsidRDefault="001B7BBD" w:rsidP="00A44D91">
      <w:pPr>
        <w:pStyle w:val="Style4Firstline"/>
      </w:pPr>
      <w:r w:rsidRPr="00A44D91">
        <w:rPr>
          <w:rStyle w:val="Style5firstlineChar"/>
        </w:rPr>
        <w:t>(a</w:t>
      </w:r>
      <w:r w:rsidRPr="00A44D91">
        <w:rPr>
          <w:rStyle w:val="IntenseQuoteChar"/>
        </w:rPr>
        <w:t xml:space="preserve">) </w:t>
      </w:r>
      <w:r w:rsidR="00A44D91" w:rsidRPr="00323DA9">
        <w:rPr>
          <w:rStyle w:val="IntenseQuoteChar"/>
          <w:rFonts w:asciiTheme="minorHAnsi" w:hAnsiTheme="minorHAnsi" w:cstheme="minorHAnsi"/>
          <w:i w:val="0"/>
          <w:iCs w:val="0"/>
          <w:color w:val="auto"/>
          <w:u w:val="single"/>
        </w:rPr>
        <w:t>C</w:t>
      </w:r>
      <w:r w:rsidR="009054C6" w:rsidRPr="00323DA9">
        <w:rPr>
          <w:rStyle w:val="IntenseQuoteChar"/>
          <w:rFonts w:asciiTheme="minorHAnsi" w:hAnsiTheme="minorHAnsi" w:cstheme="minorHAnsi"/>
          <w:i w:val="0"/>
          <w:iCs w:val="0"/>
          <w:color w:val="auto"/>
          <w:u w:val="single"/>
        </w:rPr>
        <w:t>ommunity actions</w:t>
      </w:r>
      <w:r w:rsidR="005C7D63">
        <w:t xml:space="preserve"> </w:t>
      </w:r>
      <w:r w:rsidR="00323DA9">
        <w:t>The community was managing well. Whats</w:t>
      </w:r>
      <w:r w:rsidR="0068189F">
        <w:t>A</w:t>
      </w:r>
      <w:r w:rsidR="00323DA9">
        <w:t xml:space="preserve">pp </w:t>
      </w:r>
      <w:r w:rsidR="00F3747B">
        <w:t xml:space="preserve">groups were </w:t>
      </w:r>
      <w:r w:rsidR="00960C7A">
        <w:t>still in place and people knew where to go for help</w:t>
      </w:r>
      <w:r w:rsidR="00F3340D">
        <w:t xml:space="preserve"> if needed</w:t>
      </w:r>
      <w:r w:rsidR="00960C7A">
        <w:t>.</w:t>
      </w:r>
    </w:p>
    <w:p w14:paraId="187139C7" w14:textId="2D76D99F" w:rsidR="00960C7A" w:rsidRDefault="00960C7A" w:rsidP="00A44D91">
      <w:pPr>
        <w:pStyle w:val="Style4Firstline"/>
      </w:pPr>
      <w:r>
        <w:rPr>
          <w:b/>
          <w:bCs w:val="0"/>
        </w:rPr>
        <w:t xml:space="preserve">AGREED </w:t>
      </w:r>
      <w:r>
        <w:t xml:space="preserve">to ask group co-ordinators to make early contact with new residents and invite them to join the appropriate group. Details to be sent to Cllr Boyce so that he can update </w:t>
      </w:r>
      <w:r w:rsidR="00F46055">
        <w:t xml:space="preserve">the </w:t>
      </w:r>
      <w:r>
        <w:t>list</w:t>
      </w:r>
      <w:r w:rsidR="00F46055">
        <w:t>.</w:t>
      </w:r>
    </w:p>
    <w:p w14:paraId="08D1EA65" w14:textId="750420C7" w:rsidR="00960C7A" w:rsidRPr="00960C7A" w:rsidRDefault="00960C7A" w:rsidP="00A44D91">
      <w:pPr>
        <w:pStyle w:val="Style4Firstline"/>
      </w:pPr>
      <w:r>
        <w:lastRenderedPageBreak/>
        <w:t xml:space="preserve">(b) </w:t>
      </w:r>
      <w:r>
        <w:rPr>
          <w:b/>
          <w:bCs w:val="0"/>
        </w:rPr>
        <w:t xml:space="preserve">RESOLVED </w:t>
      </w:r>
      <w:r>
        <w:t xml:space="preserve">(proposed </w:t>
      </w:r>
      <w:r w:rsidR="00B529DB">
        <w:t>MB,</w:t>
      </w:r>
      <w:r>
        <w:t xml:space="preserve"> 2</w:t>
      </w:r>
      <w:r w:rsidRPr="00960C7A">
        <w:rPr>
          <w:vertAlign w:val="superscript"/>
        </w:rPr>
        <w:t>nd</w:t>
      </w:r>
      <w:r>
        <w:t xml:space="preserve"> </w:t>
      </w:r>
      <w:r w:rsidR="00B529DB">
        <w:t>JY</w:t>
      </w:r>
      <w:r>
        <w:t>) to continue Parish Council meetings via Zoom for a further six months.</w:t>
      </w:r>
    </w:p>
    <w:p w14:paraId="166C443D" w14:textId="77777777" w:rsidR="00E80169" w:rsidRDefault="00381916" w:rsidP="001776C1">
      <w:pPr>
        <w:spacing w:before="120"/>
        <w:ind w:firstLine="663"/>
        <w:rPr>
          <w:rFonts w:ascii="Calibri" w:hAnsi="Calibri" w:cs="Calibri"/>
          <w:b/>
        </w:rPr>
      </w:pPr>
      <w:r w:rsidRPr="003C59FF">
        <w:rPr>
          <w:rStyle w:val="Style3Char"/>
          <w:rFonts w:asciiTheme="minorHAnsi" w:hAnsiTheme="minorHAnsi" w:cstheme="minorHAnsi"/>
        </w:rPr>
        <w:t>20</w:t>
      </w:r>
      <w:r w:rsidR="00EC2CD5" w:rsidRPr="003C59FF">
        <w:rPr>
          <w:rStyle w:val="Style3Char"/>
          <w:rFonts w:asciiTheme="minorHAnsi" w:hAnsiTheme="minorHAnsi" w:cstheme="minorHAnsi"/>
        </w:rPr>
        <w:t>.</w:t>
      </w:r>
      <w:r w:rsidR="00795D72" w:rsidRPr="003C59FF">
        <w:rPr>
          <w:rStyle w:val="Style3Char"/>
          <w:rFonts w:asciiTheme="minorHAnsi" w:hAnsiTheme="minorHAnsi" w:cstheme="minorHAnsi"/>
        </w:rPr>
        <w:t>0</w:t>
      </w:r>
      <w:r w:rsidR="000A65E2" w:rsidRPr="003C59FF">
        <w:rPr>
          <w:rStyle w:val="Style3Char"/>
          <w:rFonts w:asciiTheme="minorHAnsi" w:hAnsiTheme="minorHAnsi" w:cstheme="minorHAnsi"/>
        </w:rPr>
        <w:t>86</w:t>
      </w:r>
      <w:r w:rsidR="000A5F6B" w:rsidRPr="003C59FF">
        <w:rPr>
          <w:rStyle w:val="Style3Char"/>
          <w:rFonts w:asciiTheme="minorHAnsi" w:hAnsiTheme="minorHAnsi" w:cstheme="minorHAnsi"/>
        </w:rPr>
        <w:tab/>
      </w:r>
      <w:r w:rsidR="00583C50" w:rsidRPr="003C59FF">
        <w:rPr>
          <w:rStyle w:val="Style3Char"/>
          <w:rFonts w:asciiTheme="minorHAnsi" w:hAnsiTheme="minorHAnsi" w:cstheme="minorHAnsi"/>
        </w:rPr>
        <w:t>Clerk’s r</w:t>
      </w:r>
      <w:r w:rsidR="000A5F6B" w:rsidRPr="003C59FF">
        <w:rPr>
          <w:rStyle w:val="Style3Char"/>
          <w:rFonts w:asciiTheme="minorHAnsi" w:hAnsiTheme="minorHAnsi" w:cstheme="minorHAnsi"/>
        </w:rPr>
        <w:t>eport</w:t>
      </w:r>
      <w:r w:rsidR="005258C0" w:rsidRPr="000A65E2">
        <w:rPr>
          <w:rFonts w:ascii="Calibri" w:hAnsi="Calibri" w:cs="Calibri"/>
          <w:b/>
        </w:rPr>
        <w:t xml:space="preserve"> </w:t>
      </w:r>
    </w:p>
    <w:p w14:paraId="409153A0" w14:textId="2A82AAC2" w:rsidR="007E4043" w:rsidRDefault="00E80169" w:rsidP="007E4043">
      <w:pPr>
        <w:spacing w:before="40"/>
        <w:ind w:left="1440"/>
        <w:rPr>
          <w:rFonts w:ascii="Calibri" w:hAnsi="Calibri" w:cs="Calibri"/>
        </w:rPr>
      </w:pPr>
      <w:r w:rsidRPr="00BD6A29">
        <w:rPr>
          <w:rFonts w:ascii="Calibri" w:hAnsi="Calibri" w:cs="Calibri"/>
        </w:rPr>
        <w:t>A written report had been circulated. Actions are noted under the relevant minute.</w:t>
      </w:r>
      <w:r w:rsidR="00E32C50">
        <w:rPr>
          <w:rFonts w:ascii="Calibri" w:hAnsi="Calibri" w:cs="Calibri"/>
        </w:rPr>
        <w:t xml:space="preserve"> In addition</w:t>
      </w:r>
      <w:r w:rsidR="007E4043">
        <w:rPr>
          <w:rFonts w:ascii="Calibri" w:hAnsi="Calibri" w:cs="Calibri"/>
        </w:rPr>
        <w:t xml:space="preserve"> </w:t>
      </w:r>
    </w:p>
    <w:p w14:paraId="13B00C4B" w14:textId="626E3C43" w:rsidR="007E4043" w:rsidRDefault="00960352" w:rsidP="007E4043">
      <w:pPr>
        <w:pStyle w:val="ListParagraph"/>
        <w:numPr>
          <w:ilvl w:val="0"/>
          <w:numId w:val="10"/>
        </w:numPr>
        <w:spacing w:before="40"/>
        <w:rPr>
          <w:rFonts w:ascii="Calibri" w:hAnsi="Calibri" w:cs="Calibri"/>
        </w:rPr>
      </w:pPr>
      <w:r>
        <w:rPr>
          <w:rFonts w:ascii="Calibri" w:hAnsi="Calibri" w:cs="Calibri"/>
        </w:rPr>
        <w:t xml:space="preserve">The tenant of the area affected by Japanese Knotweed at the junction of Old Bath Road and the Fortnight Farm track had made efforts to remove it. </w:t>
      </w:r>
      <w:r>
        <w:rPr>
          <w:rFonts w:ascii="Calibri" w:hAnsi="Calibri" w:cs="Calibri"/>
        </w:rPr>
        <w:br/>
      </w:r>
      <w:r>
        <w:rPr>
          <w:rFonts w:ascii="Calibri" w:hAnsi="Calibri" w:cs="Calibri"/>
          <w:b/>
          <w:bCs/>
        </w:rPr>
        <w:t>AGREED</w:t>
      </w:r>
      <w:r>
        <w:rPr>
          <w:rFonts w:ascii="Calibri" w:hAnsi="Calibri" w:cs="Calibri"/>
        </w:rPr>
        <w:t xml:space="preserve"> that both he and the landlord be written to stress the need to take professional measures to eradicate the weed.</w:t>
      </w:r>
    </w:p>
    <w:p w14:paraId="6C60A5AC" w14:textId="6FED439A" w:rsidR="00960352" w:rsidRDefault="00960352" w:rsidP="007E4043">
      <w:pPr>
        <w:pStyle w:val="ListParagraph"/>
        <w:numPr>
          <w:ilvl w:val="0"/>
          <w:numId w:val="10"/>
        </w:numPr>
        <w:spacing w:before="40"/>
        <w:rPr>
          <w:rFonts w:ascii="Calibri" w:hAnsi="Calibri" w:cs="Calibri"/>
        </w:rPr>
      </w:pPr>
      <w:r>
        <w:rPr>
          <w:rFonts w:ascii="Calibri" w:hAnsi="Calibri" w:cs="Calibri"/>
        </w:rPr>
        <w:t xml:space="preserve">B&amp;NES to be chased for action on removing Japanese Knotweed on the Old Bath Road itself, following a visit by the Highways Inspector. </w:t>
      </w:r>
    </w:p>
    <w:p w14:paraId="7C476DD7" w14:textId="1873D590" w:rsidR="00960352" w:rsidRPr="007E4043" w:rsidRDefault="00960352" w:rsidP="007E4043">
      <w:pPr>
        <w:pStyle w:val="ListParagraph"/>
        <w:numPr>
          <w:ilvl w:val="0"/>
          <w:numId w:val="10"/>
        </w:numPr>
        <w:spacing w:before="40"/>
        <w:rPr>
          <w:rFonts w:ascii="Calibri" w:hAnsi="Calibri" w:cs="Calibri"/>
        </w:rPr>
      </w:pPr>
      <w:r>
        <w:rPr>
          <w:rFonts w:ascii="Calibri" w:hAnsi="Calibri" w:cs="Calibri"/>
        </w:rPr>
        <w:t xml:space="preserve">The landlord had asked the tenant to cut back the hedge overhanging the bridleway above </w:t>
      </w:r>
      <w:r w:rsidR="0035619A">
        <w:rPr>
          <w:rFonts w:ascii="Calibri" w:hAnsi="Calibri" w:cs="Calibri"/>
        </w:rPr>
        <w:t>the stables on Old Bath Road. To be checked for action and the tenant contacted if necessary.</w:t>
      </w:r>
    </w:p>
    <w:p w14:paraId="2B5F32E6" w14:textId="612861FE" w:rsidR="00A902AC" w:rsidRPr="000A65E2" w:rsidRDefault="00381916" w:rsidP="003C59FF">
      <w:pPr>
        <w:pStyle w:val="Style3"/>
      </w:pPr>
      <w:bookmarkStart w:id="5" w:name="_Hlk531937079"/>
      <w:r w:rsidRPr="000A65E2">
        <w:rPr>
          <w:bCs/>
        </w:rPr>
        <w:t>20.0</w:t>
      </w:r>
      <w:r w:rsidR="000A65E2" w:rsidRPr="000A65E2">
        <w:rPr>
          <w:bCs/>
        </w:rPr>
        <w:t>87</w:t>
      </w:r>
      <w:r w:rsidR="000A5F6B" w:rsidRPr="000A65E2">
        <w:tab/>
        <w:t xml:space="preserve">Planning  </w:t>
      </w:r>
      <w:bookmarkEnd w:id="5"/>
    </w:p>
    <w:p w14:paraId="4EE8BA0A" w14:textId="1882F4AD" w:rsidR="00811B48" w:rsidRPr="000A65E2" w:rsidRDefault="00E77725" w:rsidP="00811B48">
      <w:pPr>
        <w:tabs>
          <w:tab w:val="left" w:pos="720"/>
          <w:tab w:val="left" w:pos="1440"/>
          <w:tab w:val="left" w:pos="2160"/>
          <w:tab w:val="center" w:pos="5103"/>
        </w:tabs>
        <w:spacing w:before="40"/>
        <w:ind w:left="1440" w:hanging="873"/>
        <w:rPr>
          <w:rFonts w:ascii="Calibri" w:hAnsi="Calibri" w:cs="Calibri"/>
        </w:rPr>
      </w:pPr>
      <w:r w:rsidRPr="000A65E2">
        <w:rPr>
          <w:rFonts w:ascii="Calibri" w:hAnsi="Calibri" w:cs="Calibri"/>
        </w:rPr>
        <w:tab/>
      </w:r>
      <w:r w:rsidRPr="000A65E2">
        <w:rPr>
          <w:rFonts w:ascii="Calibri" w:hAnsi="Calibri" w:cs="Calibri"/>
        </w:rPr>
        <w:tab/>
      </w:r>
      <w:r w:rsidR="000C5C61" w:rsidRPr="000A65E2">
        <w:rPr>
          <w:rFonts w:ascii="Calibri" w:hAnsi="Calibri" w:cs="Calibri"/>
        </w:rPr>
        <w:t xml:space="preserve">(a) </w:t>
      </w:r>
      <w:r w:rsidR="00043213">
        <w:rPr>
          <w:rFonts w:ascii="Calibri" w:hAnsi="Calibri" w:cs="Calibri"/>
        </w:rPr>
        <w:t>A</w:t>
      </w:r>
      <w:r w:rsidRPr="000A65E2">
        <w:rPr>
          <w:rFonts w:ascii="Calibri" w:hAnsi="Calibri" w:cs="Calibri"/>
        </w:rPr>
        <w:t>pplication</w:t>
      </w:r>
      <w:r w:rsidR="0036062D" w:rsidRPr="000A65E2">
        <w:rPr>
          <w:rFonts w:ascii="Calibri" w:hAnsi="Calibri" w:cs="Calibri"/>
        </w:rPr>
        <w:t>s</w:t>
      </w:r>
      <w:r w:rsidR="004C0FA1">
        <w:rPr>
          <w:rFonts w:ascii="Calibri" w:hAnsi="Calibri" w:cs="Calibri"/>
        </w:rPr>
        <w:t xml:space="preserve">. </w:t>
      </w:r>
    </w:p>
    <w:tbl>
      <w:tblPr>
        <w:tblStyle w:val="TableGrid"/>
        <w:tblpPr w:leftFromText="180" w:rightFromText="180" w:vertAnchor="text" w:horzAnchor="page" w:tblpX="2278" w:tblpY="142"/>
        <w:tblW w:w="0" w:type="auto"/>
        <w:tblLook w:val="04A0" w:firstRow="1" w:lastRow="0" w:firstColumn="1" w:lastColumn="0" w:noHBand="0" w:noVBand="1"/>
      </w:tblPr>
      <w:tblGrid>
        <w:gridCol w:w="2689"/>
        <w:gridCol w:w="5528"/>
        <w:gridCol w:w="288"/>
      </w:tblGrid>
      <w:tr w:rsidR="00253280" w:rsidRPr="00DD791F" w14:paraId="13D7D35F" w14:textId="77777777" w:rsidTr="00FA30AA">
        <w:tc>
          <w:tcPr>
            <w:tcW w:w="2689" w:type="dxa"/>
          </w:tcPr>
          <w:p w14:paraId="744557C5" w14:textId="67272F79" w:rsidR="00253280" w:rsidRPr="00FA30AA" w:rsidRDefault="00253280" w:rsidP="00B66EA9">
            <w:pPr>
              <w:spacing w:line="276" w:lineRule="auto"/>
              <w:rPr>
                <w:rFonts w:ascii="Calibri" w:eastAsia="Calibri" w:hAnsi="Calibri"/>
                <w:sz w:val="22"/>
                <w:szCs w:val="22"/>
                <w:lang w:val="en-GB"/>
              </w:rPr>
            </w:pPr>
            <w:bookmarkStart w:id="6" w:name="_Hlk57021321"/>
            <w:bookmarkStart w:id="7" w:name="_Hlk44943187"/>
            <w:bookmarkStart w:id="8" w:name="_Hlk57285174"/>
            <w:r w:rsidRPr="00253280">
              <w:rPr>
                <w:rFonts w:ascii="Calibri" w:eastAsia="Calibri" w:hAnsi="Calibri"/>
                <w:sz w:val="22"/>
                <w:szCs w:val="22"/>
                <w:lang w:val="en-GB"/>
              </w:rPr>
              <w:t>20/03825/FUL</w:t>
            </w:r>
            <w:bookmarkEnd w:id="6"/>
            <w:r>
              <w:rPr>
                <w:rFonts w:ascii="Calibri" w:eastAsia="Calibri" w:hAnsi="Calibri"/>
                <w:sz w:val="22"/>
                <w:szCs w:val="22"/>
                <w:lang w:val="en-GB"/>
              </w:rPr>
              <w:br/>
            </w:r>
            <w:r w:rsidRPr="00253280">
              <w:rPr>
                <w:rFonts w:ascii="Calibri" w:eastAsia="Calibri" w:hAnsi="Calibri"/>
                <w:sz w:val="22"/>
                <w:szCs w:val="22"/>
                <w:lang w:val="en-GB"/>
              </w:rPr>
              <w:t xml:space="preserve">Upper Tunnel Farm </w:t>
            </w:r>
            <w:proofErr w:type="spellStart"/>
            <w:r w:rsidRPr="00253280">
              <w:rPr>
                <w:rFonts w:ascii="Calibri" w:eastAsia="Calibri" w:hAnsi="Calibri"/>
                <w:sz w:val="22"/>
                <w:szCs w:val="22"/>
                <w:lang w:val="en-GB"/>
              </w:rPr>
              <w:t>Browney</w:t>
            </w:r>
            <w:proofErr w:type="spellEnd"/>
            <w:r w:rsidRPr="00253280">
              <w:rPr>
                <w:rFonts w:ascii="Calibri" w:eastAsia="Calibri" w:hAnsi="Calibri"/>
                <w:sz w:val="22"/>
                <w:szCs w:val="22"/>
                <w:lang w:val="en-GB"/>
              </w:rPr>
              <w:t xml:space="preserve"> Lane Combe Hay </w:t>
            </w:r>
            <w:bookmarkEnd w:id="8"/>
          </w:p>
        </w:tc>
        <w:tc>
          <w:tcPr>
            <w:tcW w:w="5528" w:type="dxa"/>
          </w:tcPr>
          <w:p w14:paraId="5761675A" w14:textId="77777777" w:rsidR="00253280" w:rsidRDefault="00253280" w:rsidP="00A524ED">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253280">
              <w:rPr>
                <w:rFonts w:asciiTheme="minorHAnsi" w:eastAsia="Calibri" w:hAnsiTheme="minorHAnsi" w:cstheme="minorHAnsi"/>
                <w:sz w:val="22"/>
                <w:szCs w:val="22"/>
                <w:lang w:val="en-GB"/>
              </w:rPr>
              <w:t>Erection of 1no 3 bed dwelling and associated works following demolition of existing B8 building</w:t>
            </w:r>
            <w:r>
              <w:rPr>
                <w:rFonts w:asciiTheme="minorHAnsi" w:eastAsia="Calibri" w:hAnsiTheme="minorHAnsi" w:cstheme="minorHAnsi"/>
                <w:sz w:val="22"/>
                <w:szCs w:val="22"/>
                <w:lang w:val="en-GB"/>
              </w:rPr>
              <w:t>.</w:t>
            </w:r>
            <w:r>
              <w:rPr>
                <w:rFonts w:asciiTheme="minorHAnsi" w:eastAsia="Calibri" w:hAnsiTheme="minorHAnsi" w:cstheme="minorHAnsi"/>
                <w:sz w:val="22"/>
                <w:szCs w:val="22"/>
                <w:lang w:val="en-GB"/>
              </w:rPr>
              <w:br/>
              <w:t>Case Officer: Nicola L</w:t>
            </w:r>
            <w:r w:rsidR="00FD2BEF">
              <w:rPr>
                <w:rFonts w:asciiTheme="minorHAnsi" w:eastAsia="Calibri" w:hAnsiTheme="minorHAnsi" w:cstheme="minorHAnsi"/>
                <w:sz w:val="22"/>
                <w:szCs w:val="22"/>
                <w:lang w:val="en-GB"/>
              </w:rPr>
              <w:t>i</w:t>
            </w:r>
            <w:r>
              <w:rPr>
                <w:rFonts w:asciiTheme="minorHAnsi" w:eastAsia="Calibri" w:hAnsiTheme="minorHAnsi" w:cstheme="minorHAnsi"/>
                <w:sz w:val="22"/>
                <w:szCs w:val="22"/>
                <w:lang w:val="en-GB"/>
              </w:rPr>
              <w:t>ttle</w:t>
            </w:r>
          </w:p>
          <w:p w14:paraId="796A15B5" w14:textId="33CC5AB4" w:rsidR="00F82A6F" w:rsidRDefault="00F82A6F" w:rsidP="00A524ED">
            <w:pPr>
              <w:tabs>
                <w:tab w:val="left" w:pos="720"/>
                <w:tab w:val="left" w:pos="1440"/>
                <w:tab w:val="left" w:pos="2160"/>
                <w:tab w:val="center" w:pos="5103"/>
              </w:tabs>
              <w:spacing w:before="40"/>
              <w:rPr>
                <w:rFonts w:asciiTheme="minorHAnsi" w:eastAsia="Calibri" w:hAnsiTheme="minorHAnsi" w:cstheme="minorHAnsi"/>
                <w:sz w:val="22"/>
                <w:szCs w:val="22"/>
                <w:lang w:val="en-GB"/>
              </w:rPr>
            </w:pPr>
            <w:bookmarkStart w:id="9" w:name="_Hlk57020437"/>
            <w:r>
              <w:rPr>
                <w:rFonts w:asciiTheme="minorHAnsi" w:eastAsia="Calibri" w:hAnsiTheme="minorHAnsi" w:cstheme="minorHAnsi"/>
                <w:sz w:val="22"/>
                <w:szCs w:val="22"/>
                <w:lang w:val="en-GB"/>
              </w:rPr>
              <w:t xml:space="preserve">The Chairman asked each Councillor in turn for their </w:t>
            </w:r>
            <w:r w:rsidR="0068189F">
              <w:rPr>
                <w:rFonts w:asciiTheme="minorHAnsi" w:eastAsia="Calibri" w:hAnsiTheme="minorHAnsi" w:cstheme="minorHAnsi"/>
                <w:sz w:val="22"/>
                <w:szCs w:val="22"/>
                <w:lang w:val="en-GB"/>
              </w:rPr>
              <w:t>views</w:t>
            </w:r>
            <w:r>
              <w:rPr>
                <w:rFonts w:asciiTheme="minorHAnsi" w:eastAsia="Calibri" w:hAnsiTheme="minorHAnsi" w:cstheme="minorHAnsi"/>
                <w:sz w:val="22"/>
                <w:szCs w:val="22"/>
                <w:lang w:val="en-GB"/>
              </w:rPr>
              <w:t>. Among points raised were:</w:t>
            </w:r>
          </w:p>
          <w:p w14:paraId="1F43BF77" w14:textId="616E3F67" w:rsidR="00F82A6F" w:rsidRPr="0088797B" w:rsidRDefault="00F82A6F" w:rsidP="00BC2912">
            <w:pPr>
              <w:pStyle w:val="ListParagraph"/>
              <w:numPr>
                <w:ilvl w:val="0"/>
                <w:numId w:val="3"/>
              </w:numPr>
              <w:tabs>
                <w:tab w:val="left" w:pos="720"/>
                <w:tab w:val="left" w:pos="1440"/>
                <w:tab w:val="left" w:pos="2160"/>
                <w:tab w:val="center" w:pos="5103"/>
              </w:tabs>
              <w:spacing w:before="40"/>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the importance of screening retention</w:t>
            </w:r>
          </w:p>
          <w:p w14:paraId="4E1011E9" w14:textId="43CA9542" w:rsidR="00F82A6F" w:rsidRDefault="00F82A6F" w:rsidP="00BC2912">
            <w:pPr>
              <w:pStyle w:val="ListParagraph"/>
              <w:numPr>
                <w:ilvl w:val="0"/>
                <w:numId w:val="3"/>
              </w:numPr>
              <w:tabs>
                <w:tab w:val="left" w:pos="720"/>
                <w:tab w:val="left" w:pos="1440"/>
                <w:tab w:val="left" w:pos="2160"/>
                <w:tab w:val="center" w:pos="5103"/>
              </w:tabs>
              <w:spacing w:before="40"/>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incongruity of the proposed semi-industrial materials and cladding</w:t>
            </w:r>
          </w:p>
          <w:p w14:paraId="4DCCCC88" w14:textId="7C37728B" w:rsidR="00F82A6F" w:rsidRDefault="00F82A6F" w:rsidP="00BC2912">
            <w:pPr>
              <w:pStyle w:val="ListParagraph"/>
              <w:numPr>
                <w:ilvl w:val="0"/>
                <w:numId w:val="3"/>
              </w:numPr>
              <w:tabs>
                <w:tab w:val="left" w:pos="720"/>
                <w:tab w:val="left" w:pos="1440"/>
                <w:tab w:val="left" w:pos="2160"/>
                <w:tab w:val="center" w:pos="5103"/>
              </w:tabs>
              <w:spacing w:before="40"/>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concern that </w:t>
            </w:r>
            <w:r w:rsidR="0097409B">
              <w:rPr>
                <w:rFonts w:asciiTheme="minorHAnsi" w:eastAsia="Calibri" w:hAnsiTheme="minorHAnsi" w:cstheme="minorHAnsi"/>
                <w:sz w:val="22"/>
                <w:szCs w:val="22"/>
                <w:lang w:val="en-GB"/>
              </w:rPr>
              <w:t xml:space="preserve">the isolation test in a Green Belt was </w:t>
            </w:r>
            <w:r w:rsidR="0097409B" w:rsidRPr="00F3340D">
              <w:rPr>
                <w:rFonts w:asciiTheme="minorHAnsi" w:eastAsia="Calibri" w:hAnsiTheme="minorHAnsi" w:cstheme="minorHAnsi"/>
                <w:i/>
                <w:iCs/>
                <w:sz w:val="22"/>
                <w:szCs w:val="22"/>
                <w:lang w:val="en-GB"/>
              </w:rPr>
              <w:t>not</w:t>
            </w:r>
            <w:r w:rsidR="0097409B">
              <w:rPr>
                <w:rFonts w:asciiTheme="minorHAnsi" w:eastAsia="Calibri" w:hAnsiTheme="minorHAnsi" w:cstheme="minorHAnsi"/>
                <w:sz w:val="22"/>
                <w:szCs w:val="22"/>
                <w:lang w:val="en-GB"/>
              </w:rPr>
              <w:t xml:space="preserve"> met by the existing barns</w:t>
            </w:r>
          </w:p>
          <w:p w14:paraId="735CBF3D" w14:textId="5D8335D9" w:rsidR="0097409B" w:rsidRDefault="0097409B" w:rsidP="00BC2912">
            <w:pPr>
              <w:pStyle w:val="ListParagraph"/>
              <w:numPr>
                <w:ilvl w:val="0"/>
                <w:numId w:val="3"/>
              </w:numPr>
              <w:tabs>
                <w:tab w:val="left" w:pos="720"/>
                <w:tab w:val="left" w:pos="1440"/>
                <w:tab w:val="left" w:pos="2160"/>
                <w:tab w:val="center" w:pos="5103"/>
              </w:tabs>
              <w:spacing w:before="40"/>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concern about light pollution</w:t>
            </w:r>
          </w:p>
          <w:p w14:paraId="0DB5A119" w14:textId="2BA93591" w:rsidR="0088797B" w:rsidRDefault="0088797B" w:rsidP="00BC2912">
            <w:pPr>
              <w:pStyle w:val="ListParagraph"/>
              <w:numPr>
                <w:ilvl w:val="0"/>
                <w:numId w:val="3"/>
              </w:numPr>
              <w:tabs>
                <w:tab w:val="left" w:pos="720"/>
                <w:tab w:val="left" w:pos="1440"/>
                <w:tab w:val="left" w:pos="2160"/>
                <w:tab w:val="center" w:pos="5103"/>
              </w:tabs>
              <w:spacing w:before="40"/>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concern about setting a precedent</w:t>
            </w:r>
          </w:p>
          <w:p w14:paraId="1578D5F8" w14:textId="3D226963" w:rsidR="0088797B" w:rsidRPr="0088797B" w:rsidRDefault="0088797B" w:rsidP="00BC2912">
            <w:pPr>
              <w:pStyle w:val="ListParagraph"/>
              <w:numPr>
                <w:ilvl w:val="0"/>
                <w:numId w:val="3"/>
              </w:numPr>
              <w:tabs>
                <w:tab w:val="left" w:pos="720"/>
                <w:tab w:val="left" w:pos="1440"/>
                <w:tab w:val="left" w:pos="2160"/>
                <w:tab w:val="center" w:pos="5103"/>
              </w:tabs>
              <w:spacing w:before="40"/>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the existing barns have had their day</w:t>
            </w:r>
          </w:p>
          <w:p w14:paraId="23450FC3" w14:textId="773CCB4B" w:rsidR="00CC5A49" w:rsidRPr="00324A56" w:rsidRDefault="0097409B" w:rsidP="0088797B">
            <w:pPr>
              <w:tabs>
                <w:tab w:val="left" w:pos="720"/>
                <w:tab w:val="left" w:pos="1440"/>
                <w:tab w:val="left" w:pos="2160"/>
                <w:tab w:val="center" w:pos="5103"/>
              </w:tabs>
              <w:spacing w:before="40"/>
              <w:rPr>
                <w:rFonts w:asciiTheme="minorHAnsi" w:eastAsia="Calibri" w:hAnsiTheme="minorHAnsi" w:cstheme="minorHAnsi"/>
                <w:i/>
                <w:iCs/>
                <w:sz w:val="22"/>
                <w:szCs w:val="22"/>
                <w:lang w:val="en-GB"/>
              </w:rPr>
            </w:pPr>
            <w:r>
              <w:rPr>
                <w:rFonts w:asciiTheme="minorHAnsi" w:eastAsia="Calibri" w:hAnsiTheme="minorHAnsi" w:cstheme="minorHAnsi"/>
                <w:b/>
                <w:bCs/>
                <w:sz w:val="22"/>
                <w:szCs w:val="22"/>
                <w:lang w:val="en-GB"/>
              </w:rPr>
              <w:t>RESOLVED</w:t>
            </w:r>
            <w:r>
              <w:rPr>
                <w:rFonts w:asciiTheme="minorHAnsi" w:eastAsia="Calibri" w:hAnsiTheme="minorHAnsi" w:cstheme="minorHAnsi"/>
                <w:sz w:val="22"/>
                <w:szCs w:val="22"/>
                <w:lang w:val="en-GB"/>
              </w:rPr>
              <w:t xml:space="preserve"> (proposed SS, 2</w:t>
            </w:r>
            <w:r w:rsidRPr="0097409B">
              <w:rPr>
                <w:rFonts w:asciiTheme="minorHAnsi" w:eastAsia="Calibri" w:hAnsiTheme="minorHAnsi" w:cstheme="minorHAnsi"/>
                <w:sz w:val="22"/>
                <w:szCs w:val="22"/>
                <w:vertAlign w:val="superscript"/>
                <w:lang w:val="en-GB"/>
              </w:rPr>
              <w:t>nd</w:t>
            </w:r>
            <w:r>
              <w:rPr>
                <w:rFonts w:asciiTheme="minorHAnsi" w:eastAsia="Calibri" w:hAnsiTheme="minorHAnsi" w:cstheme="minorHAnsi"/>
                <w:sz w:val="22"/>
                <w:szCs w:val="22"/>
                <w:lang w:val="en-GB"/>
              </w:rPr>
              <w:t xml:space="preserve"> MB, </w:t>
            </w:r>
            <w:r w:rsidR="0088797B">
              <w:rPr>
                <w:rFonts w:asciiTheme="minorHAnsi" w:eastAsia="Calibri" w:hAnsiTheme="minorHAnsi" w:cstheme="minorHAnsi"/>
                <w:sz w:val="22"/>
                <w:szCs w:val="22"/>
                <w:lang w:val="en-GB"/>
              </w:rPr>
              <w:t>JY</w:t>
            </w:r>
            <w:r>
              <w:rPr>
                <w:rFonts w:asciiTheme="minorHAnsi" w:eastAsia="Calibri" w:hAnsiTheme="minorHAnsi" w:cstheme="minorHAnsi"/>
                <w:sz w:val="22"/>
                <w:szCs w:val="22"/>
                <w:lang w:val="en-GB"/>
              </w:rPr>
              <w:t xml:space="preserve"> abstained) to SUPP</w:t>
            </w:r>
            <w:r w:rsidR="0088797B">
              <w:rPr>
                <w:rFonts w:asciiTheme="minorHAnsi" w:eastAsia="Calibri" w:hAnsiTheme="minorHAnsi" w:cstheme="minorHAnsi"/>
                <w:sz w:val="22"/>
                <w:szCs w:val="22"/>
                <w:lang w:val="en-GB"/>
              </w:rPr>
              <w:t>O</w:t>
            </w:r>
            <w:r>
              <w:rPr>
                <w:rFonts w:asciiTheme="minorHAnsi" w:eastAsia="Calibri" w:hAnsiTheme="minorHAnsi" w:cstheme="minorHAnsi"/>
                <w:sz w:val="22"/>
                <w:szCs w:val="22"/>
                <w:lang w:val="en-GB"/>
              </w:rPr>
              <w:t xml:space="preserve">RT the application subject to </w:t>
            </w:r>
            <w:r w:rsidR="0088797B">
              <w:rPr>
                <w:rFonts w:asciiTheme="minorHAnsi" w:eastAsia="Calibri" w:hAnsiTheme="minorHAnsi" w:cstheme="minorHAnsi"/>
                <w:sz w:val="22"/>
                <w:szCs w:val="22"/>
                <w:lang w:val="en-GB"/>
              </w:rPr>
              <w:t>adoption</w:t>
            </w:r>
            <w:r w:rsidR="00CB2BD2">
              <w:rPr>
                <w:rFonts w:asciiTheme="minorHAnsi" w:eastAsia="Calibri" w:hAnsiTheme="minorHAnsi" w:cstheme="minorHAnsi"/>
                <w:sz w:val="22"/>
                <w:szCs w:val="22"/>
                <w:lang w:val="en-GB"/>
              </w:rPr>
              <w:t xml:space="preserve"> of the</w:t>
            </w:r>
            <w:r w:rsidR="0088797B">
              <w:rPr>
                <w:rFonts w:asciiTheme="minorHAnsi" w:eastAsia="Calibri" w:hAnsiTheme="minorHAnsi" w:cstheme="minorHAnsi"/>
                <w:sz w:val="22"/>
                <w:szCs w:val="22"/>
                <w:lang w:val="en-GB"/>
              </w:rPr>
              <w:t xml:space="preserve"> </w:t>
            </w:r>
            <w:r>
              <w:rPr>
                <w:rFonts w:asciiTheme="minorHAnsi" w:eastAsia="Calibri" w:hAnsiTheme="minorHAnsi" w:cstheme="minorHAnsi"/>
                <w:sz w:val="22"/>
                <w:szCs w:val="22"/>
                <w:lang w:val="en-GB"/>
              </w:rPr>
              <w:t>recommended conditions about materials, cladding and screening</w:t>
            </w:r>
            <w:r w:rsidR="0088797B">
              <w:rPr>
                <w:rFonts w:asciiTheme="minorHAnsi" w:eastAsia="Calibri" w:hAnsiTheme="minorHAnsi" w:cstheme="minorHAnsi"/>
                <w:sz w:val="22"/>
                <w:szCs w:val="22"/>
                <w:lang w:val="en-GB"/>
              </w:rPr>
              <w:t>, the exact wording to be finalised after the meeting</w:t>
            </w:r>
            <w:bookmarkEnd w:id="9"/>
            <w:r w:rsidR="00CB2BD2">
              <w:rPr>
                <w:rFonts w:asciiTheme="minorHAnsi" w:eastAsia="Calibri" w:hAnsiTheme="minorHAnsi" w:cstheme="minorHAnsi"/>
                <w:sz w:val="22"/>
                <w:szCs w:val="22"/>
                <w:lang w:val="en-GB"/>
              </w:rPr>
              <w:t>.</w:t>
            </w:r>
            <w:r w:rsidR="00324A56">
              <w:rPr>
                <w:rFonts w:asciiTheme="minorHAnsi" w:eastAsia="Calibri" w:hAnsiTheme="minorHAnsi" w:cstheme="minorHAnsi"/>
                <w:sz w:val="22"/>
                <w:szCs w:val="22"/>
                <w:lang w:val="en-GB"/>
              </w:rPr>
              <w:t xml:space="preserve"> </w:t>
            </w:r>
            <w:r w:rsidR="00B52DB7">
              <w:rPr>
                <w:rFonts w:asciiTheme="minorHAnsi" w:eastAsia="Calibri" w:hAnsiTheme="minorHAnsi" w:cstheme="minorHAnsi"/>
                <w:sz w:val="22"/>
                <w:szCs w:val="22"/>
                <w:lang w:val="en-GB"/>
              </w:rPr>
              <w:br/>
            </w:r>
            <w:r w:rsidR="00324A56">
              <w:rPr>
                <w:rFonts w:asciiTheme="minorHAnsi" w:eastAsia="Calibri" w:hAnsiTheme="minorHAnsi" w:cstheme="minorHAnsi"/>
                <w:i/>
                <w:iCs/>
                <w:sz w:val="22"/>
                <w:szCs w:val="22"/>
                <w:lang w:val="en-GB"/>
              </w:rPr>
              <w:t>See Appendix</w:t>
            </w:r>
            <w:r w:rsidR="00B52DB7">
              <w:rPr>
                <w:rFonts w:asciiTheme="minorHAnsi" w:eastAsia="Calibri" w:hAnsiTheme="minorHAnsi" w:cstheme="minorHAnsi"/>
                <w:i/>
                <w:iCs/>
                <w:sz w:val="22"/>
                <w:szCs w:val="22"/>
                <w:lang w:val="en-GB"/>
              </w:rPr>
              <w:t>,</w:t>
            </w:r>
            <w:r w:rsidR="00324A56">
              <w:rPr>
                <w:rFonts w:asciiTheme="minorHAnsi" w:eastAsia="Calibri" w:hAnsiTheme="minorHAnsi" w:cstheme="minorHAnsi"/>
                <w:i/>
                <w:iCs/>
                <w:sz w:val="22"/>
                <w:szCs w:val="22"/>
                <w:lang w:val="en-GB"/>
              </w:rPr>
              <w:t xml:space="preserve"> </w:t>
            </w:r>
            <w:r w:rsidR="00B52DB7">
              <w:rPr>
                <w:rFonts w:asciiTheme="minorHAnsi" w:eastAsia="Calibri" w:hAnsiTheme="minorHAnsi" w:cstheme="minorHAnsi"/>
                <w:i/>
                <w:iCs/>
                <w:sz w:val="22"/>
                <w:szCs w:val="22"/>
                <w:lang w:val="en-GB"/>
              </w:rPr>
              <w:t>below</w:t>
            </w:r>
          </w:p>
        </w:tc>
        <w:tc>
          <w:tcPr>
            <w:tcW w:w="288" w:type="dxa"/>
          </w:tcPr>
          <w:p w14:paraId="2B7A7499" w14:textId="77777777" w:rsidR="00253280" w:rsidRPr="00DD791F" w:rsidRDefault="00253280" w:rsidP="00A524ED">
            <w:pPr>
              <w:spacing w:before="40" w:line="276" w:lineRule="auto"/>
              <w:rPr>
                <w:rFonts w:ascii="Calibri" w:eastAsia="Calibri" w:hAnsi="Calibri"/>
                <w:color w:val="0070C0"/>
                <w:sz w:val="22"/>
                <w:szCs w:val="22"/>
                <w:lang w:val="en-GB"/>
              </w:rPr>
            </w:pPr>
          </w:p>
        </w:tc>
      </w:tr>
      <w:tr w:rsidR="004C0FA1" w:rsidRPr="00DD791F" w14:paraId="47EF5890" w14:textId="77777777" w:rsidTr="00FA30AA">
        <w:tc>
          <w:tcPr>
            <w:tcW w:w="2689" w:type="dxa"/>
          </w:tcPr>
          <w:p w14:paraId="7BEDB387" w14:textId="77777777" w:rsidR="004C0FA1" w:rsidRPr="004C0FA1" w:rsidRDefault="004C0FA1" w:rsidP="004C0FA1">
            <w:pPr>
              <w:spacing w:line="276" w:lineRule="auto"/>
              <w:rPr>
                <w:rFonts w:ascii="Calibri" w:eastAsia="Calibri" w:hAnsi="Calibri"/>
                <w:sz w:val="22"/>
                <w:szCs w:val="22"/>
                <w:lang w:val="en-GB"/>
              </w:rPr>
            </w:pPr>
            <w:r w:rsidRPr="004C0FA1">
              <w:rPr>
                <w:rFonts w:ascii="Calibri" w:eastAsia="Calibri" w:hAnsi="Calibri"/>
                <w:sz w:val="22"/>
                <w:szCs w:val="22"/>
                <w:lang w:val="en-GB"/>
              </w:rPr>
              <w:t>20/03858/TCA</w:t>
            </w:r>
          </w:p>
          <w:p w14:paraId="3BBD1DF7" w14:textId="690D35CE" w:rsidR="004C0FA1" w:rsidRDefault="004C0FA1" w:rsidP="004C0FA1">
            <w:pPr>
              <w:spacing w:line="276" w:lineRule="auto"/>
              <w:rPr>
                <w:rFonts w:ascii="Calibri" w:eastAsia="Calibri" w:hAnsi="Calibri"/>
                <w:sz w:val="22"/>
                <w:szCs w:val="22"/>
                <w:lang w:val="en-GB"/>
              </w:rPr>
            </w:pPr>
            <w:r w:rsidRPr="004C0FA1">
              <w:rPr>
                <w:rFonts w:ascii="Calibri" w:eastAsia="Calibri" w:hAnsi="Calibri"/>
                <w:sz w:val="22"/>
                <w:szCs w:val="22"/>
                <w:lang w:val="en-GB"/>
              </w:rPr>
              <w:t xml:space="preserve">Westhill House The Lower Lane Combe Hay BBA2 7EG  </w:t>
            </w:r>
          </w:p>
        </w:tc>
        <w:tc>
          <w:tcPr>
            <w:tcW w:w="5528" w:type="dxa"/>
          </w:tcPr>
          <w:p w14:paraId="7399D354" w14:textId="77777777" w:rsidR="004C0FA1" w:rsidRPr="004C0FA1" w:rsidRDefault="004C0FA1" w:rsidP="004C0FA1">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4C0FA1">
              <w:rPr>
                <w:rFonts w:asciiTheme="minorHAnsi" w:eastAsia="Calibri" w:hAnsiTheme="minorHAnsi" w:cstheme="minorHAnsi"/>
                <w:sz w:val="22"/>
                <w:szCs w:val="22"/>
                <w:lang w:val="en-GB"/>
              </w:rPr>
              <w:t>Conifer (T1) - Fell</w:t>
            </w:r>
          </w:p>
          <w:p w14:paraId="6F4D407D" w14:textId="77777777" w:rsidR="004C0FA1" w:rsidRPr="004C0FA1" w:rsidRDefault="004C0FA1" w:rsidP="004C0FA1">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4C0FA1">
              <w:rPr>
                <w:rFonts w:asciiTheme="minorHAnsi" w:eastAsia="Calibri" w:hAnsiTheme="minorHAnsi" w:cstheme="minorHAnsi"/>
                <w:sz w:val="22"/>
                <w:szCs w:val="22"/>
                <w:lang w:val="en-GB"/>
              </w:rPr>
              <w:t>Acer (T2) - 2m height reduction and reshape</w:t>
            </w:r>
          </w:p>
          <w:p w14:paraId="473327C8" w14:textId="77777777" w:rsidR="004C0FA1" w:rsidRDefault="004C0FA1" w:rsidP="004C0FA1">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4C0FA1">
              <w:rPr>
                <w:rFonts w:asciiTheme="minorHAnsi" w:eastAsia="Calibri" w:hAnsiTheme="minorHAnsi" w:cstheme="minorHAnsi"/>
                <w:sz w:val="22"/>
                <w:szCs w:val="22"/>
                <w:lang w:val="en-GB"/>
              </w:rPr>
              <w:t>Case Officer Jane Brewer</w:t>
            </w:r>
          </w:p>
          <w:p w14:paraId="61335AE1" w14:textId="4DF983E2" w:rsidR="00682D4C" w:rsidRPr="0088797B" w:rsidRDefault="0088797B" w:rsidP="004C0FA1">
            <w:pPr>
              <w:tabs>
                <w:tab w:val="left" w:pos="720"/>
                <w:tab w:val="left" w:pos="1440"/>
                <w:tab w:val="left" w:pos="2160"/>
                <w:tab w:val="center" w:pos="5103"/>
              </w:tabs>
              <w:spacing w:before="40"/>
              <w:rPr>
                <w:rFonts w:asciiTheme="minorHAnsi" w:eastAsia="Calibri" w:hAnsiTheme="minorHAnsi" w:cstheme="minorHAnsi"/>
                <w:sz w:val="22"/>
                <w:szCs w:val="22"/>
                <w:lang w:val="en-GB"/>
              </w:rPr>
            </w:pPr>
            <w:r>
              <w:rPr>
                <w:rFonts w:asciiTheme="minorHAnsi" w:eastAsia="Calibri" w:hAnsiTheme="minorHAnsi" w:cstheme="minorHAnsi"/>
                <w:b/>
                <w:bCs/>
                <w:sz w:val="22"/>
                <w:szCs w:val="22"/>
                <w:lang w:val="en-GB"/>
              </w:rPr>
              <w:t>AGREED</w:t>
            </w:r>
            <w:r>
              <w:rPr>
                <w:rFonts w:asciiTheme="minorHAnsi" w:eastAsia="Calibri" w:hAnsiTheme="minorHAnsi" w:cstheme="minorHAnsi"/>
                <w:sz w:val="22"/>
                <w:szCs w:val="22"/>
                <w:lang w:val="en-GB"/>
              </w:rPr>
              <w:t xml:space="preserve"> to support</w:t>
            </w:r>
          </w:p>
        </w:tc>
        <w:tc>
          <w:tcPr>
            <w:tcW w:w="288" w:type="dxa"/>
          </w:tcPr>
          <w:p w14:paraId="0A3254E4" w14:textId="77777777" w:rsidR="004C0FA1" w:rsidRPr="00DD791F" w:rsidRDefault="004C0FA1" w:rsidP="00A524ED">
            <w:pPr>
              <w:spacing w:before="40" w:line="276" w:lineRule="auto"/>
              <w:rPr>
                <w:rFonts w:ascii="Calibri" w:eastAsia="Calibri" w:hAnsi="Calibri"/>
                <w:color w:val="0070C0"/>
                <w:sz w:val="22"/>
                <w:szCs w:val="22"/>
                <w:lang w:val="en-GB"/>
              </w:rPr>
            </w:pPr>
          </w:p>
        </w:tc>
      </w:tr>
      <w:bookmarkEnd w:id="7"/>
    </w:tbl>
    <w:p w14:paraId="48CFD404" w14:textId="36434CDE" w:rsidR="00811B48" w:rsidRPr="00DD791F" w:rsidRDefault="00811B48" w:rsidP="00E77725">
      <w:pPr>
        <w:tabs>
          <w:tab w:val="left" w:pos="720"/>
          <w:tab w:val="left" w:pos="1440"/>
          <w:tab w:val="left" w:pos="2160"/>
          <w:tab w:val="center" w:pos="5103"/>
        </w:tabs>
        <w:spacing w:before="40"/>
        <w:ind w:left="1440" w:hanging="873"/>
        <w:rPr>
          <w:rFonts w:ascii="Calibri" w:hAnsi="Calibri" w:cs="Calibri"/>
          <w:color w:val="0070C0"/>
          <w:sz w:val="22"/>
          <w:szCs w:val="22"/>
        </w:rPr>
      </w:pPr>
    </w:p>
    <w:p w14:paraId="40333DC0" w14:textId="270139D0" w:rsidR="00DD791F" w:rsidRPr="000A65E2" w:rsidRDefault="00E127FD" w:rsidP="000A65E2">
      <w:pPr>
        <w:pStyle w:val="NormalWeb"/>
        <w:spacing w:before="180"/>
        <w:ind w:left="1440"/>
        <w:rPr>
          <w:rFonts w:ascii="Calibri" w:hAnsi="Calibri" w:cs="Miriam"/>
          <w:color w:val="0070C0"/>
          <w:sz w:val="22"/>
          <w:szCs w:val="22"/>
        </w:rPr>
      </w:pPr>
      <w:r w:rsidRPr="000A65E2">
        <w:rPr>
          <w:rFonts w:ascii="Calibri" w:hAnsi="Calibri" w:cs="Miriam"/>
          <w:sz w:val="22"/>
          <w:szCs w:val="22"/>
        </w:rPr>
        <w:t>(</w:t>
      </w:r>
      <w:r w:rsidR="0029682A" w:rsidRPr="000A65E2">
        <w:rPr>
          <w:rFonts w:ascii="Calibri" w:hAnsi="Calibri" w:cs="Miriam"/>
          <w:sz w:val="22"/>
          <w:szCs w:val="22"/>
        </w:rPr>
        <w:t>b</w:t>
      </w:r>
      <w:r w:rsidRPr="000A65E2">
        <w:rPr>
          <w:rFonts w:ascii="Calibri" w:hAnsi="Calibri" w:cs="Miriam"/>
          <w:sz w:val="22"/>
          <w:szCs w:val="22"/>
        </w:rPr>
        <w:t xml:space="preserve">) </w:t>
      </w:r>
      <w:r w:rsidR="00205C98" w:rsidRPr="000A65E2">
        <w:rPr>
          <w:rFonts w:ascii="Calibri" w:hAnsi="Calibri" w:cs="Miriam"/>
          <w:sz w:val="22"/>
          <w:szCs w:val="22"/>
        </w:rPr>
        <w:t>T</w:t>
      </w:r>
      <w:r w:rsidR="0097409B">
        <w:rPr>
          <w:rFonts w:ascii="Calibri" w:hAnsi="Calibri" w:cs="Miriam"/>
          <w:sz w:val="22"/>
          <w:szCs w:val="22"/>
        </w:rPr>
        <w:t xml:space="preserve">he following </w:t>
      </w:r>
      <w:r w:rsidR="007E04C8" w:rsidRPr="000A65E2">
        <w:rPr>
          <w:rFonts w:ascii="Calibri" w:hAnsi="Calibri" w:cs="Miriam"/>
          <w:sz w:val="22"/>
          <w:szCs w:val="22"/>
        </w:rPr>
        <w:t>planning</w:t>
      </w:r>
      <w:r w:rsidR="0030103C" w:rsidRPr="000A65E2">
        <w:rPr>
          <w:rFonts w:ascii="Calibri" w:hAnsi="Calibri" w:cs="Miriam"/>
          <w:sz w:val="22"/>
          <w:szCs w:val="22"/>
        </w:rPr>
        <w:t xml:space="preserve"> </w:t>
      </w:r>
      <w:r w:rsidR="00FA74F3" w:rsidRPr="000A65E2">
        <w:rPr>
          <w:rFonts w:ascii="Calibri" w:hAnsi="Calibri" w:cs="Miriam"/>
          <w:sz w:val="22"/>
          <w:szCs w:val="22"/>
        </w:rPr>
        <w:t>decision</w:t>
      </w:r>
      <w:bookmarkStart w:id="10" w:name="_Hlk487748467"/>
      <w:r w:rsidR="00FC56B2" w:rsidRPr="000A65E2">
        <w:rPr>
          <w:rFonts w:ascii="Calibri" w:hAnsi="Calibri" w:cs="Miriam"/>
          <w:sz w:val="22"/>
          <w:szCs w:val="22"/>
        </w:rPr>
        <w:t>s</w:t>
      </w:r>
      <w:r w:rsidR="00FC1470" w:rsidRPr="000A65E2">
        <w:rPr>
          <w:rFonts w:ascii="Calibri" w:hAnsi="Calibri" w:cs="Miriam"/>
          <w:sz w:val="22"/>
          <w:szCs w:val="22"/>
        </w:rPr>
        <w:t xml:space="preserve"> by B&amp;NES Council </w:t>
      </w:r>
      <w:r w:rsidR="00FC56B2" w:rsidRPr="000A65E2">
        <w:rPr>
          <w:rFonts w:ascii="Calibri" w:hAnsi="Calibri" w:cs="Miriam"/>
          <w:sz w:val="22"/>
          <w:szCs w:val="22"/>
        </w:rPr>
        <w:t xml:space="preserve">since </w:t>
      </w:r>
      <w:r w:rsidR="009334F2" w:rsidRPr="000A65E2">
        <w:rPr>
          <w:rFonts w:ascii="Calibri" w:hAnsi="Calibri" w:cs="Miriam"/>
          <w:sz w:val="22"/>
          <w:szCs w:val="22"/>
        </w:rPr>
        <w:t xml:space="preserve">the </w:t>
      </w:r>
      <w:r w:rsidR="00FC56B2" w:rsidRPr="000A65E2">
        <w:rPr>
          <w:rFonts w:ascii="Calibri" w:hAnsi="Calibri" w:cs="Miriam"/>
          <w:sz w:val="22"/>
          <w:szCs w:val="22"/>
        </w:rPr>
        <w:t xml:space="preserve">last </w:t>
      </w:r>
      <w:r w:rsidR="000C2220" w:rsidRPr="000A65E2">
        <w:rPr>
          <w:rFonts w:ascii="Calibri" w:hAnsi="Calibri" w:cs="Miriam"/>
          <w:sz w:val="22"/>
          <w:szCs w:val="22"/>
        </w:rPr>
        <w:t xml:space="preserve">PC </w:t>
      </w:r>
      <w:r w:rsidR="00FC56B2" w:rsidRPr="000A65E2">
        <w:rPr>
          <w:rFonts w:ascii="Calibri" w:hAnsi="Calibri" w:cs="Miriam"/>
          <w:sz w:val="22"/>
          <w:szCs w:val="22"/>
        </w:rPr>
        <w:t>meeting</w:t>
      </w:r>
      <w:r w:rsidR="0097409B">
        <w:rPr>
          <w:rFonts w:ascii="Calibri" w:hAnsi="Calibri" w:cs="Miriam"/>
          <w:sz w:val="22"/>
          <w:szCs w:val="22"/>
        </w:rPr>
        <w:t xml:space="preserve"> were noted</w:t>
      </w:r>
    </w:p>
    <w:tbl>
      <w:tblPr>
        <w:tblStyle w:val="TableGrid"/>
        <w:tblpPr w:leftFromText="180" w:rightFromText="180" w:vertAnchor="text" w:horzAnchor="page" w:tblpX="2278" w:tblpY="142"/>
        <w:tblW w:w="0" w:type="auto"/>
        <w:tblLook w:val="04A0" w:firstRow="1" w:lastRow="0" w:firstColumn="1" w:lastColumn="0" w:noHBand="0" w:noVBand="1"/>
      </w:tblPr>
      <w:tblGrid>
        <w:gridCol w:w="2547"/>
        <w:gridCol w:w="4394"/>
        <w:gridCol w:w="1564"/>
      </w:tblGrid>
      <w:tr w:rsidR="00DD791F" w:rsidRPr="00DD791F" w14:paraId="21386358" w14:textId="77777777" w:rsidTr="00DD791F">
        <w:tc>
          <w:tcPr>
            <w:tcW w:w="2547" w:type="dxa"/>
          </w:tcPr>
          <w:p w14:paraId="3FC36C13" w14:textId="77777777" w:rsidR="00DD791F" w:rsidRPr="00DD791F" w:rsidRDefault="00DD791F" w:rsidP="007A621B">
            <w:pPr>
              <w:spacing w:line="276" w:lineRule="auto"/>
              <w:rPr>
                <w:rFonts w:ascii="Calibri" w:eastAsia="Calibri" w:hAnsi="Calibri"/>
                <w:sz w:val="22"/>
                <w:szCs w:val="22"/>
                <w:lang w:val="en-GB"/>
              </w:rPr>
            </w:pPr>
            <w:r w:rsidRPr="00DD791F">
              <w:rPr>
                <w:rFonts w:ascii="Calibri" w:eastAsia="Calibri" w:hAnsi="Calibri"/>
                <w:sz w:val="22"/>
                <w:szCs w:val="22"/>
                <w:lang w:val="en-GB"/>
              </w:rPr>
              <w:t>20/02890/TC</w:t>
            </w:r>
          </w:p>
          <w:p w14:paraId="4715E261" w14:textId="77777777" w:rsidR="00DD791F" w:rsidRPr="00DD791F" w:rsidRDefault="00DD791F" w:rsidP="007A621B">
            <w:pPr>
              <w:spacing w:line="276" w:lineRule="auto"/>
              <w:rPr>
                <w:rFonts w:ascii="Calibri" w:eastAsia="Calibri" w:hAnsi="Calibri"/>
                <w:sz w:val="22"/>
                <w:szCs w:val="22"/>
                <w:lang w:val="en-GB"/>
              </w:rPr>
            </w:pPr>
            <w:r w:rsidRPr="00DD791F">
              <w:rPr>
                <w:rFonts w:ascii="Calibri" w:eastAsia="Calibri" w:hAnsi="Calibri"/>
                <w:sz w:val="22"/>
                <w:szCs w:val="22"/>
                <w:lang w:val="en-GB"/>
              </w:rPr>
              <w:t xml:space="preserve">Combe Hay Manor </w:t>
            </w:r>
            <w:proofErr w:type="spellStart"/>
            <w:r w:rsidRPr="00DD791F">
              <w:rPr>
                <w:rFonts w:ascii="Calibri" w:eastAsia="Calibri" w:hAnsi="Calibri"/>
                <w:sz w:val="22"/>
                <w:szCs w:val="22"/>
                <w:lang w:val="en-GB"/>
              </w:rPr>
              <w:t>Backy</w:t>
            </w:r>
            <w:proofErr w:type="spellEnd"/>
            <w:r w:rsidRPr="00DD791F">
              <w:rPr>
                <w:rFonts w:ascii="Calibri" w:eastAsia="Calibri" w:hAnsi="Calibri"/>
                <w:sz w:val="22"/>
                <w:szCs w:val="22"/>
                <w:lang w:val="en-GB"/>
              </w:rPr>
              <w:t xml:space="preserve"> Hill C.H. BA2 7EG  </w:t>
            </w:r>
          </w:p>
        </w:tc>
        <w:tc>
          <w:tcPr>
            <w:tcW w:w="4394" w:type="dxa"/>
          </w:tcPr>
          <w:p w14:paraId="2D9A7609" w14:textId="77777777" w:rsidR="00DD791F" w:rsidRPr="00DD791F" w:rsidRDefault="00DD791F" w:rsidP="007A621B">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DD791F">
              <w:rPr>
                <w:rFonts w:asciiTheme="minorHAnsi" w:eastAsia="Calibri" w:hAnsiTheme="minorHAnsi" w:cstheme="minorHAnsi"/>
                <w:sz w:val="22"/>
                <w:szCs w:val="22"/>
                <w:lang w:val="en-GB"/>
              </w:rPr>
              <w:t>T1. Weeping Ash-Fell.</w:t>
            </w:r>
          </w:p>
          <w:p w14:paraId="19AF0619" w14:textId="77777777" w:rsidR="00DD791F" w:rsidRPr="00DD791F" w:rsidRDefault="00DD791F" w:rsidP="007A621B">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DD791F">
              <w:rPr>
                <w:rFonts w:asciiTheme="minorHAnsi" w:eastAsia="Calibri" w:hAnsiTheme="minorHAnsi" w:cstheme="minorHAnsi"/>
                <w:sz w:val="22"/>
                <w:szCs w:val="22"/>
                <w:lang w:val="en-GB"/>
              </w:rPr>
              <w:t>T2 to T4. Ash-Fell.</w:t>
            </w:r>
          </w:p>
          <w:p w14:paraId="6A89A3DA" w14:textId="77777777" w:rsidR="00DD791F" w:rsidRPr="00DD791F" w:rsidRDefault="00DD791F" w:rsidP="007A621B">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DD791F">
              <w:rPr>
                <w:rFonts w:asciiTheme="minorHAnsi" w:eastAsia="Calibri" w:hAnsiTheme="minorHAnsi" w:cstheme="minorHAnsi"/>
                <w:sz w:val="22"/>
                <w:szCs w:val="22"/>
                <w:lang w:val="en-GB"/>
              </w:rPr>
              <w:t>T5 and T6. Elm-Fell. Officer: Jane Brewer</w:t>
            </w:r>
          </w:p>
        </w:tc>
        <w:tc>
          <w:tcPr>
            <w:tcW w:w="1564" w:type="dxa"/>
          </w:tcPr>
          <w:p w14:paraId="3D5FD9EE" w14:textId="6767C781" w:rsidR="00DD791F" w:rsidRPr="00DD791F" w:rsidRDefault="00DD791F" w:rsidP="007A621B">
            <w:pPr>
              <w:spacing w:before="40" w:line="276" w:lineRule="auto"/>
              <w:rPr>
                <w:rFonts w:ascii="Calibri" w:eastAsia="Calibri" w:hAnsi="Calibri"/>
                <w:sz w:val="22"/>
                <w:szCs w:val="22"/>
                <w:lang w:val="en-GB"/>
              </w:rPr>
            </w:pPr>
            <w:r w:rsidRPr="0097409B">
              <w:rPr>
                <w:rFonts w:ascii="Calibri" w:eastAsia="Calibri" w:hAnsi="Calibri"/>
                <w:b/>
                <w:bCs/>
                <w:sz w:val="22"/>
                <w:szCs w:val="22"/>
                <w:lang w:val="en-GB"/>
              </w:rPr>
              <w:t>No objection</w:t>
            </w:r>
            <w:r w:rsidRPr="00DD791F">
              <w:rPr>
                <w:rFonts w:ascii="Calibri" w:eastAsia="Calibri" w:hAnsi="Calibri"/>
                <w:b/>
                <w:bCs/>
                <w:sz w:val="22"/>
                <w:szCs w:val="22"/>
                <w:lang w:val="en-GB"/>
              </w:rPr>
              <w:br/>
            </w:r>
            <w:r w:rsidRPr="00DD791F">
              <w:rPr>
                <w:rFonts w:ascii="Calibri" w:eastAsia="Calibri" w:hAnsi="Calibri"/>
                <w:sz w:val="22"/>
                <w:szCs w:val="22"/>
                <w:lang w:val="en-GB"/>
              </w:rPr>
              <w:t>18.09.20</w:t>
            </w:r>
            <w:r w:rsidR="00880508">
              <w:rPr>
                <w:rFonts w:ascii="Calibri" w:eastAsia="Calibri" w:hAnsi="Calibri"/>
                <w:sz w:val="22"/>
                <w:szCs w:val="22"/>
                <w:lang w:val="en-GB"/>
              </w:rPr>
              <w:t>20</w:t>
            </w:r>
            <w:r w:rsidR="004C0FA1">
              <w:rPr>
                <w:rFonts w:ascii="Calibri" w:eastAsia="Calibri" w:hAnsi="Calibri"/>
                <w:sz w:val="22"/>
                <w:szCs w:val="22"/>
                <w:lang w:val="en-GB"/>
              </w:rPr>
              <w:br/>
              <w:t>(PC: leave to officer)</w:t>
            </w:r>
          </w:p>
        </w:tc>
      </w:tr>
      <w:tr w:rsidR="00DD791F" w:rsidRPr="00DD791F" w14:paraId="60C2C568" w14:textId="77777777" w:rsidTr="00DD791F">
        <w:tc>
          <w:tcPr>
            <w:tcW w:w="2547" w:type="dxa"/>
          </w:tcPr>
          <w:p w14:paraId="0B47DF52" w14:textId="77777777" w:rsidR="00DD791F" w:rsidRPr="00DD791F" w:rsidRDefault="00DD791F" w:rsidP="007A621B">
            <w:pPr>
              <w:spacing w:line="276" w:lineRule="auto"/>
              <w:rPr>
                <w:rFonts w:ascii="Calibri" w:eastAsia="Calibri" w:hAnsi="Calibri"/>
                <w:sz w:val="22"/>
                <w:szCs w:val="22"/>
                <w:lang w:val="en-GB"/>
              </w:rPr>
            </w:pPr>
            <w:r w:rsidRPr="00DD791F">
              <w:rPr>
                <w:rFonts w:ascii="Calibri" w:eastAsia="Calibri" w:hAnsi="Calibri"/>
                <w:sz w:val="22"/>
                <w:szCs w:val="22"/>
                <w:lang w:val="en-GB"/>
              </w:rPr>
              <w:t>20/02891/TC</w:t>
            </w:r>
          </w:p>
          <w:p w14:paraId="5F4EF0AE" w14:textId="77777777" w:rsidR="00DD791F" w:rsidRPr="00DD791F" w:rsidRDefault="00DD791F" w:rsidP="007A621B">
            <w:pPr>
              <w:spacing w:line="276" w:lineRule="auto"/>
              <w:rPr>
                <w:rFonts w:ascii="Calibri" w:eastAsia="Calibri" w:hAnsi="Calibri"/>
                <w:sz w:val="22"/>
                <w:szCs w:val="22"/>
                <w:lang w:val="en-GB"/>
              </w:rPr>
            </w:pPr>
            <w:r w:rsidRPr="00DD791F">
              <w:rPr>
                <w:rFonts w:ascii="Calibri" w:eastAsia="Calibri" w:hAnsi="Calibri"/>
                <w:sz w:val="22"/>
                <w:szCs w:val="22"/>
                <w:lang w:val="en-GB"/>
              </w:rPr>
              <w:t>Stony Lane (Combe Hay Parish Council)</w:t>
            </w:r>
          </w:p>
        </w:tc>
        <w:tc>
          <w:tcPr>
            <w:tcW w:w="4394" w:type="dxa"/>
          </w:tcPr>
          <w:p w14:paraId="72741D46" w14:textId="77777777" w:rsidR="00DD791F" w:rsidRPr="00DD791F" w:rsidRDefault="00DD791F" w:rsidP="007A621B">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DD791F">
              <w:rPr>
                <w:rFonts w:asciiTheme="minorHAnsi" w:eastAsia="Calibri" w:hAnsiTheme="minorHAnsi" w:cstheme="minorHAnsi"/>
                <w:sz w:val="22"/>
                <w:szCs w:val="22"/>
                <w:lang w:val="en-GB"/>
              </w:rPr>
              <w:t xml:space="preserve">T17.Cherry-Fell. </w:t>
            </w:r>
          </w:p>
          <w:p w14:paraId="6B93ED01" w14:textId="77777777" w:rsidR="00DD791F" w:rsidRPr="00DD791F" w:rsidRDefault="00DD791F" w:rsidP="007A621B">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DD791F">
              <w:rPr>
                <w:rFonts w:asciiTheme="minorHAnsi" w:eastAsia="Calibri" w:hAnsiTheme="minorHAnsi" w:cstheme="minorHAnsi"/>
                <w:sz w:val="22"/>
                <w:szCs w:val="22"/>
                <w:lang w:val="en-GB"/>
              </w:rPr>
              <w:t>Officer: Jane Brewer</w:t>
            </w:r>
          </w:p>
        </w:tc>
        <w:tc>
          <w:tcPr>
            <w:tcW w:w="1564" w:type="dxa"/>
          </w:tcPr>
          <w:p w14:paraId="24F832D4" w14:textId="32437691" w:rsidR="00DD791F" w:rsidRPr="00DD791F" w:rsidRDefault="00DD791F" w:rsidP="007A621B">
            <w:pPr>
              <w:spacing w:before="40" w:line="276" w:lineRule="auto"/>
              <w:rPr>
                <w:rFonts w:ascii="Calibri" w:eastAsia="Calibri" w:hAnsi="Calibri"/>
                <w:sz w:val="22"/>
                <w:szCs w:val="22"/>
                <w:lang w:val="en-GB"/>
              </w:rPr>
            </w:pPr>
            <w:r w:rsidRPr="00DD791F">
              <w:rPr>
                <w:rFonts w:ascii="Calibri" w:eastAsia="Calibri" w:hAnsi="Calibri"/>
                <w:b/>
                <w:bCs/>
                <w:sz w:val="22"/>
                <w:szCs w:val="22"/>
                <w:lang w:val="en-GB"/>
              </w:rPr>
              <w:t>No objection</w:t>
            </w:r>
            <w:r w:rsidRPr="00DD791F">
              <w:rPr>
                <w:rFonts w:ascii="Calibri" w:eastAsia="Calibri" w:hAnsi="Calibri"/>
                <w:b/>
                <w:bCs/>
                <w:sz w:val="22"/>
                <w:szCs w:val="22"/>
                <w:lang w:val="en-GB"/>
              </w:rPr>
              <w:br/>
            </w:r>
            <w:r w:rsidRPr="00DD791F">
              <w:rPr>
                <w:rFonts w:ascii="Calibri" w:eastAsia="Calibri" w:hAnsi="Calibri"/>
                <w:sz w:val="22"/>
                <w:szCs w:val="22"/>
                <w:lang w:val="en-GB"/>
              </w:rPr>
              <w:t>18.09.20</w:t>
            </w:r>
            <w:r w:rsidR="00880508">
              <w:rPr>
                <w:rFonts w:ascii="Calibri" w:eastAsia="Calibri" w:hAnsi="Calibri"/>
                <w:sz w:val="22"/>
                <w:szCs w:val="22"/>
                <w:lang w:val="en-GB"/>
              </w:rPr>
              <w:t>20</w:t>
            </w:r>
          </w:p>
        </w:tc>
      </w:tr>
      <w:tr w:rsidR="00DD791F" w:rsidRPr="00DD791F" w14:paraId="1AB075CC" w14:textId="77777777" w:rsidTr="00DD791F">
        <w:tc>
          <w:tcPr>
            <w:tcW w:w="2547" w:type="dxa"/>
          </w:tcPr>
          <w:p w14:paraId="2B1C112E" w14:textId="77777777" w:rsidR="00DD791F" w:rsidRPr="00DD791F" w:rsidRDefault="00DD791F" w:rsidP="007A621B">
            <w:pPr>
              <w:spacing w:line="276" w:lineRule="auto"/>
              <w:rPr>
                <w:rFonts w:ascii="Calibri" w:eastAsia="Calibri" w:hAnsi="Calibri"/>
                <w:sz w:val="22"/>
                <w:szCs w:val="22"/>
                <w:lang w:val="en-GB"/>
              </w:rPr>
            </w:pPr>
            <w:r w:rsidRPr="00DD791F">
              <w:rPr>
                <w:rFonts w:ascii="Calibri" w:eastAsia="Calibri" w:hAnsi="Calibri"/>
                <w:sz w:val="22"/>
                <w:szCs w:val="22"/>
                <w:lang w:val="en-GB"/>
              </w:rPr>
              <w:lastRenderedPageBreak/>
              <w:t xml:space="preserve">20/02899/TC Combe Hay Manor </w:t>
            </w:r>
            <w:proofErr w:type="spellStart"/>
            <w:r w:rsidRPr="00DD791F">
              <w:rPr>
                <w:rFonts w:ascii="Calibri" w:eastAsia="Calibri" w:hAnsi="Calibri"/>
                <w:sz w:val="22"/>
                <w:szCs w:val="22"/>
                <w:lang w:val="en-GB"/>
              </w:rPr>
              <w:t>Backy</w:t>
            </w:r>
            <w:proofErr w:type="spellEnd"/>
            <w:r w:rsidRPr="00DD791F">
              <w:rPr>
                <w:rFonts w:ascii="Calibri" w:eastAsia="Calibri" w:hAnsi="Calibri"/>
                <w:sz w:val="22"/>
                <w:szCs w:val="22"/>
                <w:lang w:val="en-GB"/>
              </w:rPr>
              <w:t xml:space="preserve"> Hill Combe Hay BA2 7EG  </w:t>
            </w:r>
          </w:p>
        </w:tc>
        <w:tc>
          <w:tcPr>
            <w:tcW w:w="4394" w:type="dxa"/>
          </w:tcPr>
          <w:p w14:paraId="6ECBE8DA" w14:textId="77777777" w:rsidR="00DD791F" w:rsidRPr="00DD791F" w:rsidRDefault="00DD791F" w:rsidP="007A621B">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DD791F">
              <w:rPr>
                <w:rFonts w:asciiTheme="minorHAnsi" w:eastAsia="Calibri" w:hAnsiTheme="minorHAnsi" w:cstheme="minorHAnsi"/>
                <w:sz w:val="22"/>
                <w:szCs w:val="22"/>
                <w:lang w:val="en-GB"/>
              </w:rPr>
              <w:t>T7 to T16. Ash-Fell.</w:t>
            </w:r>
          </w:p>
          <w:p w14:paraId="1FB0D68D" w14:textId="77777777" w:rsidR="00DD791F" w:rsidRPr="00DD791F" w:rsidRDefault="00DD791F" w:rsidP="007A621B">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DD791F">
              <w:rPr>
                <w:rFonts w:asciiTheme="minorHAnsi" w:eastAsia="Calibri" w:hAnsiTheme="minorHAnsi" w:cstheme="minorHAnsi"/>
                <w:sz w:val="22"/>
                <w:szCs w:val="22"/>
                <w:lang w:val="en-GB"/>
              </w:rPr>
              <w:t>Officer: Jane Brewer</w:t>
            </w:r>
          </w:p>
        </w:tc>
        <w:tc>
          <w:tcPr>
            <w:tcW w:w="1564" w:type="dxa"/>
          </w:tcPr>
          <w:p w14:paraId="5E23B3AA" w14:textId="2B71B365" w:rsidR="00DD791F" w:rsidRPr="00DD791F" w:rsidRDefault="00DD791F" w:rsidP="007A621B">
            <w:pPr>
              <w:spacing w:before="40" w:line="276" w:lineRule="auto"/>
              <w:rPr>
                <w:rFonts w:ascii="Calibri" w:eastAsia="Calibri" w:hAnsi="Calibri"/>
                <w:sz w:val="22"/>
                <w:szCs w:val="22"/>
                <w:lang w:val="en-GB"/>
              </w:rPr>
            </w:pPr>
            <w:r w:rsidRPr="00DD791F">
              <w:rPr>
                <w:rFonts w:ascii="Calibri" w:eastAsia="Calibri" w:hAnsi="Calibri"/>
                <w:b/>
                <w:bCs/>
                <w:sz w:val="22"/>
                <w:szCs w:val="22"/>
                <w:lang w:val="en-GB"/>
              </w:rPr>
              <w:t>No objection</w:t>
            </w:r>
            <w:r w:rsidRPr="00DD791F">
              <w:rPr>
                <w:rFonts w:ascii="Calibri" w:eastAsia="Calibri" w:hAnsi="Calibri"/>
                <w:b/>
                <w:bCs/>
                <w:sz w:val="22"/>
                <w:szCs w:val="22"/>
                <w:lang w:val="en-GB"/>
              </w:rPr>
              <w:br/>
            </w:r>
            <w:r w:rsidRPr="00DD791F">
              <w:rPr>
                <w:rFonts w:ascii="Calibri" w:eastAsia="Calibri" w:hAnsi="Calibri"/>
                <w:sz w:val="22"/>
                <w:szCs w:val="22"/>
                <w:lang w:val="en-GB"/>
              </w:rPr>
              <w:t>18.09.20</w:t>
            </w:r>
            <w:r w:rsidR="00880508">
              <w:rPr>
                <w:rFonts w:ascii="Calibri" w:eastAsia="Calibri" w:hAnsi="Calibri"/>
                <w:sz w:val="22"/>
                <w:szCs w:val="22"/>
                <w:lang w:val="en-GB"/>
              </w:rPr>
              <w:t>20</w:t>
            </w:r>
          </w:p>
        </w:tc>
      </w:tr>
      <w:tr w:rsidR="00880508" w:rsidRPr="00DD791F" w14:paraId="418E59A3" w14:textId="77777777" w:rsidTr="00DD791F">
        <w:tc>
          <w:tcPr>
            <w:tcW w:w="2547" w:type="dxa"/>
          </w:tcPr>
          <w:p w14:paraId="603CF305" w14:textId="77777777" w:rsidR="00880508" w:rsidRPr="000C2220" w:rsidRDefault="00880508" w:rsidP="00880508">
            <w:pPr>
              <w:spacing w:line="276" w:lineRule="auto"/>
              <w:rPr>
                <w:rFonts w:ascii="Calibri" w:eastAsia="Calibri" w:hAnsi="Calibri"/>
                <w:sz w:val="22"/>
                <w:szCs w:val="22"/>
                <w:lang w:val="en-GB"/>
              </w:rPr>
            </w:pPr>
            <w:bookmarkStart w:id="11" w:name="_Hlk51583515"/>
            <w:r w:rsidRPr="000C2220">
              <w:rPr>
                <w:rFonts w:ascii="Calibri" w:eastAsia="Calibri" w:hAnsi="Calibri"/>
                <w:sz w:val="22"/>
                <w:szCs w:val="22"/>
                <w:lang w:val="en-GB"/>
              </w:rPr>
              <w:t>20/03251/CLPU</w:t>
            </w:r>
          </w:p>
          <w:p w14:paraId="2D834AB1" w14:textId="6D1CF3AD" w:rsidR="00880508" w:rsidRPr="00FA30AA" w:rsidRDefault="00880508" w:rsidP="00880508">
            <w:pPr>
              <w:spacing w:line="276" w:lineRule="auto"/>
              <w:rPr>
                <w:rFonts w:ascii="Calibri" w:eastAsia="Calibri" w:hAnsi="Calibri"/>
                <w:sz w:val="22"/>
                <w:szCs w:val="22"/>
                <w:lang w:val="en-GB"/>
              </w:rPr>
            </w:pPr>
            <w:r w:rsidRPr="000C2220">
              <w:rPr>
                <w:rFonts w:ascii="Calibri" w:eastAsia="Calibri" w:hAnsi="Calibri"/>
                <w:sz w:val="22"/>
                <w:szCs w:val="22"/>
                <w:lang w:val="en-GB"/>
              </w:rPr>
              <w:t>The Lodge, Combe Hay Lane, C.</w:t>
            </w:r>
            <w:r>
              <w:rPr>
                <w:rFonts w:ascii="Calibri" w:eastAsia="Calibri" w:hAnsi="Calibri"/>
                <w:sz w:val="22"/>
                <w:szCs w:val="22"/>
                <w:lang w:val="en-GB"/>
              </w:rPr>
              <w:t>H</w:t>
            </w:r>
            <w:r w:rsidRPr="000C2220">
              <w:rPr>
                <w:rFonts w:ascii="Calibri" w:eastAsia="Calibri" w:hAnsi="Calibri"/>
                <w:sz w:val="22"/>
                <w:szCs w:val="22"/>
                <w:lang w:val="en-GB"/>
              </w:rPr>
              <w:t>. BA2 8RD</w:t>
            </w:r>
            <w:bookmarkEnd w:id="11"/>
          </w:p>
        </w:tc>
        <w:tc>
          <w:tcPr>
            <w:tcW w:w="4394" w:type="dxa"/>
          </w:tcPr>
          <w:p w14:paraId="20D53AF3" w14:textId="2083BA6A" w:rsidR="00880508" w:rsidRPr="00FA30AA" w:rsidRDefault="00880508" w:rsidP="007A621B">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0C2220">
              <w:rPr>
                <w:rFonts w:asciiTheme="minorHAnsi" w:eastAsia="Calibri" w:hAnsiTheme="minorHAnsi" w:cstheme="minorHAnsi"/>
                <w:sz w:val="22"/>
                <w:szCs w:val="22"/>
                <w:lang w:val="en-GB"/>
              </w:rPr>
              <w:t xml:space="preserve"> (Certificate of Lawfulness for a Proposed Development).</w:t>
            </w:r>
          </w:p>
        </w:tc>
        <w:tc>
          <w:tcPr>
            <w:tcW w:w="1564" w:type="dxa"/>
          </w:tcPr>
          <w:p w14:paraId="2F433D2B" w14:textId="69C2105B" w:rsidR="00880508" w:rsidRPr="00880508" w:rsidRDefault="00880508" w:rsidP="00880508">
            <w:pPr>
              <w:spacing w:before="40"/>
              <w:rPr>
                <w:rFonts w:ascii="Calibri" w:eastAsia="Calibri" w:hAnsi="Calibri"/>
                <w:sz w:val="22"/>
                <w:szCs w:val="22"/>
                <w:lang w:val="en-GB"/>
              </w:rPr>
            </w:pPr>
            <w:r>
              <w:rPr>
                <w:rFonts w:ascii="Calibri" w:eastAsia="Calibri" w:hAnsi="Calibri"/>
                <w:b/>
                <w:bCs/>
                <w:sz w:val="22"/>
                <w:szCs w:val="22"/>
                <w:lang w:val="en-GB"/>
              </w:rPr>
              <w:t>Lawful</w:t>
            </w:r>
            <w:r>
              <w:rPr>
                <w:rFonts w:ascii="Calibri" w:eastAsia="Calibri" w:hAnsi="Calibri"/>
                <w:b/>
                <w:bCs/>
                <w:sz w:val="22"/>
                <w:szCs w:val="22"/>
                <w:lang w:val="en-GB"/>
              </w:rPr>
              <w:br/>
            </w:r>
            <w:r>
              <w:rPr>
                <w:rFonts w:ascii="Calibri" w:eastAsia="Calibri" w:hAnsi="Calibri"/>
                <w:sz w:val="22"/>
                <w:szCs w:val="22"/>
                <w:lang w:val="en-GB"/>
              </w:rPr>
              <w:t>4.11.2020</w:t>
            </w:r>
          </w:p>
        </w:tc>
      </w:tr>
      <w:tr w:rsidR="0068189F" w:rsidRPr="00DD791F" w14:paraId="049B80E1" w14:textId="77777777" w:rsidTr="00DD791F">
        <w:tc>
          <w:tcPr>
            <w:tcW w:w="2547" w:type="dxa"/>
          </w:tcPr>
          <w:p w14:paraId="17FAD576" w14:textId="2FC757EF" w:rsidR="0068189F" w:rsidRPr="000C2220" w:rsidRDefault="0068189F" w:rsidP="00880508">
            <w:pPr>
              <w:spacing w:line="276" w:lineRule="auto"/>
              <w:rPr>
                <w:rFonts w:ascii="Calibri" w:eastAsia="Calibri" w:hAnsi="Calibri"/>
                <w:sz w:val="22"/>
                <w:szCs w:val="22"/>
                <w:lang w:val="en-GB"/>
              </w:rPr>
            </w:pPr>
            <w:r w:rsidRPr="00FA30AA">
              <w:rPr>
                <w:rFonts w:ascii="Calibri" w:eastAsia="Calibri" w:hAnsi="Calibri"/>
                <w:sz w:val="22"/>
                <w:szCs w:val="22"/>
                <w:lang w:val="en-GB"/>
              </w:rPr>
              <w:t>20/03518/TCA</w:t>
            </w:r>
            <w:r>
              <w:rPr>
                <w:rFonts w:ascii="Calibri" w:eastAsia="Calibri" w:hAnsi="Calibri"/>
                <w:sz w:val="22"/>
                <w:szCs w:val="22"/>
                <w:lang w:val="en-GB"/>
              </w:rPr>
              <w:t xml:space="preserve"> </w:t>
            </w:r>
            <w:r w:rsidRPr="00FA30AA">
              <w:rPr>
                <w:rFonts w:ascii="Calibri" w:eastAsia="Calibri" w:hAnsi="Calibri"/>
                <w:sz w:val="22"/>
                <w:szCs w:val="22"/>
                <w:lang w:val="en-GB"/>
              </w:rPr>
              <w:t>Watercress Cottage, Anchor Lane, Combe Hay, BA2 7EG</w:t>
            </w:r>
          </w:p>
        </w:tc>
        <w:tc>
          <w:tcPr>
            <w:tcW w:w="4394" w:type="dxa"/>
          </w:tcPr>
          <w:p w14:paraId="0CDBC8E4" w14:textId="29C4188D" w:rsidR="0068189F" w:rsidRPr="000C2220" w:rsidRDefault="0068189F" w:rsidP="007A621B">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FA30AA">
              <w:rPr>
                <w:rFonts w:asciiTheme="minorHAnsi" w:eastAsia="Calibri" w:hAnsiTheme="minorHAnsi" w:cstheme="minorHAnsi"/>
                <w:sz w:val="22"/>
                <w:szCs w:val="22"/>
                <w:lang w:val="en-GB"/>
              </w:rPr>
              <w:t>Sycamore (T1) - fell to ground level 2no. Birch (T2, T3) - reshape to past approved pruning points Box elder (T4) - side reduce by 2m</w:t>
            </w:r>
          </w:p>
        </w:tc>
        <w:tc>
          <w:tcPr>
            <w:tcW w:w="1564" w:type="dxa"/>
          </w:tcPr>
          <w:p w14:paraId="66B68F12" w14:textId="36FC5E87" w:rsidR="0068189F" w:rsidRDefault="0068189F" w:rsidP="00880508">
            <w:pPr>
              <w:spacing w:before="40"/>
              <w:rPr>
                <w:rFonts w:ascii="Calibri" w:eastAsia="Calibri" w:hAnsi="Calibri"/>
                <w:b/>
                <w:bCs/>
                <w:sz w:val="22"/>
                <w:szCs w:val="22"/>
                <w:lang w:val="en-GB"/>
              </w:rPr>
            </w:pPr>
            <w:r w:rsidRPr="00DD791F">
              <w:rPr>
                <w:rFonts w:ascii="Calibri" w:eastAsia="Calibri" w:hAnsi="Calibri"/>
                <w:b/>
                <w:bCs/>
                <w:sz w:val="22"/>
                <w:szCs w:val="22"/>
                <w:lang w:val="en-GB"/>
              </w:rPr>
              <w:t>No objection</w:t>
            </w:r>
            <w:r w:rsidRPr="00DD791F">
              <w:rPr>
                <w:rFonts w:ascii="Calibri" w:eastAsia="Calibri" w:hAnsi="Calibri"/>
                <w:b/>
                <w:bCs/>
                <w:sz w:val="22"/>
                <w:szCs w:val="22"/>
                <w:lang w:val="en-GB"/>
              </w:rPr>
              <w:br/>
            </w:r>
            <w:r>
              <w:rPr>
                <w:rFonts w:ascii="Calibri" w:eastAsia="Calibri" w:hAnsi="Calibri"/>
                <w:sz w:val="22"/>
                <w:szCs w:val="22"/>
                <w:lang w:val="en-GB"/>
              </w:rPr>
              <w:t>2</w:t>
            </w:r>
            <w:r w:rsidRPr="00DD791F">
              <w:rPr>
                <w:rFonts w:ascii="Calibri" w:eastAsia="Calibri" w:hAnsi="Calibri"/>
                <w:sz w:val="22"/>
                <w:szCs w:val="22"/>
                <w:lang w:val="en-GB"/>
              </w:rPr>
              <w:t>.</w:t>
            </w:r>
            <w:r>
              <w:rPr>
                <w:rFonts w:ascii="Calibri" w:eastAsia="Calibri" w:hAnsi="Calibri"/>
                <w:sz w:val="22"/>
                <w:szCs w:val="22"/>
                <w:lang w:val="en-GB"/>
              </w:rPr>
              <w:t>11</w:t>
            </w:r>
            <w:r w:rsidRPr="00DD791F">
              <w:rPr>
                <w:rFonts w:ascii="Calibri" w:eastAsia="Calibri" w:hAnsi="Calibri"/>
                <w:sz w:val="22"/>
                <w:szCs w:val="22"/>
                <w:lang w:val="en-GB"/>
              </w:rPr>
              <w:t>.20</w:t>
            </w:r>
            <w:r>
              <w:rPr>
                <w:rFonts w:ascii="Calibri" w:eastAsia="Calibri" w:hAnsi="Calibri"/>
                <w:sz w:val="22"/>
                <w:szCs w:val="22"/>
                <w:lang w:val="en-GB"/>
              </w:rPr>
              <w:t>20</w:t>
            </w:r>
          </w:p>
        </w:tc>
      </w:tr>
      <w:tr w:rsidR="00F3340D" w:rsidRPr="00DD791F" w14:paraId="1FA03710" w14:textId="77777777" w:rsidTr="00DD791F">
        <w:tc>
          <w:tcPr>
            <w:tcW w:w="2547" w:type="dxa"/>
          </w:tcPr>
          <w:p w14:paraId="64515B36" w14:textId="51F1127E" w:rsidR="00F3340D" w:rsidRPr="000C2220" w:rsidRDefault="00F3340D" w:rsidP="00880508">
            <w:pPr>
              <w:spacing w:line="276" w:lineRule="auto"/>
              <w:rPr>
                <w:rFonts w:ascii="Calibri" w:eastAsia="Calibri" w:hAnsi="Calibri"/>
                <w:sz w:val="22"/>
                <w:szCs w:val="22"/>
                <w:lang w:val="en-GB"/>
              </w:rPr>
            </w:pPr>
            <w:r>
              <w:rPr>
                <w:rFonts w:ascii="Calibri" w:eastAsia="Calibri" w:hAnsi="Calibri"/>
                <w:sz w:val="22"/>
                <w:szCs w:val="22"/>
                <w:lang w:val="en-GB"/>
              </w:rPr>
              <w:t>20/03900/AGRN</w:t>
            </w:r>
            <w:r>
              <w:rPr>
                <w:rFonts w:ascii="Calibri" w:eastAsia="Calibri" w:hAnsi="Calibri"/>
                <w:sz w:val="22"/>
                <w:szCs w:val="22"/>
                <w:lang w:val="en-GB"/>
              </w:rPr>
              <w:br/>
            </w:r>
            <w:r w:rsidRPr="0067599E">
              <w:rPr>
                <w:rFonts w:ascii="Calibri" w:eastAsia="Calibri" w:hAnsi="Calibri"/>
                <w:sz w:val="22"/>
                <w:szCs w:val="22"/>
                <w:lang w:val="en-GB"/>
              </w:rPr>
              <w:t>Woodland Farm, Old Bath Road, Combe Hay</w:t>
            </w:r>
            <w:r>
              <w:rPr>
                <w:rFonts w:ascii="Calibri" w:eastAsia="Calibri" w:hAnsi="Calibri"/>
                <w:sz w:val="22"/>
                <w:szCs w:val="22"/>
                <w:lang w:val="en-GB"/>
              </w:rPr>
              <w:t xml:space="preserve"> </w:t>
            </w:r>
            <w:r w:rsidRPr="0067599E">
              <w:rPr>
                <w:rFonts w:ascii="Calibri" w:eastAsia="Calibri" w:hAnsi="Calibri"/>
                <w:sz w:val="22"/>
                <w:szCs w:val="22"/>
                <w:lang w:val="en-GB"/>
              </w:rPr>
              <w:t>BA2 7EG</w:t>
            </w:r>
          </w:p>
        </w:tc>
        <w:tc>
          <w:tcPr>
            <w:tcW w:w="4394" w:type="dxa"/>
          </w:tcPr>
          <w:p w14:paraId="69EACCAD" w14:textId="77777777" w:rsidR="00F3340D" w:rsidRDefault="00F3340D" w:rsidP="00F3340D">
            <w:pPr>
              <w:tabs>
                <w:tab w:val="left" w:pos="720"/>
                <w:tab w:val="left" w:pos="1440"/>
                <w:tab w:val="left" w:pos="2160"/>
                <w:tab w:val="center" w:pos="5103"/>
              </w:tabs>
              <w:spacing w:before="40"/>
              <w:rPr>
                <w:rFonts w:asciiTheme="minorHAnsi" w:eastAsia="Calibri" w:hAnsiTheme="minorHAnsi" w:cstheme="minorHAnsi"/>
                <w:sz w:val="22"/>
                <w:szCs w:val="22"/>
                <w:lang w:val="en-GB"/>
              </w:rPr>
            </w:pPr>
            <w:r w:rsidRPr="0067599E">
              <w:rPr>
                <w:rFonts w:asciiTheme="minorHAnsi" w:eastAsia="Calibri" w:hAnsiTheme="minorHAnsi" w:cstheme="minorHAnsi"/>
                <w:sz w:val="22"/>
                <w:szCs w:val="22"/>
                <w:lang w:val="en-GB"/>
              </w:rPr>
              <w:t>Installation of gateway</w:t>
            </w:r>
            <w:r>
              <w:rPr>
                <w:rFonts w:asciiTheme="minorHAnsi" w:eastAsia="Calibri" w:hAnsiTheme="minorHAnsi" w:cstheme="minorHAnsi"/>
                <w:sz w:val="22"/>
                <w:szCs w:val="22"/>
                <w:lang w:val="en-GB"/>
              </w:rPr>
              <w:t>.</w:t>
            </w:r>
            <w:r>
              <w:rPr>
                <w:rFonts w:asciiTheme="minorHAnsi" w:eastAsia="Calibri" w:hAnsiTheme="minorHAnsi" w:cstheme="minorHAnsi"/>
                <w:sz w:val="22"/>
                <w:szCs w:val="22"/>
                <w:lang w:val="en-GB"/>
              </w:rPr>
              <w:br/>
              <w:t>Case officer: Robert Warren</w:t>
            </w:r>
          </w:p>
          <w:p w14:paraId="202512BE" w14:textId="77777777" w:rsidR="00F3340D" w:rsidRPr="000C2220" w:rsidRDefault="00F3340D" w:rsidP="007A621B">
            <w:pPr>
              <w:tabs>
                <w:tab w:val="left" w:pos="720"/>
                <w:tab w:val="left" w:pos="1440"/>
                <w:tab w:val="left" w:pos="2160"/>
                <w:tab w:val="center" w:pos="5103"/>
              </w:tabs>
              <w:spacing w:before="40"/>
              <w:rPr>
                <w:rFonts w:asciiTheme="minorHAnsi" w:eastAsia="Calibri" w:hAnsiTheme="minorHAnsi" w:cstheme="minorHAnsi"/>
                <w:sz w:val="22"/>
                <w:szCs w:val="22"/>
                <w:lang w:val="en-GB"/>
              </w:rPr>
            </w:pPr>
          </w:p>
        </w:tc>
        <w:tc>
          <w:tcPr>
            <w:tcW w:w="1564" w:type="dxa"/>
          </w:tcPr>
          <w:p w14:paraId="494CBA9F" w14:textId="0E8FDE6D" w:rsidR="00F3340D" w:rsidRDefault="00F3340D" w:rsidP="00880508">
            <w:pPr>
              <w:spacing w:before="40"/>
              <w:rPr>
                <w:rFonts w:ascii="Calibri" w:eastAsia="Calibri" w:hAnsi="Calibri"/>
                <w:b/>
                <w:bCs/>
                <w:sz w:val="22"/>
                <w:szCs w:val="22"/>
                <w:lang w:val="en-GB"/>
              </w:rPr>
            </w:pPr>
            <w:r w:rsidRPr="00F3340D">
              <w:rPr>
                <w:rFonts w:ascii="Calibri" w:eastAsia="Calibri" w:hAnsi="Calibri"/>
                <w:b/>
                <w:bCs/>
                <w:sz w:val="22"/>
                <w:szCs w:val="22"/>
                <w:lang w:val="en-GB"/>
              </w:rPr>
              <w:t>Prior agricultural approval NOT required</w:t>
            </w:r>
          </w:p>
        </w:tc>
      </w:tr>
    </w:tbl>
    <w:p w14:paraId="02C49A86" w14:textId="77777777" w:rsidR="00DD791F" w:rsidRPr="00DD791F" w:rsidRDefault="00DD791F" w:rsidP="00DD791F">
      <w:pPr>
        <w:pStyle w:val="NormalWeb"/>
        <w:spacing w:before="120"/>
        <w:rPr>
          <w:rFonts w:ascii="Calibri" w:hAnsi="Calibri" w:cs="Miriam"/>
          <w:color w:val="0070C0"/>
        </w:rPr>
      </w:pPr>
    </w:p>
    <w:p w14:paraId="0A5E9D5B" w14:textId="77777777" w:rsidR="00DD791F" w:rsidRPr="00DD791F" w:rsidRDefault="00DD791F" w:rsidP="000A65E2">
      <w:pPr>
        <w:pStyle w:val="NormalWeb"/>
        <w:spacing w:before="120"/>
        <w:rPr>
          <w:rFonts w:ascii="Calibri" w:hAnsi="Calibri" w:cs="Miriam"/>
          <w:color w:val="0070C0"/>
        </w:rPr>
      </w:pPr>
    </w:p>
    <w:p w14:paraId="2B327BF8" w14:textId="3427A087" w:rsidR="0042279E" w:rsidRPr="0042279E" w:rsidRDefault="0042279E" w:rsidP="00F3340D">
      <w:pPr>
        <w:pStyle w:val="Style4Firstline"/>
      </w:pPr>
      <w:r>
        <w:t>Cllr Austwick joined the meeting.</w:t>
      </w:r>
      <w:r w:rsidR="00F3340D">
        <w:t xml:space="preserve"> </w:t>
      </w:r>
      <w:r>
        <w:t xml:space="preserve">It was </w:t>
      </w:r>
      <w:r>
        <w:rPr>
          <w:b/>
        </w:rPr>
        <w:t>AGREED</w:t>
      </w:r>
      <w:r>
        <w:t xml:space="preserve"> that Cllr Long would continue to chair </w:t>
      </w:r>
      <w:r w:rsidR="0068189F">
        <w:t>it.</w:t>
      </w:r>
      <w:r>
        <w:t xml:space="preserve"> </w:t>
      </w:r>
    </w:p>
    <w:p w14:paraId="1095FDE9" w14:textId="6F6561F1" w:rsidR="00287B8F" w:rsidRDefault="00287B8F" w:rsidP="00A44D91">
      <w:pPr>
        <w:pStyle w:val="Style4Firstline"/>
      </w:pPr>
      <w:r>
        <w:t xml:space="preserve">(c) </w:t>
      </w:r>
      <w:r w:rsidR="0042279E">
        <w:t>Cllr Austwic</w:t>
      </w:r>
      <w:r w:rsidR="0088797B">
        <w:t xml:space="preserve">k reported that the Planning </w:t>
      </w:r>
      <w:r w:rsidR="006C5247">
        <w:t xml:space="preserve">Committee </w:t>
      </w:r>
      <w:r w:rsidR="0088797B">
        <w:t xml:space="preserve">had granted permission for application </w:t>
      </w:r>
      <w:r w:rsidR="00CB2BD2">
        <w:t>20/02593/FUL</w:t>
      </w:r>
      <w:r w:rsidR="00B529DB">
        <w:t>, a</w:t>
      </w:r>
      <w:r w:rsidR="00CB2BD2">
        <w:t xml:space="preserve"> three</w:t>
      </w:r>
      <w:r w:rsidR="00B529DB">
        <w:t>-</w:t>
      </w:r>
      <w:r w:rsidR="00CB2BD2">
        <w:t>year time extension for</w:t>
      </w:r>
      <w:r w:rsidR="00B529DB">
        <w:t xml:space="preserve"> the</w:t>
      </w:r>
      <w:r w:rsidR="00CB2BD2">
        <w:t xml:space="preserve"> temporary </w:t>
      </w:r>
      <w:r w:rsidR="006C5247">
        <w:t xml:space="preserve">agricultural worker’s </w:t>
      </w:r>
      <w:r w:rsidR="00CB2BD2">
        <w:t xml:space="preserve">dwelling at Cromwell Farm. </w:t>
      </w:r>
      <w:r w:rsidR="00B529DB">
        <w:t xml:space="preserve">Recalling the </w:t>
      </w:r>
      <w:r w:rsidR="002870A1">
        <w:t>core</w:t>
      </w:r>
      <w:r w:rsidR="00B529DB">
        <w:t xml:space="preserve"> of the PC’s objection, that no actual financial figures had been produced to update the forecasts made at the time of the original application, he said it had emerged at the Committee</w:t>
      </w:r>
      <w:r w:rsidR="006C5247">
        <w:t xml:space="preserve"> meeting</w:t>
      </w:r>
      <w:r w:rsidR="00B529DB">
        <w:t xml:space="preserve"> that</w:t>
      </w:r>
      <w:r w:rsidR="00CB2BD2">
        <w:t xml:space="preserve"> p</w:t>
      </w:r>
      <w:r w:rsidR="007A36EB">
        <w:t xml:space="preserve">lanners </w:t>
      </w:r>
      <w:r w:rsidR="007A36EB" w:rsidRPr="006C5247">
        <w:rPr>
          <w:i/>
          <w:iCs/>
        </w:rPr>
        <w:t>ha</w:t>
      </w:r>
      <w:r w:rsidR="00CB2BD2" w:rsidRPr="006C5247">
        <w:rPr>
          <w:i/>
          <w:iCs/>
        </w:rPr>
        <w:t>d</w:t>
      </w:r>
      <w:r w:rsidR="007A36EB">
        <w:t xml:space="preserve"> seen draft accounts which</w:t>
      </w:r>
      <w:r w:rsidR="006C5247">
        <w:t>,</w:t>
      </w:r>
      <w:r w:rsidR="00CB2BD2">
        <w:t xml:space="preserve"> </w:t>
      </w:r>
      <w:r w:rsidR="006C5247">
        <w:t>it was reported</w:t>
      </w:r>
      <w:r w:rsidR="0068189F">
        <w:t>,</w:t>
      </w:r>
      <w:r w:rsidR="00B529DB">
        <w:t xml:space="preserve"> </w:t>
      </w:r>
      <w:r w:rsidR="007A36EB">
        <w:t>show</w:t>
      </w:r>
      <w:r w:rsidR="006C5247">
        <w:t>ed</w:t>
      </w:r>
      <w:r w:rsidR="00CB2BD2">
        <w:t xml:space="preserve"> a </w:t>
      </w:r>
      <w:r w:rsidR="007A36EB">
        <w:t>viable</w:t>
      </w:r>
      <w:r w:rsidR="00CB2BD2">
        <w:t xml:space="preserve"> business</w:t>
      </w:r>
      <w:r w:rsidR="007A36EB">
        <w:t xml:space="preserve">. </w:t>
      </w:r>
    </w:p>
    <w:p w14:paraId="30A34E0F" w14:textId="1FE908AD" w:rsidR="00A51AB2" w:rsidRPr="00287B8F" w:rsidRDefault="0029682A" w:rsidP="00287B8F">
      <w:pPr>
        <w:pStyle w:val="NormalWeb"/>
        <w:spacing w:before="40"/>
        <w:ind w:left="1440"/>
        <w:rPr>
          <w:rFonts w:asciiTheme="minorHAnsi" w:hAnsiTheme="minorHAnsi" w:cstheme="minorHAnsi"/>
        </w:rPr>
      </w:pPr>
      <w:r w:rsidRPr="00287B8F">
        <w:rPr>
          <w:rStyle w:val="Style4FirstlineChar"/>
        </w:rPr>
        <w:t>(</w:t>
      </w:r>
      <w:r w:rsidR="00287B8F">
        <w:rPr>
          <w:rStyle w:val="Style4FirstlineChar"/>
          <w:rFonts w:asciiTheme="minorHAnsi" w:hAnsiTheme="minorHAnsi" w:cstheme="minorHAnsi"/>
        </w:rPr>
        <w:t>d</w:t>
      </w:r>
      <w:r w:rsidRPr="00287B8F">
        <w:rPr>
          <w:rStyle w:val="Style4FirstlineChar"/>
          <w:rFonts w:asciiTheme="minorHAnsi" w:hAnsiTheme="minorHAnsi" w:cstheme="minorHAnsi"/>
        </w:rPr>
        <w:t xml:space="preserve">) </w:t>
      </w:r>
      <w:r w:rsidR="005F5B96" w:rsidRPr="005F5B96">
        <w:rPr>
          <w:rStyle w:val="Style4FirstlineChar"/>
          <w:rFonts w:asciiTheme="minorHAnsi" w:hAnsiTheme="minorHAnsi" w:cstheme="minorHAnsi"/>
          <w:u w:val="single"/>
        </w:rPr>
        <w:t>P</w:t>
      </w:r>
      <w:r w:rsidRPr="005F5B96">
        <w:rPr>
          <w:rFonts w:asciiTheme="minorHAnsi" w:hAnsiTheme="minorHAnsi" w:cstheme="minorHAnsi"/>
          <w:u w:val="single"/>
        </w:rPr>
        <w:t xml:space="preserve">lanning </w:t>
      </w:r>
      <w:proofErr w:type="gramStart"/>
      <w:r w:rsidRPr="005F5B96">
        <w:rPr>
          <w:rFonts w:asciiTheme="minorHAnsi" w:hAnsiTheme="minorHAnsi" w:cstheme="minorHAnsi"/>
          <w:u w:val="single"/>
        </w:rPr>
        <w:t>enforcement</w:t>
      </w:r>
      <w:proofErr w:type="gramEnd"/>
      <w:r w:rsidRPr="00287B8F">
        <w:rPr>
          <w:rFonts w:asciiTheme="minorHAnsi" w:hAnsiTheme="minorHAnsi" w:cstheme="minorHAnsi"/>
        </w:rPr>
        <w:t xml:space="preserve"> </w:t>
      </w:r>
      <w:r w:rsidR="005F5B96">
        <w:rPr>
          <w:rFonts w:asciiTheme="minorHAnsi" w:hAnsiTheme="minorHAnsi" w:cstheme="minorHAnsi"/>
        </w:rPr>
        <w:t xml:space="preserve">No </w:t>
      </w:r>
      <w:r w:rsidRPr="00287B8F">
        <w:rPr>
          <w:rFonts w:asciiTheme="minorHAnsi" w:hAnsiTheme="minorHAnsi" w:cstheme="minorHAnsi"/>
        </w:rPr>
        <w:t>update</w:t>
      </w:r>
      <w:bookmarkStart w:id="12" w:name="_Hlk16675358"/>
      <w:bookmarkStart w:id="13" w:name="_Hlk487557989"/>
      <w:bookmarkStart w:id="14" w:name="_Hlk503536318"/>
      <w:bookmarkEnd w:id="10"/>
      <w:r w:rsidR="00093277" w:rsidRPr="00287B8F">
        <w:rPr>
          <w:rFonts w:asciiTheme="minorHAnsi" w:hAnsiTheme="minorHAnsi" w:cstheme="minorHAnsi"/>
        </w:rPr>
        <w:t>s</w:t>
      </w:r>
      <w:bookmarkEnd w:id="12"/>
    </w:p>
    <w:p w14:paraId="0C9CDF91" w14:textId="0FE5A699" w:rsidR="007015C8" w:rsidRDefault="007015C8" w:rsidP="007015C8">
      <w:pPr>
        <w:pStyle w:val="NormalWeb"/>
        <w:spacing w:before="60"/>
        <w:ind w:left="1440"/>
        <w:rPr>
          <w:rFonts w:asciiTheme="minorHAnsi" w:hAnsiTheme="minorHAnsi" w:cstheme="minorHAnsi"/>
        </w:rPr>
      </w:pPr>
      <w:bookmarkStart w:id="15" w:name="_Hlk45102145"/>
      <w:r w:rsidRPr="00287B8F">
        <w:rPr>
          <w:rFonts w:asciiTheme="minorHAnsi" w:hAnsiTheme="minorHAnsi" w:cstheme="minorHAnsi"/>
        </w:rPr>
        <w:t>(</w:t>
      </w:r>
      <w:r w:rsidR="00287B8F">
        <w:rPr>
          <w:rFonts w:asciiTheme="minorHAnsi" w:hAnsiTheme="minorHAnsi" w:cstheme="minorHAnsi"/>
        </w:rPr>
        <w:t>e</w:t>
      </w:r>
      <w:r w:rsidRPr="00287B8F">
        <w:rPr>
          <w:rFonts w:asciiTheme="minorHAnsi" w:hAnsiTheme="minorHAnsi" w:cstheme="minorHAnsi"/>
        </w:rPr>
        <w:t xml:space="preserve">) </w:t>
      </w:r>
      <w:bookmarkEnd w:id="15"/>
      <w:r w:rsidR="00C40B3E" w:rsidRPr="00B529DB">
        <w:rPr>
          <w:rFonts w:asciiTheme="minorHAnsi" w:hAnsiTheme="minorHAnsi" w:cstheme="minorHAnsi"/>
          <w:u w:val="single"/>
        </w:rPr>
        <w:t>Neighbourhood Plan</w:t>
      </w:r>
      <w:r w:rsidR="00B47AF5" w:rsidRPr="00B529DB">
        <w:rPr>
          <w:rFonts w:asciiTheme="minorHAnsi" w:hAnsiTheme="minorHAnsi" w:cstheme="minorHAnsi"/>
          <w:u w:val="single"/>
        </w:rPr>
        <w:t>ning</w:t>
      </w:r>
      <w:r w:rsidR="0068189F">
        <w:rPr>
          <w:rFonts w:asciiTheme="minorHAnsi" w:hAnsiTheme="minorHAnsi" w:cstheme="minorHAnsi"/>
        </w:rPr>
        <w:t xml:space="preserve"> Cllr </w:t>
      </w:r>
      <w:r w:rsidR="00E843DD">
        <w:rPr>
          <w:rFonts w:asciiTheme="minorHAnsi" w:hAnsiTheme="minorHAnsi" w:cstheme="minorHAnsi"/>
        </w:rPr>
        <w:t>Boyce referred to the paper he had circulated. He reminded members that</w:t>
      </w:r>
    </w:p>
    <w:p w14:paraId="7834FA85" w14:textId="7A8F0ADD" w:rsidR="00E843DD" w:rsidRDefault="009717D1" w:rsidP="00E843DD">
      <w:pPr>
        <w:pStyle w:val="NormalWeb"/>
        <w:numPr>
          <w:ilvl w:val="0"/>
          <w:numId w:val="4"/>
        </w:numPr>
        <w:spacing w:before="60"/>
        <w:rPr>
          <w:rFonts w:asciiTheme="minorHAnsi" w:hAnsiTheme="minorHAnsi" w:cstheme="minorHAnsi"/>
        </w:rPr>
      </w:pPr>
      <w:r>
        <w:rPr>
          <w:rFonts w:asciiTheme="minorHAnsi" w:hAnsiTheme="minorHAnsi" w:cstheme="minorHAnsi"/>
        </w:rPr>
        <w:t>a</w:t>
      </w:r>
      <w:r w:rsidR="00E843DD">
        <w:rPr>
          <w:rFonts w:asciiTheme="minorHAnsi" w:hAnsiTheme="minorHAnsi" w:cstheme="minorHAnsi"/>
        </w:rPr>
        <w:t xml:space="preserve"> neighbourhood plan becomes part of the formal Local Plan</w:t>
      </w:r>
    </w:p>
    <w:p w14:paraId="54EF6C97" w14:textId="715E07BF" w:rsidR="00E843DD" w:rsidRPr="00E843DD" w:rsidRDefault="009717D1" w:rsidP="00E843DD">
      <w:pPr>
        <w:pStyle w:val="NormalWeb"/>
        <w:numPr>
          <w:ilvl w:val="0"/>
          <w:numId w:val="4"/>
        </w:numPr>
        <w:spacing w:before="60"/>
        <w:rPr>
          <w:rFonts w:asciiTheme="minorHAnsi" w:hAnsiTheme="minorHAnsi" w:cstheme="minorHAnsi"/>
        </w:rPr>
      </w:pPr>
      <w:r>
        <w:rPr>
          <w:rFonts w:asciiTheme="minorHAnsi" w:hAnsiTheme="minorHAnsi" w:cstheme="minorHAnsi"/>
        </w:rPr>
        <w:t>i</w:t>
      </w:r>
      <w:r w:rsidR="00E843DD">
        <w:rPr>
          <w:rFonts w:asciiTheme="minorHAnsi" w:hAnsiTheme="minorHAnsi" w:cstheme="minorHAnsi"/>
        </w:rPr>
        <w:t xml:space="preserve">t is a </w:t>
      </w:r>
      <w:r w:rsidR="00E843DD" w:rsidRPr="00E843DD">
        <w:rPr>
          <w:rFonts w:asciiTheme="minorHAnsi" w:hAnsiTheme="minorHAnsi" w:cstheme="minorHAnsi"/>
          <w:lang w:val="en-US"/>
        </w:rPr>
        <w:t>n</w:t>
      </w:r>
      <w:r w:rsidR="0068189F" w:rsidRPr="0068189F">
        <w:rPr>
          <w:rFonts w:asciiTheme="minorHAnsi" w:hAnsiTheme="minorHAnsi" w:cstheme="minorHAnsi"/>
          <w:lang w:val="en-US"/>
        </w:rPr>
        <w:t>ot inconsiderable undertaking</w:t>
      </w:r>
    </w:p>
    <w:p w14:paraId="6C57E84E" w14:textId="4DFA5341" w:rsidR="00E843DD" w:rsidRPr="00E843DD" w:rsidRDefault="009717D1" w:rsidP="00E843DD">
      <w:pPr>
        <w:pStyle w:val="NormalWeb"/>
        <w:numPr>
          <w:ilvl w:val="0"/>
          <w:numId w:val="4"/>
        </w:numPr>
        <w:spacing w:before="60"/>
        <w:rPr>
          <w:rFonts w:asciiTheme="minorHAnsi" w:hAnsiTheme="minorHAnsi" w:cstheme="minorHAnsi"/>
        </w:rPr>
      </w:pPr>
      <w:r>
        <w:rPr>
          <w:rFonts w:asciiTheme="minorHAnsi" w:hAnsiTheme="minorHAnsi" w:cstheme="minorHAnsi"/>
          <w:lang w:val="en-US"/>
        </w:rPr>
        <w:t>it</w:t>
      </w:r>
      <w:r w:rsidR="00E843DD">
        <w:rPr>
          <w:rFonts w:asciiTheme="minorHAnsi" w:hAnsiTheme="minorHAnsi" w:cstheme="minorHAnsi"/>
          <w:lang w:val="en-US"/>
        </w:rPr>
        <w:t xml:space="preserve"> has to </w:t>
      </w:r>
      <w:r w:rsidR="0068189F" w:rsidRPr="0068189F">
        <w:rPr>
          <w:rFonts w:asciiTheme="minorHAnsi" w:hAnsiTheme="minorHAnsi" w:cstheme="minorHAnsi"/>
          <w:lang w:val="en-US"/>
        </w:rPr>
        <w:t>identify oppo</w:t>
      </w:r>
      <w:r w:rsidR="00E843DD">
        <w:rPr>
          <w:rFonts w:asciiTheme="minorHAnsi" w:hAnsiTheme="minorHAnsi" w:cstheme="minorHAnsi"/>
          <w:lang w:val="en-US"/>
        </w:rPr>
        <w:t>r</w:t>
      </w:r>
      <w:r w:rsidR="0068189F" w:rsidRPr="0068189F">
        <w:rPr>
          <w:rFonts w:asciiTheme="minorHAnsi" w:hAnsiTheme="minorHAnsi" w:cstheme="minorHAnsi"/>
          <w:lang w:val="en-US"/>
        </w:rPr>
        <w:t>tunities for housing development in</w:t>
      </w:r>
      <w:r w:rsidR="00E843DD">
        <w:rPr>
          <w:rFonts w:asciiTheme="minorHAnsi" w:hAnsiTheme="minorHAnsi" w:cstheme="minorHAnsi"/>
          <w:lang w:val="en-US"/>
        </w:rPr>
        <w:t xml:space="preserve"> the</w:t>
      </w:r>
      <w:r w:rsidR="0068189F" w:rsidRPr="0068189F">
        <w:rPr>
          <w:rFonts w:asciiTheme="minorHAnsi" w:hAnsiTheme="minorHAnsi" w:cstheme="minorHAnsi"/>
          <w:lang w:val="en-US"/>
        </w:rPr>
        <w:t xml:space="preserve"> plan area</w:t>
      </w:r>
    </w:p>
    <w:p w14:paraId="63AC8884" w14:textId="634E7F4C" w:rsidR="00E843DD" w:rsidRPr="00E843DD" w:rsidRDefault="009717D1" w:rsidP="00E843DD">
      <w:pPr>
        <w:pStyle w:val="NormalWeb"/>
        <w:numPr>
          <w:ilvl w:val="0"/>
          <w:numId w:val="4"/>
        </w:numPr>
        <w:spacing w:before="60"/>
        <w:rPr>
          <w:rFonts w:asciiTheme="minorHAnsi" w:hAnsiTheme="minorHAnsi" w:cstheme="minorHAnsi"/>
        </w:rPr>
      </w:pPr>
      <w:r>
        <w:rPr>
          <w:rFonts w:asciiTheme="minorHAnsi" w:hAnsiTheme="minorHAnsi" w:cstheme="minorHAnsi"/>
          <w:lang w:val="en-US"/>
        </w:rPr>
        <w:t>it</w:t>
      </w:r>
      <w:r w:rsidR="00E843DD">
        <w:rPr>
          <w:rFonts w:asciiTheme="minorHAnsi" w:hAnsiTheme="minorHAnsi" w:cstheme="minorHAnsi"/>
          <w:lang w:val="en-US"/>
        </w:rPr>
        <w:t xml:space="preserve"> enable</w:t>
      </w:r>
      <w:r w:rsidR="005F5B96">
        <w:rPr>
          <w:rFonts w:asciiTheme="minorHAnsi" w:hAnsiTheme="minorHAnsi" w:cstheme="minorHAnsi"/>
          <w:lang w:val="en-US"/>
        </w:rPr>
        <w:t>s</w:t>
      </w:r>
      <w:r w:rsidR="00E843DD">
        <w:rPr>
          <w:rFonts w:asciiTheme="minorHAnsi" w:hAnsiTheme="minorHAnsi" w:cstheme="minorHAnsi"/>
          <w:lang w:val="en-US"/>
        </w:rPr>
        <w:t xml:space="preserve"> the setting of</w:t>
      </w:r>
      <w:r w:rsidR="0068189F" w:rsidRPr="0068189F">
        <w:rPr>
          <w:rFonts w:asciiTheme="minorHAnsi" w:hAnsiTheme="minorHAnsi" w:cstheme="minorHAnsi"/>
          <w:lang w:val="en-US"/>
        </w:rPr>
        <w:t xml:space="preserve"> policies for design and appearance within </w:t>
      </w:r>
      <w:r w:rsidR="00E843DD">
        <w:rPr>
          <w:rFonts w:asciiTheme="minorHAnsi" w:hAnsiTheme="minorHAnsi" w:cstheme="minorHAnsi"/>
          <w:lang w:val="en-US"/>
        </w:rPr>
        <w:t xml:space="preserve">the </w:t>
      </w:r>
      <w:r w:rsidR="0068189F" w:rsidRPr="0068189F">
        <w:rPr>
          <w:rFonts w:asciiTheme="minorHAnsi" w:hAnsiTheme="minorHAnsi" w:cstheme="minorHAnsi"/>
          <w:lang w:val="en-US"/>
        </w:rPr>
        <w:t xml:space="preserve">plan area </w:t>
      </w:r>
    </w:p>
    <w:p w14:paraId="60F3CD91" w14:textId="077283CB" w:rsidR="009717D1" w:rsidRDefault="009717D1" w:rsidP="009717D1">
      <w:pPr>
        <w:pStyle w:val="NormalWeb"/>
        <w:numPr>
          <w:ilvl w:val="0"/>
          <w:numId w:val="4"/>
        </w:numPr>
        <w:spacing w:before="60"/>
        <w:rPr>
          <w:rFonts w:asciiTheme="minorHAnsi" w:hAnsiTheme="minorHAnsi" w:cstheme="minorHAnsi"/>
        </w:rPr>
      </w:pPr>
      <w:r>
        <w:rPr>
          <w:rFonts w:asciiTheme="minorHAnsi" w:hAnsiTheme="minorHAnsi" w:cstheme="minorHAnsi"/>
          <w:lang w:val="en-US"/>
        </w:rPr>
        <w:t>t</w:t>
      </w:r>
      <w:r w:rsidR="00E843DD">
        <w:rPr>
          <w:rFonts w:asciiTheme="minorHAnsi" w:hAnsiTheme="minorHAnsi" w:cstheme="minorHAnsi"/>
          <w:lang w:val="en-US"/>
        </w:rPr>
        <w:t>here are current u</w:t>
      </w:r>
      <w:r w:rsidR="0068189F" w:rsidRPr="0068189F">
        <w:rPr>
          <w:rFonts w:asciiTheme="minorHAnsi" w:hAnsiTheme="minorHAnsi" w:cstheme="minorHAnsi"/>
          <w:lang w:val="en-US"/>
        </w:rPr>
        <w:t xml:space="preserve">ncertainties about </w:t>
      </w:r>
      <w:r w:rsidR="00E843DD">
        <w:rPr>
          <w:rFonts w:asciiTheme="minorHAnsi" w:hAnsiTheme="minorHAnsi" w:cstheme="minorHAnsi"/>
          <w:lang w:val="en-US"/>
        </w:rPr>
        <w:t xml:space="preserve">the </w:t>
      </w:r>
      <w:r w:rsidR="0068189F" w:rsidRPr="0068189F">
        <w:rPr>
          <w:rFonts w:asciiTheme="minorHAnsi" w:hAnsiTheme="minorHAnsi" w:cstheme="minorHAnsi"/>
          <w:lang w:val="en-US"/>
        </w:rPr>
        <w:t xml:space="preserve">future role of </w:t>
      </w:r>
      <w:r w:rsidR="00E843DD">
        <w:rPr>
          <w:rFonts w:asciiTheme="minorHAnsi" w:hAnsiTheme="minorHAnsi" w:cstheme="minorHAnsi"/>
          <w:lang w:val="en-US"/>
        </w:rPr>
        <w:t>Neighbo</w:t>
      </w:r>
      <w:r>
        <w:rPr>
          <w:rFonts w:asciiTheme="minorHAnsi" w:hAnsiTheme="minorHAnsi" w:cstheme="minorHAnsi"/>
          <w:lang w:val="en-US"/>
        </w:rPr>
        <w:t>ur</w:t>
      </w:r>
      <w:r w:rsidR="00E843DD">
        <w:rPr>
          <w:rFonts w:asciiTheme="minorHAnsi" w:hAnsiTheme="minorHAnsi" w:cstheme="minorHAnsi"/>
          <w:lang w:val="en-US"/>
        </w:rPr>
        <w:t>hood Plans</w:t>
      </w:r>
      <w:r w:rsidR="0068189F" w:rsidRPr="0068189F">
        <w:rPr>
          <w:rFonts w:asciiTheme="minorHAnsi" w:hAnsiTheme="minorHAnsi" w:cstheme="minorHAnsi"/>
          <w:lang w:val="en-US"/>
        </w:rPr>
        <w:t xml:space="preserve"> </w:t>
      </w:r>
    </w:p>
    <w:p w14:paraId="0142E324" w14:textId="0597B672" w:rsidR="009717D1" w:rsidRPr="009717D1" w:rsidRDefault="009717D1" w:rsidP="009717D1">
      <w:pPr>
        <w:pStyle w:val="NormalWeb"/>
        <w:numPr>
          <w:ilvl w:val="0"/>
          <w:numId w:val="4"/>
        </w:numPr>
        <w:spacing w:before="60"/>
        <w:rPr>
          <w:rFonts w:asciiTheme="minorHAnsi" w:hAnsiTheme="minorHAnsi" w:cstheme="minorHAnsi"/>
        </w:rPr>
      </w:pPr>
      <w:r>
        <w:rPr>
          <w:rFonts w:asciiTheme="minorHAnsi" w:hAnsiTheme="minorHAnsi" w:cstheme="minorHAnsi"/>
          <w:lang w:val="en-US"/>
        </w:rPr>
        <w:t>t</w:t>
      </w:r>
      <w:r w:rsidR="00E843DD" w:rsidRPr="009717D1">
        <w:rPr>
          <w:rFonts w:asciiTheme="minorHAnsi" w:hAnsiTheme="minorHAnsi" w:cstheme="minorHAnsi"/>
          <w:lang w:val="en-US"/>
        </w:rPr>
        <w:t>he work of producing a plan does not</w:t>
      </w:r>
      <w:r w:rsidR="0068189F" w:rsidRPr="0068189F">
        <w:rPr>
          <w:rFonts w:asciiTheme="minorHAnsi" w:hAnsiTheme="minorHAnsi" w:cstheme="minorHAnsi"/>
          <w:lang w:val="en-US"/>
        </w:rPr>
        <w:t xml:space="preserve"> have to be led by </w:t>
      </w:r>
      <w:r w:rsidR="00E843DD" w:rsidRPr="009717D1">
        <w:rPr>
          <w:rFonts w:asciiTheme="minorHAnsi" w:hAnsiTheme="minorHAnsi" w:cstheme="minorHAnsi"/>
          <w:lang w:val="en-US"/>
        </w:rPr>
        <w:t xml:space="preserve">the </w:t>
      </w:r>
      <w:r w:rsidR="0068189F" w:rsidRPr="0068189F">
        <w:rPr>
          <w:rFonts w:asciiTheme="minorHAnsi" w:hAnsiTheme="minorHAnsi" w:cstheme="minorHAnsi"/>
          <w:lang w:val="en-US"/>
        </w:rPr>
        <w:t xml:space="preserve">PC or cover </w:t>
      </w:r>
      <w:r w:rsidR="00E843DD" w:rsidRPr="009717D1">
        <w:rPr>
          <w:rFonts w:asciiTheme="minorHAnsi" w:hAnsiTheme="minorHAnsi" w:cstheme="minorHAnsi"/>
          <w:lang w:val="en-US"/>
        </w:rPr>
        <w:t xml:space="preserve">the </w:t>
      </w:r>
      <w:r w:rsidR="0068189F" w:rsidRPr="0068189F">
        <w:rPr>
          <w:rFonts w:asciiTheme="minorHAnsi" w:hAnsiTheme="minorHAnsi" w:cstheme="minorHAnsi"/>
          <w:lang w:val="en-US"/>
        </w:rPr>
        <w:t xml:space="preserve">whole area of </w:t>
      </w:r>
      <w:r w:rsidR="00E843DD" w:rsidRPr="009717D1">
        <w:rPr>
          <w:rFonts w:asciiTheme="minorHAnsi" w:hAnsiTheme="minorHAnsi" w:cstheme="minorHAnsi"/>
          <w:lang w:val="en-US"/>
        </w:rPr>
        <w:t xml:space="preserve">the </w:t>
      </w:r>
      <w:r w:rsidR="0068189F" w:rsidRPr="0068189F">
        <w:rPr>
          <w:rFonts w:asciiTheme="minorHAnsi" w:hAnsiTheme="minorHAnsi" w:cstheme="minorHAnsi"/>
          <w:lang w:val="en-US"/>
        </w:rPr>
        <w:t>parish</w:t>
      </w:r>
    </w:p>
    <w:p w14:paraId="3EC44EBA" w14:textId="538BEACB" w:rsidR="0068189F" w:rsidRPr="005F5B96" w:rsidRDefault="00E843DD" w:rsidP="005F5B96">
      <w:pPr>
        <w:pStyle w:val="NormalWeb"/>
        <w:spacing w:before="60"/>
        <w:ind w:left="1440"/>
        <w:rPr>
          <w:rFonts w:asciiTheme="minorHAnsi" w:hAnsiTheme="minorHAnsi" w:cstheme="minorHAnsi"/>
          <w:lang w:val="en-US"/>
        </w:rPr>
      </w:pPr>
      <w:r w:rsidRPr="009717D1">
        <w:rPr>
          <w:rFonts w:asciiTheme="minorHAnsi" w:hAnsiTheme="minorHAnsi" w:cstheme="minorHAnsi"/>
          <w:b/>
          <w:bCs/>
          <w:lang w:val="en-US"/>
        </w:rPr>
        <w:t xml:space="preserve">AGREED </w:t>
      </w:r>
      <w:r w:rsidR="00DB5502">
        <w:rPr>
          <w:rFonts w:asciiTheme="minorHAnsi" w:hAnsiTheme="minorHAnsi" w:cstheme="minorHAnsi"/>
          <w:lang w:val="en-US"/>
        </w:rPr>
        <w:t xml:space="preserve">to </w:t>
      </w:r>
      <w:r w:rsidR="005F5B96">
        <w:rPr>
          <w:rFonts w:asciiTheme="minorHAnsi" w:hAnsiTheme="minorHAnsi" w:cstheme="minorHAnsi"/>
          <w:lang w:val="en-US"/>
        </w:rPr>
        <w:t>include</w:t>
      </w:r>
      <w:r w:rsidR="00DB5502">
        <w:rPr>
          <w:rFonts w:asciiTheme="minorHAnsi" w:hAnsiTheme="minorHAnsi" w:cstheme="minorHAnsi"/>
          <w:lang w:val="en-US"/>
        </w:rPr>
        <w:t xml:space="preserve"> Neighbourhood Plan</w:t>
      </w:r>
      <w:r w:rsidR="005F5B96">
        <w:rPr>
          <w:rFonts w:asciiTheme="minorHAnsi" w:hAnsiTheme="minorHAnsi" w:cstheme="minorHAnsi"/>
          <w:lang w:val="en-US"/>
        </w:rPr>
        <w:t>ning</w:t>
      </w:r>
      <w:r w:rsidR="00DB5502">
        <w:rPr>
          <w:rFonts w:asciiTheme="minorHAnsi" w:hAnsiTheme="minorHAnsi" w:cstheme="minorHAnsi"/>
          <w:lang w:val="en-US"/>
        </w:rPr>
        <w:t xml:space="preserve"> as part of a discussion on the future of the </w:t>
      </w:r>
      <w:r w:rsidR="005F5B96">
        <w:rPr>
          <w:rFonts w:asciiTheme="minorHAnsi" w:hAnsiTheme="minorHAnsi" w:cstheme="minorHAnsi"/>
          <w:lang w:val="en-US"/>
        </w:rPr>
        <w:t>parish</w:t>
      </w:r>
      <w:r w:rsidR="00DB5502">
        <w:rPr>
          <w:rFonts w:asciiTheme="minorHAnsi" w:hAnsiTheme="minorHAnsi" w:cstheme="minorHAnsi"/>
          <w:lang w:val="en-US"/>
        </w:rPr>
        <w:t xml:space="preserve"> at the Annual Parish Meeting in May 2021, by which time it was hoped the future of </w:t>
      </w:r>
      <w:r w:rsidR="005F5B96">
        <w:rPr>
          <w:rFonts w:asciiTheme="minorHAnsi" w:hAnsiTheme="minorHAnsi" w:cstheme="minorHAnsi"/>
          <w:lang w:val="en-US"/>
        </w:rPr>
        <w:t>such</w:t>
      </w:r>
      <w:r w:rsidR="00DB5502">
        <w:rPr>
          <w:rFonts w:asciiTheme="minorHAnsi" w:hAnsiTheme="minorHAnsi" w:cstheme="minorHAnsi"/>
          <w:lang w:val="en-US"/>
        </w:rPr>
        <w:t xml:space="preserve"> plans would be clearer.</w:t>
      </w:r>
      <w:r w:rsidR="005F5B96">
        <w:rPr>
          <w:rFonts w:asciiTheme="minorHAnsi" w:hAnsiTheme="minorHAnsi" w:cstheme="minorHAnsi"/>
          <w:lang w:val="en-US"/>
        </w:rPr>
        <w:t xml:space="preserve"> Information to be circulated in advance of the meeting, making links with any applications </w:t>
      </w:r>
      <w:r w:rsidR="00A04A07">
        <w:rPr>
          <w:rFonts w:asciiTheme="minorHAnsi" w:hAnsiTheme="minorHAnsi" w:cstheme="minorHAnsi"/>
          <w:lang w:val="en-US"/>
        </w:rPr>
        <w:t>live at that time.</w:t>
      </w:r>
      <w:r w:rsidR="005F5B96">
        <w:rPr>
          <w:rFonts w:asciiTheme="minorHAnsi" w:hAnsiTheme="minorHAnsi" w:cstheme="minorHAnsi"/>
          <w:lang w:val="en-US"/>
        </w:rPr>
        <w:t xml:space="preserve"> </w:t>
      </w:r>
      <w:r w:rsidR="00DB5502">
        <w:rPr>
          <w:rFonts w:asciiTheme="minorHAnsi" w:hAnsiTheme="minorHAnsi" w:cstheme="minorHAnsi"/>
          <w:lang w:val="en-US"/>
        </w:rPr>
        <w:t>In the meantime</w:t>
      </w:r>
      <w:r w:rsidR="00A04A07">
        <w:rPr>
          <w:rFonts w:asciiTheme="minorHAnsi" w:hAnsiTheme="minorHAnsi" w:cstheme="minorHAnsi"/>
          <w:lang w:val="en-US"/>
        </w:rPr>
        <w:t xml:space="preserve">, </w:t>
      </w:r>
      <w:r w:rsidR="00317F89">
        <w:rPr>
          <w:rFonts w:asciiTheme="minorHAnsi" w:hAnsiTheme="minorHAnsi" w:cstheme="minorHAnsi"/>
          <w:lang w:val="en-US"/>
        </w:rPr>
        <w:t xml:space="preserve">the </w:t>
      </w:r>
      <w:r w:rsidR="005F5B96">
        <w:rPr>
          <w:rFonts w:asciiTheme="minorHAnsi" w:hAnsiTheme="minorHAnsi" w:cstheme="minorHAnsi"/>
          <w:lang w:val="en-US"/>
        </w:rPr>
        <w:t>matter</w:t>
      </w:r>
      <w:r w:rsidR="00A04A07">
        <w:rPr>
          <w:rFonts w:asciiTheme="minorHAnsi" w:hAnsiTheme="minorHAnsi" w:cstheme="minorHAnsi"/>
          <w:lang w:val="en-US"/>
        </w:rPr>
        <w:t xml:space="preserve"> to be kept</w:t>
      </w:r>
      <w:r w:rsidR="00DB5502">
        <w:rPr>
          <w:rFonts w:asciiTheme="minorHAnsi" w:hAnsiTheme="minorHAnsi" w:cstheme="minorHAnsi"/>
          <w:lang w:val="en-US"/>
        </w:rPr>
        <w:t xml:space="preserve"> under review and support</w:t>
      </w:r>
      <w:r w:rsidR="00A04A07">
        <w:rPr>
          <w:rFonts w:asciiTheme="minorHAnsi" w:hAnsiTheme="minorHAnsi" w:cstheme="minorHAnsi"/>
          <w:lang w:val="en-US"/>
        </w:rPr>
        <w:t xml:space="preserve"> gauged</w:t>
      </w:r>
      <w:r w:rsidR="00DB5502">
        <w:rPr>
          <w:rFonts w:asciiTheme="minorHAnsi" w:hAnsiTheme="minorHAnsi" w:cstheme="minorHAnsi"/>
          <w:lang w:val="en-US"/>
        </w:rPr>
        <w:t>.</w:t>
      </w:r>
    </w:p>
    <w:p w14:paraId="4959A911" w14:textId="4D2619CC" w:rsidR="00194FF0" w:rsidRDefault="00795E4E" w:rsidP="00795D72">
      <w:pPr>
        <w:spacing w:before="120"/>
        <w:ind w:firstLine="663"/>
        <w:rPr>
          <w:rFonts w:asciiTheme="minorHAnsi" w:hAnsiTheme="minorHAnsi" w:cstheme="minorHAnsi"/>
        </w:rPr>
      </w:pPr>
      <w:r w:rsidRPr="00287B8F">
        <w:rPr>
          <w:rStyle w:val="Style3Char"/>
          <w:rFonts w:asciiTheme="minorHAnsi" w:hAnsiTheme="minorHAnsi" w:cstheme="minorHAnsi"/>
        </w:rPr>
        <w:t>20.0</w:t>
      </w:r>
      <w:r w:rsidR="000A65E2" w:rsidRPr="00287B8F">
        <w:rPr>
          <w:rStyle w:val="Style3Char"/>
          <w:rFonts w:asciiTheme="minorHAnsi" w:hAnsiTheme="minorHAnsi" w:cstheme="minorHAnsi"/>
        </w:rPr>
        <w:t>88</w:t>
      </w:r>
      <w:r w:rsidRPr="00287B8F">
        <w:rPr>
          <w:rStyle w:val="Style3Char"/>
          <w:rFonts w:asciiTheme="minorHAnsi" w:hAnsiTheme="minorHAnsi" w:cstheme="minorHAnsi"/>
        </w:rPr>
        <w:tab/>
        <w:t>Highways and Rights of Way</w:t>
      </w:r>
      <w:r w:rsidR="00F9120C" w:rsidRPr="00287B8F">
        <w:rPr>
          <w:rFonts w:asciiTheme="minorHAnsi" w:hAnsiTheme="minorHAnsi" w:cstheme="minorHAnsi"/>
          <w:b/>
          <w:bCs/>
        </w:rPr>
        <w:t xml:space="preserve"> </w:t>
      </w:r>
    </w:p>
    <w:p w14:paraId="1F3B8980" w14:textId="541C5C56" w:rsidR="00A04A07" w:rsidRPr="00370EFB" w:rsidRDefault="005F5B96" w:rsidP="00A04A07">
      <w:pPr>
        <w:spacing w:before="40"/>
        <w:ind w:firstLine="663"/>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370EFB">
        <w:rPr>
          <w:rFonts w:asciiTheme="minorHAnsi" w:hAnsiTheme="minorHAnsi" w:cstheme="minorHAnsi"/>
        </w:rPr>
        <w:t>Updates</w:t>
      </w:r>
      <w:r w:rsidR="00A7133E" w:rsidRPr="00370EFB">
        <w:rPr>
          <w:rFonts w:asciiTheme="minorHAnsi" w:hAnsiTheme="minorHAnsi" w:cstheme="minorHAnsi"/>
        </w:rPr>
        <w:t>:</w:t>
      </w:r>
    </w:p>
    <w:p w14:paraId="7353EAEE" w14:textId="745D89E4" w:rsidR="007E5590" w:rsidRPr="00A04A07" w:rsidRDefault="00A7133E" w:rsidP="00A04A07">
      <w:pPr>
        <w:pStyle w:val="ListParagraph"/>
        <w:numPr>
          <w:ilvl w:val="0"/>
          <w:numId w:val="8"/>
        </w:numPr>
        <w:spacing w:before="40"/>
        <w:rPr>
          <w:rFonts w:asciiTheme="minorHAnsi" w:hAnsiTheme="minorHAnsi" w:cstheme="minorHAnsi"/>
        </w:rPr>
      </w:pPr>
      <w:r>
        <w:rPr>
          <w:rFonts w:asciiTheme="minorHAnsi" w:hAnsiTheme="minorHAnsi" w:cstheme="minorHAnsi"/>
          <w:lang w:bidi="en-GB"/>
        </w:rPr>
        <w:t>t</w:t>
      </w:r>
      <w:r w:rsidR="00317F89">
        <w:rPr>
          <w:rFonts w:asciiTheme="minorHAnsi" w:hAnsiTheme="minorHAnsi" w:cstheme="minorHAnsi"/>
          <w:lang w:bidi="en-GB"/>
        </w:rPr>
        <w:t xml:space="preserve">he </w:t>
      </w:r>
      <w:r>
        <w:rPr>
          <w:rFonts w:asciiTheme="minorHAnsi" w:hAnsiTheme="minorHAnsi" w:cstheme="minorHAnsi"/>
          <w:lang w:bidi="en-GB"/>
        </w:rPr>
        <w:t>r</w:t>
      </w:r>
      <w:r w:rsidR="007E5590" w:rsidRPr="00A04A07">
        <w:rPr>
          <w:rFonts w:asciiTheme="minorHAnsi" w:hAnsiTheme="minorHAnsi" w:cstheme="minorHAnsi"/>
          <w:lang w:bidi="en-GB"/>
        </w:rPr>
        <w:t xml:space="preserve">oad outside Cromwell Farm </w:t>
      </w:r>
      <w:r w:rsidR="00370EFB">
        <w:rPr>
          <w:rFonts w:asciiTheme="minorHAnsi" w:hAnsiTheme="minorHAnsi" w:cstheme="minorHAnsi"/>
          <w:lang w:bidi="en-GB"/>
        </w:rPr>
        <w:t xml:space="preserve">had been </w:t>
      </w:r>
      <w:proofErr w:type="spellStart"/>
      <w:r w:rsidR="007E5590" w:rsidRPr="00A04A07">
        <w:rPr>
          <w:rFonts w:asciiTheme="minorHAnsi" w:hAnsiTheme="minorHAnsi" w:cstheme="minorHAnsi"/>
          <w:lang w:bidi="en-GB"/>
        </w:rPr>
        <w:t>planed</w:t>
      </w:r>
      <w:proofErr w:type="spellEnd"/>
      <w:r w:rsidR="007E5590" w:rsidRPr="00A04A07">
        <w:rPr>
          <w:rFonts w:asciiTheme="minorHAnsi" w:hAnsiTheme="minorHAnsi" w:cstheme="minorHAnsi"/>
          <w:lang w:bidi="en-GB"/>
        </w:rPr>
        <w:t xml:space="preserve"> and resurfaced</w:t>
      </w:r>
    </w:p>
    <w:p w14:paraId="3FA5B235" w14:textId="707D43E3" w:rsidR="007E5590" w:rsidRPr="007E5590" w:rsidRDefault="007E5590" w:rsidP="007E5590">
      <w:pPr>
        <w:pStyle w:val="ListParagraph"/>
        <w:numPr>
          <w:ilvl w:val="0"/>
          <w:numId w:val="6"/>
        </w:numPr>
        <w:spacing w:before="40"/>
        <w:rPr>
          <w:rFonts w:asciiTheme="minorHAnsi" w:hAnsiTheme="minorHAnsi" w:cstheme="minorHAnsi"/>
        </w:rPr>
      </w:pPr>
      <w:proofErr w:type="spellStart"/>
      <w:r w:rsidRPr="007E5590">
        <w:rPr>
          <w:rFonts w:asciiTheme="minorHAnsi" w:hAnsiTheme="minorHAnsi" w:cstheme="minorHAnsi"/>
          <w:u w:val="single"/>
          <w:lang w:bidi="en-GB"/>
        </w:rPr>
        <w:t>Backy</w:t>
      </w:r>
      <w:proofErr w:type="spellEnd"/>
      <w:r w:rsidRPr="007E5590">
        <w:rPr>
          <w:rFonts w:asciiTheme="minorHAnsi" w:hAnsiTheme="minorHAnsi" w:cstheme="minorHAnsi"/>
          <w:u w:val="single"/>
          <w:lang w:bidi="en-GB"/>
        </w:rPr>
        <w:t xml:space="preserve"> Hill</w:t>
      </w:r>
      <w:r w:rsidR="00A04A07">
        <w:rPr>
          <w:rFonts w:asciiTheme="minorHAnsi" w:hAnsiTheme="minorHAnsi" w:cstheme="minorHAnsi"/>
          <w:u w:val="single"/>
          <w:lang w:bidi="en-GB"/>
        </w:rPr>
        <w:t>,</w:t>
      </w:r>
      <w:r w:rsidRPr="007E5590">
        <w:rPr>
          <w:rFonts w:asciiTheme="minorHAnsi" w:hAnsiTheme="minorHAnsi" w:cstheme="minorHAnsi"/>
          <w:lang w:bidi="en-GB"/>
        </w:rPr>
        <w:t xml:space="preserve"> degraded area</w:t>
      </w:r>
      <w:r w:rsidR="00A04A07">
        <w:rPr>
          <w:rFonts w:asciiTheme="minorHAnsi" w:hAnsiTheme="minorHAnsi" w:cstheme="minorHAnsi"/>
          <w:lang w:bidi="en-GB"/>
        </w:rPr>
        <w:t>s</w:t>
      </w:r>
      <w:r w:rsidRPr="007E5590">
        <w:rPr>
          <w:rFonts w:asciiTheme="minorHAnsi" w:hAnsiTheme="minorHAnsi" w:cstheme="minorHAnsi"/>
          <w:lang w:bidi="en-GB"/>
        </w:rPr>
        <w:t xml:space="preserve"> between the two bends</w:t>
      </w:r>
      <w:r w:rsidR="00370EFB">
        <w:rPr>
          <w:rFonts w:asciiTheme="minorHAnsi" w:hAnsiTheme="minorHAnsi" w:cstheme="minorHAnsi"/>
          <w:lang w:bidi="en-GB"/>
        </w:rPr>
        <w:t xml:space="preserve"> had been</w:t>
      </w:r>
      <w:r>
        <w:rPr>
          <w:rFonts w:asciiTheme="minorHAnsi" w:hAnsiTheme="minorHAnsi" w:cstheme="minorHAnsi"/>
          <w:lang w:bidi="en-GB"/>
        </w:rPr>
        <w:t xml:space="preserve"> </w:t>
      </w:r>
      <w:proofErr w:type="spellStart"/>
      <w:r>
        <w:rPr>
          <w:rFonts w:asciiTheme="minorHAnsi" w:hAnsiTheme="minorHAnsi" w:cstheme="minorHAnsi"/>
          <w:lang w:bidi="en-GB"/>
        </w:rPr>
        <w:t>planed</w:t>
      </w:r>
      <w:proofErr w:type="spellEnd"/>
      <w:r>
        <w:rPr>
          <w:rFonts w:asciiTheme="minorHAnsi" w:hAnsiTheme="minorHAnsi" w:cstheme="minorHAnsi"/>
          <w:lang w:bidi="en-GB"/>
        </w:rPr>
        <w:t xml:space="preserve"> and resurfaced</w:t>
      </w:r>
      <w:r w:rsidRPr="007E5590">
        <w:rPr>
          <w:rFonts w:asciiTheme="minorHAnsi" w:hAnsiTheme="minorHAnsi" w:cstheme="minorHAnsi"/>
          <w:lang w:bidi="en-GB"/>
        </w:rPr>
        <w:t xml:space="preserve">. </w:t>
      </w:r>
    </w:p>
    <w:p w14:paraId="3F0E937F" w14:textId="2D86AEBB" w:rsidR="00370EFB" w:rsidRPr="00370EFB" w:rsidRDefault="00A7133E" w:rsidP="00B52DB7">
      <w:pPr>
        <w:pStyle w:val="ListParagraph"/>
        <w:numPr>
          <w:ilvl w:val="0"/>
          <w:numId w:val="6"/>
        </w:numPr>
        <w:spacing w:before="40"/>
      </w:pPr>
      <w:r w:rsidRPr="00370EFB">
        <w:rPr>
          <w:rFonts w:asciiTheme="minorHAnsi" w:hAnsiTheme="minorHAnsi" w:cstheme="minorHAnsi"/>
        </w:rPr>
        <w:t>u</w:t>
      </w:r>
      <w:r w:rsidR="00A04A07" w:rsidRPr="00370EFB">
        <w:rPr>
          <w:rFonts w:asciiTheme="minorHAnsi" w:hAnsiTheme="minorHAnsi" w:cstheme="minorHAnsi"/>
        </w:rPr>
        <w:t xml:space="preserve">phill of Combe Hay bridge, </w:t>
      </w:r>
      <w:r w:rsidR="00370EFB" w:rsidRPr="00370EFB">
        <w:rPr>
          <w:rFonts w:asciiTheme="minorHAnsi" w:hAnsiTheme="minorHAnsi" w:cstheme="minorHAnsi"/>
        </w:rPr>
        <w:t xml:space="preserve">the </w:t>
      </w:r>
      <w:r w:rsidR="00A04A07" w:rsidRPr="00370EFB">
        <w:rPr>
          <w:rFonts w:asciiTheme="minorHAnsi" w:hAnsiTheme="minorHAnsi" w:cstheme="minorHAnsi"/>
        </w:rPr>
        <w:t xml:space="preserve">degraded east side of road </w:t>
      </w:r>
      <w:r w:rsidR="00370EFB" w:rsidRPr="00370EFB">
        <w:rPr>
          <w:rFonts w:asciiTheme="minorHAnsi" w:hAnsiTheme="minorHAnsi" w:cstheme="minorHAnsi"/>
        </w:rPr>
        <w:t xml:space="preserve">had been </w:t>
      </w:r>
      <w:proofErr w:type="spellStart"/>
      <w:r w:rsidR="00A04A07" w:rsidRPr="00370EFB">
        <w:rPr>
          <w:rFonts w:asciiTheme="minorHAnsi" w:hAnsiTheme="minorHAnsi" w:cstheme="minorHAnsi"/>
        </w:rPr>
        <w:t>planed</w:t>
      </w:r>
      <w:proofErr w:type="spellEnd"/>
      <w:r w:rsidR="00A04A07" w:rsidRPr="00370EFB">
        <w:rPr>
          <w:rFonts w:asciiTheme="minorHAnsi" w:hAnsiTheme="minorHAnsi" w:cstheme="minorHAnsi"/>
        </w:rPr>
        <w:t xml:space="preserve"> and repaired</w:t>
      </w:r>
      <w:r w:rsidR="00BE357D" w:rsidRPr="00370EFB">
        <w:rPr>
          <w:rFonts w:asciiTheme="minorHAnsi" w:hAnsiTheme="minorHAnsi" w:cstheme="minorHAnsi"/>
        </w:rPr>
        <w:t xml:space="preserve">; </w:t>
      </w:r>
      <w:r w:rsidR="00370EFB" w:rsidRPr="00370EFB">
        <w:rPr>
          <w:rFonts w:asciiTheme="minorHAnsi" w:hAnsiTheme="minorHAnsi" w:cstheme="minorHAnsi"/>
        </w:rPr>
        <w:t>the camber had been altered to send surface water to the run-off channel, which had</w:t>
      </w:r>
      <w:r w:rsidR="00FF035C">
        <w:rPr>
          <w:rFonts w:asciiTheme="minorHAnsi" w:hAnsiTheme="minorHAnsi" w:cstheme="minorHAnsi"/>
        </w:rPr>
        <w:t xml:space="preserve"> again</w:t>
      </w:r>
      <w:r w:rsidR="00370EFB" w:rsidRPr="00370EFB">
        <w:rPr>
          <w:rFonts w:asciiTheme="minorHAnsi" w:hAnsiTheme="minorHAnsi" w:cstheme="minorHAnsi"/>
        </w:rPr>
        <w:t xml:space="preserve"> been mechanically dug out</w:t>
      </w:r>
      <w:r w:rsidR="00FF035C">
        <w:rPr>
          <w:rFonts w:asciiTheme="minorHAnsi" w:hAnsiTheme="minorHAnsi" w:cstheme="minorHAnsi"/>
        </w:rPr>
        <w:t>.</w:t>
      </w:r>
    </w:p>
    <w:p w14:paraId="44173D9A" w14:textId="1765FFAF" w:rsidR="009334F2" w:rsidRPr="000A65E2" w:rsidRDefault="00411902" w:rsidP="00370EFB">
      <w:pPr>
        <w:pStyle w:val="Style3"/>
      </w:pPr>
      <w:r w:rsidRPr="000A65E2">
        <w:t>20.0</w:t>
      </w:r>
      <w:r w:rsidR="000A65E2" w:rsidRPr="000A65E2">
        <w:t>89</w:t>
      </w:r>
      <w:r w:rsidRPr="000A65E2">
        <w:tab/>
        <w:t>Cemetery</w:t>
      </w:r>
    </w:p>
    <w:p w14:paraId="3EA3489E" w14:textId="2E427B26" w:rsidR="00C40B3E" w:rsidRDefault="00B86CC4" w:rsidP="00C40B3E">
      <w:pPr>
        <w:spacing w:before="40"/>
        <w:ind w:firstLine="663"/>
        <w:rPr>
          <w:rFonts w:ascii="Calibri" w:hAnsi="Calibri" w:cs="Calibri"/>
        </w:rPr>
      </w:pPr>
      <w:r w:rsidRPr="000A65E2">
        <w:rPr>
          <w:rFonts w:ascii="Calibri" w:hAnsi="Calibri" w:cs="Calibri"/>
          <w:b/>
          <w:bCs/>
        </w:rPr>
        <w:tab/>
      </w:r>
      <w:r w:rsidRPr="000A65E2">
        <w:rPr>
          <w:rFonts w:ascii="Calibri" w:hAnsi="Calibri" w:cs="Calibri"/>
          <w:b/>
          <w:bCs/>
        </w:rPr>
        <w:tab/>
      </w:r>
      <w:r w:rsidRPr="000A65E2">
        <w:rPr>
          <w:rFonts w:ascii="Calibri" w:hAnsi="Calibri" w:cs="Calibri"/>
        </w:rPr>
        <w:t>(</w:t>
      </w:r>
      <w:r w:rsidR="002A451B" w:rsidRPr="000A65E2">
        <w:rPr>
          <w:rFonts w:ascii="Calibri" w:hAnsi="Calibri" w:cs="Calibri"/>
        </w:rPr>
        <w:t>a</w:t>
      </w:r>
      <w:r w:rsidRPr="000A65E2">
        <w:rPr>
          <w:rFonts w:ascii="Calibri" w:hAnsi="Calibri" w:cs="Calibri"/>
        </w:rPr>
        <w:t>)</w:t>
      </w:r>
      <w:r w:rsidRPr="00A7133E">
        <w:rPr>
          <w:rFonts w:ascii="Calibri" w:hAnsi="Calibri" w:cs="Calibri"/>
          <w:u w:val="single"/>
        </w:rPr>
        <w:t xml:space="preserve"> </w:t>
      </w:r>
      <w:r w:rsidR="00A7133E" w:rsidRPr="00A7133E">
        <w:rPr>
          <w:rFonts w:ascii="Calibri" w:hAnsi="Calibri" w:cs="Calibri"/>
          <w:u w:val="single"/>
        </w:rPr>
        <w:t>Maintenance</w:t>
      </w:r>
      <w:r w:rsidRPr="000A65E2">
        <w:rPr>
          <w:rFonts w:ascii="Calibri" w:hAnsi="Calibri" w:cs="Calibri"/>
        </w:rPr>
        <w:t xml:space="preserve"> </w:t>
      </w:r>
      <w:r w:rsidR="00A7133E">
        <w:rPr>
          <w:rFonts w:ascii="Calibri" w:hAnsi="Calibri" w:cs="Calibri"/>
        </w:rPr>
        <w:t xml:space="preserve">No </w:t>
      </w:r>
      <w:r w:rsidRPr="000A65E2">
        <w:rPr>
          <w:rFonts w:ascii="Calibri" w:hAnsi="Calibri" w:cs="Calibri"/>
        </w:rPr>
        <w:t xml:space="preserve">report </w:t>
      </w:r>
    </w:p>
    <w:p w14:paraId="209AB35A" w14:textId="6489DD42" w:rsidR="00C40B3E" w:rsidRPr="000A65E2" w:rsidRDefault="00C40B3E" w:rsidP="00C40B3E">
      <w:pPr>
        <w:spacing w:before="40"/>
        <w:ind w:left="1440"/>
        <w:rPr>
          <w:rFonts w:ascii="Calibri" w:hAnsi="Calibri" w:cs="Calibri"/>
        </w:rPr>
      </w:pPr>
      <w:r>
        <w:rPr>
          <w:rFonts w:ascii="Calibri" w:hAnsi="Calibri" w:cs="Calibri"/>
        </w:rPr>
        <w:lastRenderedPageBreak/>
        <w:t xml:space="preserve">(b) </w:t>
      </w:r>
      <w:r w:rsidR="00A7133E" w:rsidRPr="00A7133E">
        <w:rPr>
          <w:rFonts w:ascii="Calibri" w:hAnsi="Calibri" w:cs="Calibri"/>
          <w:u w:val="single"/>
        </w:rPr>
        <w:t>Land Registry entry</w:t>
      </w:r>
      <w:r w:rsidR="00A7133E">
        <w:rPr>
          <w:rFonts w:ascii="Calibri" w:hAnsi="Calibri" w:cs="Calibri"/>
        </w:rPr>
        <w:t xml:space="preserve"> </w:t>
      </w:r>
      <w:r>
        <w:rPr>
          <w:rFonts w:ascii="Calibri" w:hAnsi="Calibri" w:cs="Calibri"/>
        </w:rPr>
        <w:t>N</w:t>
      </w:r>
      <w:r w:rsidR="00A7133E">
        <w:rPr>
          <w:rFonts w:ascii="Calibri" w:hAnsi="Calibri" w:cs="Calibri"/>
        </w:rPr>
        <w:t>oted that an</w:t>
      </w:r>
      <w:r>
        <w:rPr>
          <w:rFonts w:ascii="Calibri" w:hAnsi="Calibri" w:cs="Calibri"/>
        </w:rPr>
        <w:t xml:space="preserve"> amendment</w:t>
      </w:r>
      <w:r w:rsidR="00FF035C">
        <w:rPr>
          <w:rFonts w:ascii="Calibri" w:hAnsi="Calibri" w:cs="Calibri"/>
        </w:rPr>
        <w:t xml:space="preserve"> had been made </w:t>
      </w:r>
      <w:r>
        <w:rPr>
          <w:rFonts w:ascii="Calibri" w:hAnsi="Calibri" w:cs="Calibri"/>
        </w:rPr>
        <w:t xml:space="preserve"> to the </w:t>
      </w:r>
      <w:bookmarkStart w:id="16" w:name="_Hlk57207398"/>
      <w:r>
        <w:rPr>
          <w:rFonts w:ascii="Calibri" w:hAnsi="Calibri" w:cs="Calibri"/>
        </w:rPr>
        <w:t>Land Registry entry</w:t>
      </w:r>
      <w:r w:rsidR="00A7133E">
        <w:rPr>
          <w:rFonts w:ascii="Calibri" w:hAnsi="Calibri" w:cs="Calibri"/>
        </w:rPr>
        <w:t xml:space="preserve"> for Combe Hay Cemetery</w:t>
      </w:r>
      <w:r>
        <w:rPr>
          <w:rFonts w:ascii="Calibri" w:hAnsi="Calibri" w:cs="Calibri"/>
        </w:rPr>
        <w:t xml:space="preserve"> </w:t>
      </w:r>
      <w:bookmarkEnd w:id="16"/>
      <w:r>
        <w:rPr>
          <w:rFonts w:ascii="Calibri" w:hAnsi="Calibri" w:cs="Calibri"/>
        </w:rPr>
        <w:t>to show Combe Hay Parish Council as proprietor</w:t>
      </w:r>
      <w:r w:rsidR="00A7133E">
        <w:rPr>
          <w:rFonts w:ascii="Calibri" w:hAnsi="Calibri" w:cs="Calibri"/>
        </w:rPr>
        <w:t>.</w:t>
      </w:r>
      <w:r>
        <w:rPr>
          <w:rFonts w:ascii="Calibri" w:hAnsi="Calibri" w:cs="Calibri"/>
        </w:rPr>
        <w:t xml:space="preserve"> </w:t>
      </w:r>
    </w:p>
    <w:p w14:paraId="41A63EC2" w14:textId="593E1926" w:rsidR="00A22070" w:rsidRPr="00FF035C" w:rsidRDefault="009334F2" w:rsidP="00FF035C">
      <w:pPr>
        <w:spacing w:before="40"/>
        <w:ind w:left="1440"/>
        <w:rPr>
          <w:rFonts w:ascii="Calibri" w:hAnsi="Calibri" w:cs="Calibri"/>
        </w:rPr>
      </w:pPr>
      <w:r w:rsidRPr="00C40B3E">
        <w:rPr>
          <w:rFonts w:ascii="Calibri" w:hAnsi="Calibri" w:cs="Calibri"/>
        </w:rPr>
        <w:t>(</w:t>
      </w:r>
      <w:r w:rsidR="00C40B3E">
        <w:rPr>
          <w:rFonts w:ascii="Calibri" w:hAnsi="Calibri" w:cs="Calibri"/>
        </w:rPr>
        <w:t>c</w:t>
      </w:r>
      <w:r w:rsidRPr="00C40B3E">
        <w:rPr>
          <w:rFonts w:ascii="Calibri" w:hAnsi="Calibri" w:cs="Calibri"/>
        </w:rPr>
        <w:t xml:space="preserve">) </w:t>
      </w:r>
      <w:r w:rsidR="00AC11FD" w:rsidRPr="00A7133E">
        <w:rPr>
          <w:rFonts w:ascii="Calibri" w:hAnsi="Calibri" w:cs="Calibri"/>
          <w:u w:val="single"/>
        </w:rPr>
        <w:t>T</w:t>
      </w:r>
      <w:r w:rsidR="00A51AB2" w:rsidRPr="00A7133E">
        <w:rPr>
          <w:rFonts w:ascii="Calibri" w:hAnsi="Calibri" w:cs="Calibri"/>
          <w:u w:val="single"/>
        </w:rPr>
        <w:t>ransfer</w:t>
      </w:r>
      <w:r w:rsidR="00F97912" w:rsidRPr="00A7133E">
        <w:rPr>
          <w:rFonts w:ascii="Calibri" w:hAnsi="Calibri" w:cs="Calibri"/>
          <w:u w:val="single"/>
        </w:rPr>
        <w:t xml:space="preserve"> of new land</w:t>
      </w:r>
      <w:r w:rsidR="009365AF">
        <w:rPr>
          <w:rFonts w:ascii="Calibri" w:hAnsi="Calibri" w:cs="Calibri"/>
        </w:rPr>
        <w:t xml:space="preserve"> Proposals relating to fencing and access track maintenance, which remained to be agreed before the transfer could be signed, were considered. </w:t>
      </w:r>
      <w:r w:rsidR="009365AF">
        <w:rPr>
          <w:rFonts w:ascii="Calibri" w:hAnsi="Calibri" w:cs="Calibri"/>
          <w:b/>
          <w:bCs/>
        </w:rPr>
        <w:t>AGREED</w:t>
      </w:r>
      <w:r w:rsidR="009365AF">
        <w:rPr>
          <w:rFonts w:ascii="Calibri" w:hAnsi="Calibri" w:cs="Calibri"/>
        </w:rPr>
        <w:t xml:space="preserve"> to a contribution of £100 for five years and</w:t>
      </w:r>
      <w:r w:rsidR="00FF035C">
        <w:rPr>
          <w:rFonts w:ascii="Calibri" w:hAnsi="Calibri" w:cs="Calibri"/>
        </w:rPr>
        <w:t>,</w:t>
      </w:r>
      <w:r w:rsidR="009365AF">
        <w:rPr>
          <w:rFonts w:ascii="Calibri" w:hAnsi="Calibri" w:cs="Calibri"/>
        </w:rPr>
        <w:t xml:space="preserve"> it was understood</w:t>
      </w:r>
      <w:r w:rsidR="00FF035C">
        <w:rPr>
          <w:rFonts w:ascii="Calibri" w:hAnsi="Calibri" w:cs="Calibri"/>
        </w:rPr>
        <w:t>,</w:t>
      </w:r>
      <w:r w:rsidR="009365AF">
        <w:rPr>
          <w:rFonts w:ascii="Calibri" w:hAnsi="Calibri" w:cs="Calibri"/>
        </w:rPr>
        <w:t xml:space="preserve"> </w:t>
      </w:r>
      <w:r w:rsidR="00FF035C">
        <w:rPr>
          <w:rFonts w:ascii="Calibri" w:hAnsi="Calibri" w:cs="Calibri"/>
        </w:rPr>
        <w:t>none thereafter. The PC will maintain the fence once erected.</w:t>
      </w:r>
    </w:p>
    <w:p w14:paraId="64AECC2D" w14:textId="44AEE653" w:rsidR="00FC1470" w:rsidRPr="00DD791F" w:rsidRDefault="00F95905" w:rsidP="00370EFB">
      <w:pPr>
        <w:spacing w:before="120"/>
        <w:ind w:left="1440" w:hanging="777"/>
        <w:rPr>
          <w:rFonts w:ascii="Calibri" w:hAnsi="Calibri" w:cs="Calibri"/>
          <w:color w:val="0070C0"/>
        </w:rPr>
      </w:pPr>
      <w:r w:rsidRPr="003C59FF">
        <w:rPr>
          <w:rStyle w:val="Style3Char"/>
          <w:rFonts w:asciiTheme="minorHAnsi" w:hAnsiTheme="minorHAnsi" w:cstheme="minorHAnsi"/>
        </w:rPr>
        <w:t>20.</w:t>
      </w:r>
      <w:r w:rsidRPr="00C40B3E">
        <w:rPr>
          <w:rStyle w:val="Style3Char"/>
          <w:rFonts w:asciiTheme="minorHAnsi" w:hAnsiTheme="minorHAnsi" w:cstheme="minorHAnsi"/>
        </w:rPr>
        <w:t>0</w:t>
      </w:r>
      <w:r w:rsidR="000A65E2" w:rsidRPr="00C40B3E">
        <w:rPr>
          <w:rStyle w:val="Style3Char"/>
          <w:rFonts w:asciiTheme="minorHAnsi" w:hAnsiTheme="minorHAnsi" w:cstheme="minorHAnsi"/>
        </w:rPr>
        <w:t>90</w:t>
      </w:r>
      <w:r w:rsidRPr="00C40B3E">
        <w:rPr>
          <w:rStyle w:val="Style3Char"/>
          <w:rFonts w:asciiTheme="minorHAnsi" w:hAnsiTheme="minorHAnsi" w:cstheme="minorHAnsi"/>
        </w:rPr>
        <w:tab/>
        <w:t>Website</w:t>
      </w:r>
      <w:r w:rsidRPr="00C40B3E">
        <w:rPr>
          <w:rFonts w:ascii="Calibri" w:hAnsi="Calibri" w:cs="Calibri"/>
          <w:b/>
          <w:bCs/>
        </w:rPr>
        <w:t xml:space="preserve"> </w:t>
      </w:r>
      <w:r w:rsidR="00043213">
        <w:rPr>
          <w:rFonts w:ascii="Calibri" w:hAnsi="Calibri" w:cs="Calibri"/>
        </w:rPr>
        <w:t xml:space="preserve">The Clerk had circulated a report on the measures </w:t>
      </w:r>
      <w:r w:rsidR="00A7133E">
        <w:rPr>
          <w:rFonts w:ascii="Calibri" w:hAnsi="Calibri" w:cs="Calibri"/>
        </w:rPr>
        <w:t>to be put in</w:t>
      </w:r>
      <w:r w:rsidR="00370EFB">
        <w:rPr>
          <w:rFonts w:ascii="Calibri" w:hAnsi="Calibri" w:cs="Calibri"/>
        </w:rPr>
        <w:t xml:space="preserve"> </w:t>
      </w:r>
      <w:r w:rsidR="00A7133E">
        <w:rPr>
          <w:rFonts w:ascii="Calibri" w:hAnsi="Calibri" w:cs="Calibri"/>
        </w:rPr>
        <w:t xml:space="preserve">place that week to </w:t>
      </w:r>
      <w:r w:rsidR="00370EFB">
        <w:rPr>
          <w:rFonts w:ascii="Calibri" w:hAnsi="Calibri" w:cs="Calibri"/>
        </w:rPr>
        <w:t>improve accessibility.</w:t>
      </w:r>
    </w:p>
    <w:p w14:paraId="23DF527C" w14:textId="11A57AD1" w:rsidR="0029682A" w:rsidRPr="000A65E2" w:rsidRDefault="001E3DE7" w:rsidP="003C59FF">
      <w:pPr>
        <w:pStyle w:val="Style3"/>
      </w:pPr>
      <w:r w:rsidRPr="000A65E2">
        <w:rPr>
          <w:bCs/>
        </w:rPr>
        <w:t>20</w:t>
      </w:r>
      <w:r w:rsidR="00AC11FD" w:rsidRPr="000A65E2">
        <w:rPr>
          <w:bCs/>
        </w:rPr>
        <w:t>.0</w:t>
      </w:r>
      <w:r w:rsidR="000A65E2" w:rsidRPr="000A65E2">
        <w:rPr>
          <w:bCs/>
        </w:rPr>
        <w:t>91</w:t>
      </w:r>
      <w:r w:rsidR="0029682A" w:rsidRPr="00DD791F">
        <w:rPr>
          <w:color w:val="0070C0"/>
        </w:rPr>
        <w:tab/>
      </w:r>
      <w:r w:rsidR="0029682A" w:rsidRPr="000A65E2">
        <w:t>Finance</w:t>
      </w:r>
      <w:bookmarkStart w:id="17" w:name="_Hlk534991077"/>
      <w:r w:rsidR="008B7136" w:rsidRPr="000A65E2">
        <w:t xml:space="preserve"> </w:t>
      </w:r>
    </w:p>
    <w:bookmarkEnd w:id="17"/>
    <w:p w14:paraId="1276B86E" w14:textId="58F8D8F0" w:rsidR="00795E4E" w:rsidRPr="000A65E2" w:rsidRDefault="00795E4E" w:rsidP="00795E4E">
      <w:pPr>
        <w:spacing w:before="40"/>
        <w:ind w:left="717" w:right="34" w:firstLine="720"/>
        <w:rPr>
          <w:rFonts w:ascii="Calibri" w:hAnsi="Calibri" w:cs="Calibri"/>
        </w:rPr>
      </w:pPr>
      <w:r w:rsidRPr="000A65E2">
        <w:rPr>
          <w:rFonts w:ascii="Calibri" w:hAnsi="Calibri" w:cs="Calibri"/>
        </w:rPr>
        <w:t>(</w:t>
      </w:r>
      <w:r w:rsidR="008B7136" w:rsidRPr="000A65E2">
        <w:rPr>
          <w:rFonts w:ascii="Calibri" w:hAnsi="Calibri" w:cs="Calibri"/>
        </w:rPr>
        <w:t>a</w:t>
      </w:r>
      <w:bookmarkStart w:id="18" w:name="_Hlk57201090"/>
      <w:r w:rsidRPr="000A65E2">
        <w:rPr>
          <w:rFonts w:ascii="Calibri" w:hAnsi="Calibri" w:cs="Calibri"/>
        </w:rPr>
        <w:t xml:space="preserve">) </w:t>
      </w:r>
      <w:r w:rsidR="00F46055">
        <w:rPr>
          <w:rFonts w:ascii="Calibri" w:hAnsi="Calibri" w:cs="Calibri"/>
          <w:b/>
          <w:bCs/>
        </w:rPr>
        <w:t xml:space="preserve">RESOLVED </w:t>
      </w:r>
      <w:r w:rsidR="00F46055">
        <w:rPr>
          <w:rFonts w:ascii="Calibri" w:hAnsi="Calibri" w:cs="Calibri"/>
        </w:rPr>
        <w:t xml:space="preserve"> (proposed SS, 2</w:t>
      </w:r>
      <w:r w:rsidR="00F46055" w:rsidRPr="00F46055">
        <w:rPr>
          <w:rFonts w:ascii="Calibri" w:hAnsi="Calibri" w:cs="Calibri"/>
          <w:vertAlign w:val="superscript"/>
        </w:rPr>
        <w:t>nd</w:t>
      </w:r>
      <w:r w:rsidR="00F46055">
        <w:rPr>
          <w:rFonts w:ascii="Calibri" w:hAnsi="Calibri" w:cs="Calibri"/>
        </w:rPr>
        <w:t xml:space="preserve"> JL) to </w:t>
      </w:r>
      <w:bookmarkEnd w:id="18"/>
      <w:r w:rsidR="00F46055">
        <w:rPr>
          <w:rFonts w:ascii="Calibri" w:hAnsi="Calibri" w:cs="Calibri"/>
        </w:rPr>
        <w:t>a</w:t>
      </w:r>
      <w:r w:rsidR="00A04A07">
        <w:rPr>
          <w:rFonts w:ascii="Calibri" w:hAnsi="Calibri" w:cs="Calibri"/>
        </w:rPr>
        <w:t>pprove</w:t>
      </w:r>
      <w:r w:rsidR="00F46055">
        <w:rPr>
          <w:rFonts w:ascii="Calibri" w:hAnsi="Calibri" w:cs="Calibri"/>
        </w:rPr>
        <w:t xml:space="preserve"> t</w:t>
      </w:r>
      <w:r w:rsidRPr="000A65E2">
        <w:rPr>
          <w:rFonts w:ascii="Calibri" w:hAnsi="Calibri" w:cs="Calibri"/>
        </w:rPr>
        <w:t xml:space="preserve">he Month </w:t>
      </w:r>
      <w:r w:rsidR="000A65E2" w:rsidRPr="000A65E2">
        <w:rPr>
          <w:rFonts w:ascii="Calibri" w:hAnsi="Calibri" w:cs="Calibri"/>
        </w:rPr>
        <w:t>7</w:t>
      </w:r>
      <w:r w:rsidRPr="000A65E2">
        <w:rPr>
          <w:rFonts w:ascii="Calibri" w:hAnsi="Calibri" w:cs="Calibri"/>
        </w:rPr>
        <w:t xml:space="preserve"> financial statement</w:t>
      </w:r>
      <w:r w:rsidR="00F46055">
        <w:rPr>
          <w:rFonts w:ascii="Calibri" w:hAnsi="Calibri" w:cs="Calibri"/>
        </w:rPr>
        <w:t>.</w:t>
      </w:r>
    </w:p>
    <w:p w14:paraId="00B03FDE" w14:textId="427B158F" w:rsidR="00CD6A87" w:rsidRPr="000A65E2" w:rsidRDefault="000A65E2" w:rsidP="00F21DEE">
      <w:pPr>
        <w:spacing w:before="40"/>
        <w:ind w:left="1437" w:right="34"/>
        <w:rPr>
          <w:rFonts w:ascii="Calibri" w:hAnsi="Calibri" w:cs="Calibri"/>
        </w:rPr>
      </w:pPr>
      <w:r w:rsidRPr="000A65E2">
        <w:rPr>
          <w:rFonts w:ascii="Calibri" w:hAnsi="Calibri" w:cs="Calibri"/>
        </w:rPr>
        <w:t xml:space="preserve">(b) </w:t>
      </w:r>
      <w:r w:rsidR="00F46055" w:rsidRPr="00F46055">
        <w:rPr>
          <w:rFonts w:ascii="Calibri" w:hAnsi="Calibri" w:cs="Calibri"/>
          <w:b/>
          <w:bCs/>
        </w:rPr>
        <w:t>AGREED</w:t>
      </w:r>
      <w:r w:rsidR="00F46055">
        <w:rPr>
          <w:rFonts w:ascii="Calibri" w:hAnsi="Calibri" w:cs="Calibri"/>
        </w:rPr>
        <w:t xml:space="preserve"> that the draft budget 2021-22 should be prepared </w:t>
      </w:r>
      <w:r w:rsidR="00BB4724">
        <w:rPr>
          <w:rFonts w:ascii="Calibri" w:hAnsi="Calibri" w:cs="Calibri"/>
        </w:rPr>
        <w:t>on similar lines to the current budget, allowing for inflation</w:t>
      </w:r>
    </w:p>
    <w:p w14:paraId="6F8E149F" w14:textId="06F6E7F8" w:rsidR="00795E4E" w:rsidRPr="000A65E2" w:rsidRDefault="00795E4E" w:rsidP="00415FE8">
      <w:pPr>
        <w:spacing w:before="40" w:after="120"/>
        <w:ind w:left="1437" w:right="34" w:firstLine="3"/>
        <w:rPr>
          <w:rFonts w:ascii="Calibri" w:hAnsi="Calibri" w:cs="Calibri"/>
          <w:sz w:val="22"/>
          <w:szCs w:val="22"/>
        </w:rPr>
      </w:pPr>
      <w:r w:rsidRPr="000A65E2">
        <w:rPr>
          <w:rFonts w:ascii="Calibri" w:hAnsi="Calibri" w:cs="Calibri"/>
        </w:rPr>
        <w:t>(</w:t>
      </w:r>
      <w:r w:rsidR="00795D72" w:rsidRPr="000A65E2">
        <w:rPr>
          <w:rFonts w:ascii="Calibri" w:hAnsi="Calibri" w:cs="Calibri"/>
        </w:rPr>
        <w:t>c</w:t>
      </w:r>
      <w:r w:rsidRPr="000A65E2">
        <w:rPr>
          <w:rFonts w:ascii="Calibri" w:hAnsi="Calibri" w:cs="Calibri"/>
        </w:rPr>
        <w:t>)</w:t>
      </w:r>
      <w:r w:rsidR="00A04A07">
        <w:rPr>
          <w:rFonts w:ascii="Calibri" w:hAnsi="Calibri" w:cs="Calibri"/>
        </w:rPr>
        <w:t xml:space="preserve"> </w:t>
      </w:r>
      <w:r w:rsidR="00A04A07">
        <w:rPr>
          <w:rFonts w:ascii="Calibri" w:hAnsi="Calibri" w:cs="Calibri"/>
          <w:b/>
          <w:bCs/>
        </w:rPr>
        <w:t xml:space="preserve">RESOLVED </w:t>
      </w:r>
      <w:r w:rsidR="00A04A07">
        <w:rPr>
          <w:rFonts w:ascii="Calibri" w:hAnsi="Calibri" w:cs="Calibri"/>
        </w:rPr>
        <w:t xml:space="preserve"> (proposed MA, 2</w:t>
      </w:r>
      <w:r w:rsidR="00A04A07" w:rsidRPr="00F46055">
        <w:rPr>
          <w:rFonts w:ascii="Calibri" w:hAnsi="Calibri" w:cs="Calibri"/>
          <w:vertAlign w:val="superscript"/>
        </w:rPr>
        <w:t>nd</w:t>
      </w:r>
      <w:r w:rsidR="00A04A07">
        <w:rPr>
          <w:rFonts w:ascii="Calibri" w:hAnsi="Calibri" w:cs="Calibri"/>
        </w:rPr>
        <w:t xml:space="preserve"> SS) to pay</w:t>
      </w:r>
      <w:r w:rsidR="00BB4724">
        <w:rPr>
          <w:rFonts w:ascii="Calibri" w:hAnsi="Calibri" w:cs="Calibri"/>
        </w:rPr>
        <w:t>:</w:t>
      </w:r>
    </w:p>
    <w:tbl>
      <w:tblPr>
        <w:tblpPr w:leftFromText="180" w:rightFromText="180" w:vertAnchor="text" w:horzAnchor="page" w:tblpX="2217"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gridCol w:w="1388"/>
      </w:tblGrid>
      <w:tr w:rsidR="00DD102B" w:rsidRPr="00DD791F" w14:paraId="47D613A5" w14:textId="77777777" w:rsidTr="00317F89">
        <w:trPr>
          <w:trHeight w:val="416"/>
        </w:trPr>
        <w:tc>
          <w:tcPr>
            <w:tcW w:w="6957" w:type="dxa"/>
            <w:shd w:val="clear" w:color="auto" w:fill="auto"/>
          </w:tcPr>
          <w:p w14:paraId="6114BACE" w14:textId="0ECEE7F7" w:rsidR="00DD102B" w:rsidRPr="00C8552E" w:rsidRDefault="00C8552E" w:rsidP="00317F89">
            <w:pPr>
              <w:spacing w:before="40"/>
              <w:rPr>
                <w:rFonts w:ascii="Calibri" w:hAnsi="Calibri" w:cs="Calibri"/>
                <w:sz w:val="22"/>
                <w:szCs w:val="22"/>
              </w:rPr>
            </w:pPr>
            <w:bookmarkStart w:id="19" w:name="_Hlk54359931"/>
            <w:bookmarkStart w:id="20" w:name="_Hlk34910466"/>
            <w:bookmarkEnd w:id="13"/>
            <w:bookmarkEnd w:id="14"/>
            <w:r w:rsidRPr="00C8552E">
              <w:rPr>
                <w:rFonts w:ascii="Calibri" w:hAnsi="Calibri" w:cs="Calibri"/>
                <w:sz w:val="22"/>
                <w:szCs w:val="22"/>
              </w:rPr>
              <w:t>Cam Valley Wildlife Group – membership October 2020 – October 2021</w:t>
            </w:r>
          </w:p>
        </w:tc>
        <w:tc>
          <w:tcPr>
            <w:tcW w:w="1388" w:type="dxa"/>
            <w:shd w:val="clear" w:color="auto" w:fill="auto"/>
          </w:tcPr>
          <w:p w14:paraId="734F64AC" w14:textId="1039BDF5" w:rsidR="00DD102B" w:rsidRPr="00C8552E" w:rsidRDefault="00C8552E" w:rsidP="00317F89">
            <w:pPr>
              <w:spacing w:before="40"/>
              <w:rPr>
                <w:rFonts w:ascii="Calibri" w:hAnsi="Calibri" w:cs="Calibri"/>
                <w:sz w:val="22"/>
                <w:szCs w:val="22"/>
              </w:rPr>
            </w:pPr>
            <w:r w:rsidRPr="00C8552E">
              <w:rPr>
                <w:rFonts w:ascii="Calibri" w:hAnsi="Calibri" w:cs="Calibri"/>
                <w:sz w:val="22"/>
                <w:szCs w:val="22"/>
              </w:rPr>
              <w:t xml:space="preserve">    5.00</w:t>
            </w:r>
          </w:p>
        </w:tc>
      </w:tr>
      <w:tr w:rsidR="00BB2B6B" w:rsidRPr="00DD791F" w14:paraId="22463283" w14:textId="77777777" w:rsidTr="00317F89">
        <w:trPr>
          <w:trHeight w:val="416"/>
        </w:trPr>
        <w:tc>
          <w:tcPr>
            <w:tcW w:w="6957" w:type="dxa"/>
            <w:shd w:val="clear" w:color="auto" w:fill="auto"/>
          </w:tcPr>
          <w:p w14:paraId="61060F2A" w14:textId="22A948DB" w:rsidR="00BB2B6B" w:rsidRPr="00C8552E" w:rsidRDefault="00BB2B6B" w:rsidP="00317F89">
            <w:pPr>
              <w:spacing w:before="40"/>
              <w:rPr>
                <w:rFonts w:ascii="Calibri" w:hAnsi="Calibri" w:cs="Calibri"/>
                <w:sz w:val="22"/>
                <w:szCs w:val="22"/>
              </w:rPr>
            </w:pPr>
            <w:r>
              <w:rPr>
                <w:rFonts w:ascii="Calibri" w:hAnsi="Calibri" w:cs="Calibri"/>
                <w:sz w:val="22"/>
                <w:szCs w:val="22"/>
              </w:rPr>
              <w:t>Information Commissioner</w:t>
            </w:r>
            <w:r w:rsidR="002A0CED">
              <w:rPr>
                <w:rFonts w:ascii="Calibri" w:hAnsi="Calibri" w:cs="Calibri"/>
                <w:sz w:val="22"/>
                <w:szCs w:val="22"/>
              </w:rPr>
              <w:t xml:space="preserve"> – Data protection renewal TO 11/2021</w:t>
            </w:r>
            <w:r w:rsidR="00F9625E">
              <w:rPr>
                <w:rFonts w:ascii="Calibri" w:hAnsi="Calibri" w:cs="Calibri"/>
                <w:sz w:val="22"/>
                <w:szCs w:val="22"/>
              </w:rPr>
              <w:t xml:space="preserve"> MA/SS</w:t>
            </w:r>
          </w:p>
        </w:tc>
        <w:tc>
          <w:tcPr>
            <w:tcW w:w="1388" w:type="dxa"/>
            <w:shd w:val="clear" w:color="auto" w:fill="auto"/>
          </w:tcPr>
          <w:p w14:paraId="4080A4FC" w14:textId="57818A24" w:rsidR="00BB2B6B" w:rsidRPr="00C8552E" w:rsidRDefault="002A0CED" w:rsidP="00317F89">
            <w:pPr>
              <w:spacing w:before="40"/>
              <w:rPr>
                <w:rFonts w:ascii="Calibri" w:hAnsi="Calibri" w:cs="Calibri"/>
                <w:sz w:val="22"/>
                <w:szCs w:val="22"/>
              </w:rPr>
            </w:pPr>
            <w:r>
              <w:rPr>
                <w:rFonts w:ascii="Calibri" w:hAnsi="Calibri" w:cs="Calibri"/>
                <w:sz w:val="22"/>
                <w:szCs w:val="22"/>
              </w:rPr>
              <w:t xml:space="preserve">  40.00</w:t>
            </w:r>
          </w:p>
        </w:tc>
      </w:tr>
      <w:bookmarkEnd w:id="19"/>
    </w:tbl>
    <w:p w14:paraId="1E04E10A" w14:textId="77777777" w:rsidR="00C171EF" w:rsidRPr="00DD791F" w:rsidRDefault="00C171EF" w:rsidP="00795E4E">
      <w:pPr>
        <w:rPr>
          <w:rFonts w:ascii="Calibri" w:hAnsi="Calibri" w:cs="Calibri"/>
          <w:color w:val="0070C0"/>
        </w:rPr>
      </w:pPr>
    </w:p>
    <w:p w14:paraId="130FC266" w14:textId="319DD786" w:rsidR="00DD102B" w:rsidRDefault="00DD102B" w:rsidP="00DD102B">
      <w:pPr>
        <w:spacing w:before="120"/>
        <w:ind w:left="720" w:firstLine="720"/>
        <w:rPr>
          <w:rFonts w:ascii="Calibri" w:hAnsi="Calibri" w:cs="Calibri"/>
        </w:rPr>
      </w:pPr>
      <w:r w:rsidRPr="00DD102B">
        <w:rPr>
          <w:rFonts w:ascii="Calibri" w:hAnsi="Calibri" w:cs="Calibri"/>
        </w:rPr>
        <w:t>(d) T</w:t>
      </w:r>
      <w:r w:rsidR="00A04A07">
        <w:rPr>
          <w:rFonts w:ascii="Calibri" w:hAnsi="Calibri" w:cs="Calibri"/>
        </w:rPr>
        <w:t>he following</w:t>
      </w:r>
      <w:r w:rsidRPr="00DD102B">
        <w:rPr>
          <w:rFonts w:ascii="Calibri" w:hAnsi="Calibri" w:cs="Calibri"/>
          <w:b/>
          <w:bCs/>
        </w:rPr>
        <w:t xml:space="preserve"> </w:t>
      </w:r>
      <w:r w:rsidRPr="00DD102B">
        <w:rPr>
          <w:rFonts w:ascii="Calibri" w:hAnsi="Calibri" w:cs="Calibri"/>
        </w:rPr>
        <w:t>payments</w:t>
      </w:r>
      <w:r w:rsidR="00A04A07">
        <w:rPr>
          <w:rFonts w:ascii="Calibri" w:hAnsi="Calibri" w:cs="Calibri"/>
        </w:rPr>
        <w:t xml:space="preserve"> had been</w:t>
      </w:r>
      <w:r w:rsidRPr="00DD102B">
        <w:rPr>
          <w:rFonts w:ascii="Calibri" w:hAnsi="Calibri" w:cs="Calibri"/>
        </w:rPr>
        <w:t xml:space="preserve"> made since the last meeting</w:t>
      </w:r>
    </w:p>
    <w:tbl>
      <w:tblPr>
        <w:tblpPr w:leftFromText="180" w:rightFromText="180" w:vertAnchor="text" w:horzAnchor="page" w:tblpX="2266"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gridCol w:w="1388"/>
      </w:tblGrid>
      <w:tr w:rsidR="00DD102B" w:rsidRPr="00DD791F" w14:paraId="1F37066F" w14:textId="77777777" w:rsidTr="00DD102B">
        <w:tc>
          <w:tcPr>
            <w:tcW w:w="6957" w:type="dxa"/>
            <w:shd w:val="clear" w:color="auto" w:fill="auto"/>
          </w:tcPr>
          <w:p w14:paraId="282FE3DF" w14:textId="77777777" w:rsidR="00DD102B" w:rsidRDefault="00DD102B" w:rsidP="00DD102B">
            <w:pPr>
              <w:spacing w:before="40"/>
              <w:rPr>
                <w:rFonts w:ascii="Calibri" w:hAnsi="Calibri" w:cs="Calibri"/>
                <w:sz w:val="22"/>
                <w:szCs w:val="22"/>
              </w:rPr>
            </w:pPr>
            <w:r w:rsidRPr="00DD102B">
              <w:rPr>
                <w:rFonts w:ascii="Calibri" w:hAnsi="Calibri" w:cs="Calibri"/>
                <w:sz w:val="22"/>
                <w:szCs w:val="22"/>
              </w:rPr>
              <w:t>Staff salaries October  2020</w:t>
            </w:r>
          </w:p>
          <w:p w14:paraId="22DA86A1" w14:textId="535CBF9E" w:rsidR="00F9625E" w:rsidRPr="00DD102B" w:rsidRDefault="00F9625E" w:rsidP="00DD102B">
            <w:pPr>
              <w:spacing w:before="40"/>
              <w:rPr>
                <w:rFonts w:ascii="Calibri" w:hAnsi="Calibri" w:cs="Calibri"/>
                <w:sz w:val="22"/>
                <w:szCs w:val="22"/>
              </w:rPr>
            </w:pPr>
          </w:p>
        </w:tc>
        <w:tc>
          <w:tcPr>
            <w:tcW w:w="1388" w:type="dxa"/>
            <w:shd w:val="clear" w:color="auto" w:fill="auto"/>
          </w:tcPr>
          <w:p w14:paraId="346B9B71" w14:textId="3B55221B" w:rsidR="00DD102B" w:rsidRPr="00DD102B" w:rsidRDefault="00806B8C" w:rsidP="00DD102B">
            <w:pPr>
              <w:spacing w:before="40"/>
              <w:rPr>
                <w:rFonts w:ascii="Calibri" w:hAnsi="Calibri" w:cs="Calibri"/>
                <w:sz w:val="22"/>
                <w:szCs w:val="22"/>
              </w:rPr>
            </w:pPr>
            <w:r>
              <w:rPr>
                <w:rFonts w:ascii="Calibri" w:hAnsi="Calibri" w:cs="Calibri"/>
                <w:sz w:val="22"/>
                <w:szCs w:val="22"/>
              </w:rPr>
              <w:t xml:space="preserve">per </w:t>
            </w:r>
            <w:r w:rsidR="00DD102B" w:rsidRPr="00DD102B">
              <w:rPr>
                <w:rFonts w:ascii="Calibri" w:hAnsi="Calibri" w:cs="Calibri"/>
                <w:sz w:val="22"/>
                <w:szCs w:val="22"/>
              </w:rPr>
              <w:t>minute</w:t>
            </w:r>
            <w:r>
              <w:rPr>
                <w:rFonts w:ascii="Calibri" w:hAnsi="Calibri" w:cs="Calibri"/>
                <w:sz w:val="22"/>
                <w:szCs w:val="22"/>
              </w:rPr>
              <w:t xml:space="preserve"> 20.079b</w:t>
            </w:r>
          </w:p>
        </w:tc>
      </w:tr>
      <w:tr w:rsidR="00DD102B" w:rsidRPr="00DD791F" w14:paraId="74D07DC0" w14:textId="77777777" w:rsidTr="00DD102B">
        <w:tc>
          <w:tcPr>
            <w:tcW w:w="6957" w:type="dxa"/>
            <w:shd w:val="clear" w:color="auto" w:fill="auto"/>
          </w:tcPr>
          <w:p w14:paraId="5D61D3CF" w14:textId="25167839" w:rsidR="00DD102B" w:rsidRPr="00DD102B" w:rsidRDefault="00DD102B" w:rsidP="00DD102B">
            <w:pPr>
              <w:spacing w:before="40"/>
              <w:rPr>
                <w:rFonts w:ascii="Calibri" w:hAnsi="Calibri" w:cs="Calibri"/>
                <w:sz w:val="22"/>
                <w:szCs w:val="22"/>
              </w:rPr>
            </w:pPr>
            <w:r w:rsidRPr="00B529DB">
              <w:rPr>
                <w:rFonts w:ascii="Calibri" w:hAnsi="Calibri" w:cs="Calibri"/>
                <w:sz w:val="22"/>
                <w:szCs w:val="22"/>
              </w:rPr>
              <w:t xml:space="preserve">Town and Parish Council Websites – </w:t>
            </w:r>
            <w:r w:rsidR="00806B8C" w:rsidRPr="00B529DB">
              <w:rPr>
                <w:rFonts w:ascii="Calibri" w:hAnsi="Calibri" w:cs="Calibri"/>
                <w:sz w:val="22"/>
                <w:szCs w:val="22"/>
              </w:rPr>
              <w:t>website accessibility</w:t>
            </w:r>
            <w:r w:rsidR="00C8552E">
              <w:rPr>
                <w:rFonts w:ascii="Calibri" w:hAnsi="Calibri" w:cs="Calibri"/>
                <w:sz w:val="22"/>
                <w:szCs w:val="22"/>
              </w:rPr>
              <w:t xml:space="preserve"> (minute</w:t>
            </w:r>
            <w:r w:rsidR="002A0CED">
              <w:rPr>
                <w:rFonts w:ascii="Calibri" w:hAnsi="Calibri" w:cs="Calibri"/>
                <w:sz w:val="22"/>
                <w:szCs w:val="22"/>
              </w:rPr>
              <w:t xml:space="preserve"> 20.065)</w:t>
            </w:r>
          </w:p>
        </w:tc>
        <w:tc>
          <w:tcPr>
            <w:tcW w:w="1388" w:type="dxa"/>
            <w:shd w:val="clear" w:color="auto" w:fill="auto"/>
          </w:tcPr>
          <w:p w14:paraId="0D0786F1" w14:textId="23B5EEAE" w:rsidR="00DD102B" w:rsidRPr="00DD102B" w:rsidRDefault="00DD102B" w:rsidP="00DD102B">
            <w:pPr>
              <w:spacing w:before="40"/>
              <w:rPr>
                <w:rFonts w:ascii="Calibri" w:hAnsi="Calibri" w:cs="Calibri"/>
                <w:sz w:val="22"/>
                <w:szCs w:val="22"/>
              </w:rPr>
            </w:pPr>
            <w:r w:rsidRPr="00DD102B">
              <w:rPr>
                <w:rFonts w:ascii="Calibri" w:hAnsi="Calibri" w:cs="Calibri"/>
                <w:sz w:val="22"/>
                <w:szCs w:val="22"/>
              </w:rPr>
              <w:t>120.00</w:t>
            </w:r>
          </w:p>
        </w:tc>
      </w:tr>
    </w:tbl>
    <w:p w14:paraId="3C811FC9" w14:textId="77777777" w:rsidR="00806B8C" w:rsidRDefault="00806B8C" w:rsidP="00806B8C">
      <w:pPr>
        <w:rPr>
          <w:rFonts w:ascii="Calibri" w:hAnsi="Calibri" w:cs="Calibri"/>
          <w:b/>
          <w:bCs/>
        </w:rPr>
      </w:pPr>
    </w:p>
    <w:p w14:paraId="4E4076BA" w14:textId="77777777" w:rsidR="00806B8C" w:rsidRDefault="00806B8C" w:rsidP="00806B8C">
      <w:pPr>
        <w:rPr>
          <w:rFonts w:ascii="Calibri" w:hAnsi="Calibri" w:cs="Calibri"/>
          <w:b/>
          <w:bCs/>
        </w:rPr>
      </w:pPr>
    </w:p>
    <w:p w14:paraId="163247A8" w14:textId="77777777" w:rsidR="00806B8C" w:rsidRDefault="00806B8C" w:rsidP="00806B8C">
      <w:pPr>
        <w:rPr>
          <w:rFonts w:ascii="Calibri" w:hAnsi="Calibri" w:cs="Calibri"/>
          <w:b/>
          <w:bCs/>
        </w:rPr>
      </w:pPr>
    </w:p>
    <w:p w14:paraId="1C270A7A" w14:textId="76D34F39" w:rsidR="00806B8C" w:rsidRDefault="00806B8C" w:rsidP="00806B8C">
      <w:pPr>
        <w:rPr>
          <w:rFonts w:ascii="Calibri" w:hAnsi="Calibri" w:cs="Calibri"/>
          <w:b/>
          <w:bCs/>
        </w:rPr>
      </w:pPr>
    </w:p>
    <w:p w14:paraId="2393434E" w14:textId="37CF529D" w:rsidR="00B529DB" w:rsidRPr="00B529DB" w:rsidRDefault="00B529DB" w:rsidP="00B529DB">
      <w:pPr>
        <w:ind w:left="1440"/>
        <w:rPr>
          <w:rFonts w:ascii="Calibri" w:hAnsi="Calibri" w:cs="Calibri"/>
        </w:rPr>
      </w:pPr>
      <w:r>
        <w:rPr>
          <w:rFonts w:ascii="Calibri" w:hAnsi="Calibri" w:cs="Calibri"/>
        </w:rPr>
        <w:t xml:space="preserve">It was </w:t>
      </w:r>
      <w:r>
        <w:rPr>
          <w:rFonts w:ascii="Calibri" w:hAnsi="Calibri" w:cs="Calibri"/>
          <w:b/>
          <w:bCs/>
        </w:rPr>
        <w:t>AGREED</w:t>
      </w:r>
      <w:r>
        <w:rPr>
          <w:rFonts w:ascii="Calibri" w:hAnsi="Calibri" w:cs="Calibri"/>
        </w:rPr>
        <w:t xml:space="preserve"> that</w:t>
      </w:r>
      <w:r w:rsidR="00BB4724">
        <w:rPr>
          <w:rFonts w:ascii="Calibri" w:hAnsi="Calibri" w:cs="Calibri"/>
        </w:rPr>
        <w:t xml:space="preserve">, </w:t>
      </w:r>
      <w:r>
        <w:rPr>
          <w:rFonts w:ascii="Calibri" w:hAnsi="Calibri" w:cs="Calibri"/>
        </w:rPr>
        <w:t>i</w:t>
      </w:r>
      <w:r w:rsidR="00A04A07">
        <w:rPr>
          <w:rFonts w:ascii="Calibri" w:hAnsi="Calibri" w:cs="Calibri"/>
        </w:rPr>
        <w:t>n</w:t>
      </w:r>
      <w:r>
        <w:rPr>
          <w:rFonts w:ascii="Calibri" w:hAnsi="Calibri" w:cs="Calibri"/>
        </w:rPr>
        <w:t xml:space="preserve"> future</w:t>
      </w:r>
      <w:r w:rsidR="00BB4724">
        <w:rPr>
          <w:rFonts w:ascii="Calibri" w:hAnsi="Calibri" w:cs="Calibri"/>
        </w:rPr>
        <w:t>,</w:t>
      </w:r>
      <w:r>
        <w:rPr>
          <w:rFonts w:ascii="Calibri" w:hAnsi="Calibri" w:cs="Calibri"/>
        </w:rPr>
        <w:t xml:space="preserve"> details of payments to be authorized would be circulated to all </w:t>
      </w:r>
      <w:r w:rsidR="00A04A07">
        <w:rPr>
          <w:rFonts w:ascii="Calibri" w:hAnsi="Calibri" w:cs="Calibri"/>
        </w:rPr>
        <w:t>C</w:t>
      </w:r>
      <w:r>
        <w:rPr>
          <w:rFonts w:ascii="Calibri" w:hAnsi="Calibri" w:cs="Calibri"/>
        </w:rPr>
        <w:t>ouncillors</w:t>
      </w:r>
    </w:p>
    <w:p w14:paraId="0CB80A91" w14:textId="29D68B35" w:rsidR="00335D96" w:rsidRPr="00BB4724" w:rsidRDefault="00AC11FD" w:rsidP="00BB4724">
      <w:pPr>
        <w:pStyle w:val="Style3"/>
      </w:pPr>
      <w:r w:rsidRPr="000A65E2">
        <w:t>20.0</w:t>
      </w:r>
      <w:r w:rsidR="000A65E2" w:rsidRPr="000A65E2">
        <w:t>92</w:t>
      </w:r>
      <w:r w:rsidR="00AD38C2" w:rsidRPr="000A65E2">
        <w:t xml:space="preserve"> </w:t>
      </w:r>
      <w:r w:rsidR="00AC7C25" w:rsidRPr="000A65E2">
        <w:t xml:space="preserve"> </w:t>
      </w:r>
      <w:r w:rsidR="0029682A" w:rsidRPr="000A65E2">
        <w:t>Information</w:t>
      </w:r>
      <w:r w:rsidR="00335D96" w:rsidRPr="000A65E2">
        <w:t xml:space="preserve"> </w:t>
      </w:r>
      <w:bookmarkEnd w:id="20"/>
    </w:p>
    <w:p w14:paraId="1994A63F" w14:textId="7B349F87" w:rsidR="0029682A" w:rsidRPr="000A65E2" w:rsidRDefault="0029682A" w:rsidP="00BB4724">
      <w:pPr>
        <w:spacing w:before="40"/>
        <w:ind w:left="1500" w:right="34"/>
        <w:rPr>
          <w:rFonts w:ascii="Calibri" w:hAnsi="Calibri" w:cs="Calibri"/>
        </w:rPr>
      </w:pPr>
      <w:r w:rsidRPr="000A65E2">
        <w:rPr>
          <w:rFonts w:ascii="Calibri" w:hAnsi="Calibri" w:cs="Calibri"/>
        </w:rPr>
        <w:t xml:space="preserve">(a) </w:t>
      </w:r>
      <w:r w:rsidR="00BB4724" w:rsidRPr="00BB4724">
        <w:rPr>
          <w:rFonts w:ascii="Calibri" w:hAnsi="Calibri" w:cs="Calibri"/>
          <w:u w:val="single"/>
        </w:rPr>
        <w:t>W</w:t>
      </w:r>
      <w:r w:rsidR="00FB2C47" w:rsidRPr="00BB4724">
        <w:rPr>
          <w:rFonts w:ascii="Calibri" w:hAnsi="Calibri" w:cs="Calibri"/>
          <w:u w:val="single"/>
        </w:rPr>
        <w:t>elcome pack</w:t>
      </w:r>
      <w:r w:rsidR="00BB4724">
        <w:rPr>
          <w:rFonts w:ascii="Calibri" w:hAnsi="Calibri" w:cs="Calibri"/>
        </w:rPr>
        <w:t xml:space="preserve"> </w:t>
      </w:r>
      <w:r w:rsidR="00317F89">
        <w:rPr>
          <w:rFonts w:ascii="Calibri" w:hAnsi="Calibri" w:cs="Calibri"/>
        </w:rPr>
        <w:t>A pack</w:t>
      </w:r>
      <w:r w:rsidR="00BB4724">
        <w:rPr>
          <w:rFonts w:ascii="Calibri" w:hAnsi="Calibri" w:cs="Calibri"/>
        </w:rPr>
        <w:t xml:space="preserve"> would be delivered to new residents that week; a further </w:t>
      </w:r>
      <w:r w:rsidR="00FF035C">
        <w:rPr>
          <w:rFonts w:ascii="Calibri" w:hAnsi="Calibri" w:cs="Calibri"/>
        </w:rPr>
        <w:t>recipient</w:t>
      </w:r>
      <w:r w:rsidR="00BB4724">
        <w:rPr>
          <w:rFonts w:ascii="Calibri" w:hAnsi="Calibri" w:cs="Calibri"/>
        </w:rPr>
        <w:t xml:space="preserve"> was in prospect</w:t>
      </w:r>
    </w:p>
    <w:p w14:paraId="408F0FA5" w14:textId="5A14DA53" w:rsidR="0029682A" w:rsidRPr="00BB4724" w:rsidRDefault="008353D1" w:rsidP="00BB4724">
      <w:pPr>
        <w:rPr>
          <w:rFonts w:asciiTheme="minorHAnsi" w:hAnsiTheme="minorHAnsi" w:cstheme="minorHAnsi"/>
          <w:b/>
        </w:rPr>
      </w:pPr>
      <w:r w:rsidRPr="000A65E2">
        <w:t xml:space="preserve"> </w:t>
      </w:r>
      <w:r w:rsidR="00BB4724">
        <w:tab/>
      </w:r>
      <w:r w:rsidR="00BB4724">
        <w:tab/>
      </w:r>
      <w:r w:rsidR="00BB4724" w:rsidRPr="00BB4724">
        <w:rPr>
          <w:rFonts w:asciiTheme="minorHAnsi" w:hAnsiTheme="minorHAnsi" w:cstheme="minorHAnsi"/>
        </w:rPr>
        <w:t xml:space="preserve"> </w:t>
      </w:r>
      <w:r w:rsidR="0029682A" w:rsidRPr="00BB4724">
        <w:rPr>
          <w:rFonts w:asciiTheme="minorHAnsi" w:hAnsiTheme="minorHAnsi" w:cstheme="minorHAnsi"/>
        </w:rPr>
        <w:t xml:space="preserve">(b) </w:t>
      </w:r>
      <w:r w:rsidR="00BB4724" w:rsidRPr="00BB4724">
        <w:rPr>
          <w:rFonts w:asciiTheme="minorHAnsi" w:hAnsiTheme="minorHAnsi" w:cstheme="minorHAnsi"/>
        </w:rPr>
        <w:t>C</w:t>
      </w:r>
      <w:r w:rsidR="0029682A" w:rsidRPr="00BB4724">
        <w:rPr>
          <w:rFonts w:asciiTheme="minorHAnsi" w:hAnsiTheme="minorHAnsi" w:cstheme="minorHAnsi"/>
        </w:rPr>
        <w:t>orrespondence received</w:t>
      </w:r>
      <w:r w:rsidR="00BB4724" w:rsidRPr="00BB4724">
        <w:rPr>
          <w:rFonts w:asciiTheme="minorHAnsi" w:hAnsiTheme="minorHAnsi" w:cstheme="minorHAnsi"/>
        </w:rPr>
        <w:t xml:space="preserve"> since the last meeting was not</w:t>
      </w:r>
      <w:r w:rsidR="00370EFB">
        <w:rPr>
          <w:rFonts w:asciiTheme="minorHAnsi" w:hAnsiTheme="minorHAnsi" w:cstheme="minorHAnsi"/>
        </w:rPr>
        <w:t>ed.</w:t>
      </w:r>
      <w:r w:rsidR="00BB4724" w:rsidRPr="00BB4724">
        <w:rPr>
          <w:rFonts w:asciiTheme="minorHAnsi" w:hAnsiTheme="minorHAnsi" w:cstheme="minorHAnsi"/>
        </w:rPr>
        <w:t xml:space="preserve"> No actions were identified</w:t>
      </w:r>
    </w:p>
    <w:p w14:paraId="3A91C81B" w14:textId="77777777" w:rsidR="00370EFB" w:rsidRDefault="008353D1" w:rsidP="00B515AC">
      <w:pPr>
        <w:spacing w:before="40"/>
        <w:ind w:left="1440" w:right="34"/>
        <w:rPr>
          <w:rFonts w:ascii="Calibri" w:hAnsi="Calibri" w:cs="Calibri"/>
        </w:rPr>
      </w:pPr>
      <w:r w:rsidRPr="000A65E2">
        <w:rPr>
          <w:rFonts w:ascii="Calibri" w:hAnsi="Calibri" w:cs="Calibri"/>
        </w:rPr>
        <w:t xml:space="preserve"> </w:t>
      </w:r>
      <w:r w:rsidR="0029682A" w:rsidRPr="000A65E2">
        <w:rPr>
          <w:rFonts w:ascii="Calibri" w:hAnsi="Calibri" w:cs="Calibri"/>
        </w:rPr>
        <w:t xml:space="preserve">(c) </w:t>
      </w:r>
      <w:r w:rsidR="001238C2" w:rsidRPr="00317F89">
        <w:rPr>
          <w:rFonts w:ascii="Calibri" w:hAnsi="Calibri" w:cs="Calibri"/>
          <w:u w:val="single"/>
        </w:rPr>
        <w:t>M</w:t>
      </w:r>
      <w:r w:rsidR="0029682A" w:rsidRPr="00317F89">
        <w:rPr>
          <w:rFonts w:ascii="Calibri" w:hAnsi="Calibri" w:cs="Calibri"/>
          <w:u w:val="single"/>
        </w:rPr>
        <w:t xml:space="preserve">iscellaneous </w:t>
      </w:r>
      <w:r w:rsidR="00317F89" w:rsidRPr="00317F89">
        <w:rPr>
          <w:rFonts w:ascii="Calibri" w:hAnsi="Calibri" w:cs="Calibri"/>
          <w:u w:val="single"/>
        </w:rPr>
        <w:t>reports</w:t>
      </w:r>
      <w:r w:rsidR="00317F89">
        <w:rPr>
          <w:rFonts w:ascii="Calibri" w:hAnsi="Calibri" w:cs="Calibri"/>
        </w:rPr>
        <w:t xml:space="preserve"> </w:t>
      </w:r>
    </w:p>
    <w:p w14:paraId="185A14CD" w14:textId="1BE94225" w:rsidR="0029682A" w:rsidRDefault="00370EFB" w:rsidP="00370EFB">
      <w:pPr>
        <w:pStyle w:val="ListParagraph"/>
        <w:numPr>
          <w:ilvl w:val="0"/>
          <w:numId w:val="9"/>
        </w:numPr>
        <w:spacing w:before="40"/>
        <w:ind w:right="34"/>
        <w:rPr>
          <w:rFonts w:ascii="Calibri" w:hAnsi="Calibri" w:cs="Calibri"/>
        </w:rPr>
      </w:pPr>
      <w:r>
        <w:rPr>
          <w:rFonts w:ascii="Calibri" w:hAnsi="Calibri" w:cs="Calibri"/>
        </w:rPr>
        <w:t xml:space="preserve">Given that VE Day celebrations had been cancelled, </w:t>
      </w:r>
      <w:r w:rsidR="00317F89" w:rsidRPr="00370EFB">
        <w:rPr>
          <w:rFonts w:ascii="Calibri" w:hAnsi="Calibri" w:cs="Calibri"/>
        </w:rPr>
        <w:t xml:space="preserve">It was suggested that a </w:t>
      </w:r>
      <w:r>
        <w:rPr>
          <w:rFonts w:ascii="Calibri" w:hAnsi="Calibri" w:cs="Calibri"/>
        </w:rPr>
        <w:t xml:space="preserve">parish </w:t>
      </w:r>
      <w:r w:rsidR="00317F89" w:rsidRPr="00370EFB">
        <w:rPr>
          <w:rFonts w:ascii="Calibri" w:hAnsi="Calibri" w:cs="Calibri"/>
        </w:rPr>
        <w:t xml:space="preserve">celebration be held </w:t>
      </w:r>
      <w:r>
        <w:rPr>
          <w:rFonts w:ascii="Calibri" w:hAnsi="Calibri" w:cs="Calibri"/>
        </w:rPr>
        <w:t>on</w:t>
      </w:r>
      <w:r w:rsidR="00317F89" w:rsidRPr="00370EFB">
        <w:rPr>
          <w:rFonts w:ascii="Calibri" w:hAnsi="Calibri" w:cs="Calibri"/>
        </w:rPr>
        <w:t xml:space="preserve"> the early May Bank Holiday</w:t>
      </w:r>
      <w:r>
        <w:rPr>
          <w:rFonts w:ascii="Calibri" w:hAnsi="Calibri" w:cs="Calibri"/>
        </w:rPr>
        <w:t xml:space="preserve"> 2021, using the PC’s marquee. To be confirmed at the next PC meeting.</w:t>
      </w:r>
    </w:p>
    <w:p w14:paraId="0586876F" w14:textId="04165BDB" w:rsidR="00370EFB" w:rsidRPr="00370EFB" w:rsidRDefault="00370EFB" w:rsidP="00370EFB">
      <w:pPr>
        <w:pStyle w:val="ListParagraph"/>
        <w:numPr>
          <w:ilvl w:val="0"/>
          <w:numId w:val="9"/>
        </w:numPr>
        <w:spacing w:before="40"/>
        <w:ind w:right="34"/>
        <w:rPr>
          <w:rFonts w:ascii="Calibri" w:hAnsi="Calibri" w:cs="Calibri"/>
        </w:rPr>
      </w:pPr>
      <w:r>
        <w:rPr>
          <w:rFonts w:ascii="Calibri" w:hAnsi="Calibri" w:cs="Calibri"/>
        </w:rPr>
        <w:t xml:space="preserve">Noted that </w:t>
      </w:r>
      <w:r w:rsidR="00FF035C">
        <w:rPr>
          <w:rFonts w:ascii="Calibri" w:hAnsi="Calibri" w:cs="Calibri"/>
        </w:rPr>
        <w:t>there was a local foodbank collection.</w:t>
      </w:r>
    </w:p>
    <w:p w14:paraId="216A73D6" w14:textId="1D7DBB43" w:rsidR="00582D23" w:rsidRDefault="00D201AD" w:rsidP="00453055">
      <w:pPr>
        <w:spacing w:before="120"/>
        <w:ind w:right="34" w:firstLine="720"/>
        <w:rPr>
          <w:rFonts w:ascii="Calibri" w:hAnsi="Calibri" w:cs="Calibri"/>
        </w:rPr>
      </w:pPr>
      <w:r w:rsidRPr="00D201AD">
        <w:rPr>
          <w:rStyle w:val="Style3Char"/>
          <w:rFonts w:asciiTheme="minorHAnsi" w:hAnsiTheme="minorHAnsi" w:cstheme="minorHAnsi"/>
        </w:rPr>
        <w:t>20.093</w:t>
      </w:r>
      <w:r w:rsidRPr="00D201AD">
        <w:rPr>
          <w:rStyle w:val="Style3Char"/>
          <w:rFonts w:asciiTheme="minorHAnsi" w:hAnsiTheme="minorHAnsi" w:cstheme="minorHAnsi"/>
        </w:rPr>
        <w:tab/>
      </w:r>
      <w:r w:rsidR="00F95905" w:rsidRPr="00D201AD">
        <w:rPr>
          <w:rStyle w:val="Style3Char"/>
          <w:rFonts w:asciiTheme="minorHAnsi" w:hAnsiTheme="minorHAnsi" w:cstheme="minorHAnsi"/>
        </w:rPr>
        <w:t>Meetings</w:t>
      </w:r>
      <w:r w:rsidR="00F95905" w:rsidRPr="00D201AD">
        <w:rPr>
          <w:rFonts w:asciiTheme="minorHAnsi" w:hAnsiTheme="minorHAnsi" w:cstheme="minorHAnsi"/>
        </w:rPr>
        <w:t xml:space="preserve"> </w:t>
      </w:r>
      <w:r w:rsidR="00453055">
        <w:rPr>
          <w:rFonts w:ascii="Calibri" w:hAnsi="Calibri" w:cs="Calibri"/>
        </w:rPr>
        <w:t>NOTED as follows:</w:t>
      </w:r>
    </w:p>
    <w:tbl>
      <w:tblPr>
        <w:tblStyle w:val="TableGrid"/>
        <w:tblpPr w:leftFromText="180" w:rightFromText="180" w:vertAnchor="text" w:horzAnchor="page" w:tblpX="2221" w:tblpY="181"/>
        <w:tblW w:w="0" w:type="auto"/>
        <w:tblLook w:val="04A0" w:firstRow="1" w:lastRow="0" w:firstColumn="1" w:lastColumn="0" w:noHBand="0" w:noVBand="1"/>
      </w:tblPr>
      <w:tblGrid>
        <w:gridCol w:w="1843"/>
        <w:gridCol w:w="2688"/>
        <w:gridCol w:w="3833"/>
      </w:tblGrid>
      <w:tr w:rsidR="00287B8F" w:rsidRPr="000A65E2" w14:paraId="2DCD3A2E" w14:textId="77777777" w:rsidTr="00287B8F">
        <w:tc>
          <w:tcPr>
            <w:tcW w:w="1843" w:type="dxa"/>
            <w:tcBorders>
              <w:top w:val="single" w:sz="4" w:space="0" w:color="auto"/>
              <w:left w:val="single" w:sz="4" w:space="0" w:color="auto"/>
              <w:bottom w:val="single" w:sz="4" w:space="0" w:color="auto"/>
              <w:right w:val="single" w:sz="4" w:space="0" w:color="auto"/>
            </w:tcBorders>
          </w:tcPr>
          <w:p w14:paraId="7561EFB1" w14:textId="77777777" w:rsidR="00287B8F" w:rsidRPr="000A65E2" w:rsidRDefault="00287B8F" w:rsidP="00287B8F">
            <w:pPr>
              <w:spacing w:before="40"/>
              <w:rPr>
                <w:rFonts w:asciiTheme="minorHAnsi" w:hAnsiTheme="minorHAnsi" w:cstheme="minorHAnsi"/>
                <w:sz w:val="22"/>
                <w:szCs w:val="22"/>
              </w:rPr>
            </w:pPr>
            <w:r w:rsidRPr="000A65E2">
              <w:rPr>
                <w:rFonts w:asciiTheme="minorHAnsi" w:hAnsiTheme="minorHAnsi" w:cstheme="minorHAnsi"/>
                <w:sz w:val="22"/>
                <w:szCs w:val="22"/>
              </w:rPr>
              <w:t>Wed</w:t>
            </w:r>
            <w:r>
              <w:rPr>
                <w:rFonts w:asciiTheme="minorHAnsi" w:hAnsiTheme="minorHAnsi" w:cstheme="minorHAnsi"/>
                <w:sz w:val="22"/>
                <w:szCs w:val="22"/>
              </w:rPr>
              <w:t>s</w:t>
            </w:r>
            <w:r w:rsidRPr="000A65E2">
              <w:rPr>
                <w:rFonts w:asciiTheme="minorHAnsi" w:hAnsiTheme="minorHAnsi" w:cstheme="minorHAnsi"/>
                <w:sz w:val="22"/>
                <w:szCs w:val="22"/>
              </w:rPr>
              <w:t xml:space="preserve"> </w:t>
            </w:r>
            <w:r>
              <w:rPr>
                <w:rFonts w:asciiTheme="minorHAnsi" w:hAnsiTheme="minorHAnsi" w:cstheme="minorHAnsi"/>
                <w:sz w:val="22"/>
                <w:szCs w:val="22"/>
              </w:rPr>
              <w:t>20</w:t>
            </w:r>
            <w:r w:rsidRPr="000A65E2">
              <w:rPr>
                <w:rFonts w:asciiTheme="minorHAnsi" w:hAnsiTheme="minorHAnsi" w:cstheme="minorHAnsi"/>
                <w:sz w:val="22"/>
                <w:szCs w:val="22"/>
              </w:rPr>
              <w:t xml:space="preserve"> </w:t>
            </w:r>
            <w:r>
              <w:rPr>
                <w:rFonts w:asciiTheme="minorHAnsi" w:hAnsiTheme="minorHAnsi" w:cstheme="minorHAnsi"/>
                <w:sz w:val="22"/>
                <w:szCs w:val="22"/>
              </w:rPr>
              <w:t>January 2021</w:t>
            </w:r>
            <w:r w:rsidRPr="000A65E2">
              <w:rPr>
                <w:rFonts w:asciiTheme="minorHAnsi" w:hAnsiTheme="minorHAnsi" w:cstheme="minorHAnsi"/>
                <w:sz w:val="22"/>
                <w:szCs w:val="22"/>
              </w:rPr>
              <w:t>, 7.00pm</w:t>
            </w:r>
          </w:p>
        </w:tc>
        <w:tc>
          <w:tcPr>
            <w:tcW w:w="2688" w:type="dxa"/>
            <w:tcBorders>
              <w:top w:val="single" w:sz="4" w:space="0" w:color="auto"/>
              <w:left w:val="single" w:sz="4" w:space="0" w:color="auto"/>
              <w:bottom w:val="single" w:sz="4" w:space="0" w:color="auto"/>
              <w:right w:val="single" w:sz="4" w:space="0" w:color="auto"/>
            </w:tcBorders>
          </w:tcPr>
          <w:p w14:paraId="49355049" w14:textId="77777777" w:rsidR="00287B8F" w:rsidRDefault="00287B8F" w:rsidP="00287B8F">
            <w:pPr>
              <w:spacing w:before="40"/>
              <w:rPr>
                <w:rFonts w:asciiTheme="minorHAnsi" w:hAnsiTheme="minorHAnsi" w:cstheme="minorHAnsi"/>
                <w:sz w:val="22"/>
                <w:szCs w:val="22"/>
              </w:rPr>
            </w:pPr>
            <w:r w:rsidRPr="000A65E2">
              <w:rPr>
                <w:rFonts w:asciiTheme="minorHAnsi" w:hAnsiTheme="minorHAnsi" w:cstheme="minorHAnsi"/>
                <w:sz w:val="22"/>
                <w:szCs w:val="22"/>
              </w:rPr>
              <w:t>Parish Council Meeting</w:t>
            </w:r>
          </w:p>
          <w:p w14:paraId="1D55EB72" w14:textId="77777777" w:rsidR="00287B8F" w:rsidRPr="000A65E2" w:rsidRDefault="00287B8F" w:rsidP="00287B8F">
            <w:pPr>
              <w:spacing w:before="40"/>
              <w:rPr>
                <w:rFonts w:asciiTheme="minorHAnsi" w:hAnsiTheme="minorHAnsi" w:cstheme="minorHAnsi"/>
                <w:sz w:val="22"/>
                <w:szCs w:val="22"/>
              </w:rPr>
            </w:pPr>
            <w:r>
              <w:rPr>
                <w:rFonts w:asciiTheme="minorHAnsi" w:hAnsiTheme="minorHAnsi" w:cstheme="minorHAnsi"/>
                <w:sz w:val="22"/>
                <w:szCs w:val="22"/>
              </w:rPr>
              <w:t>(Budget setting)</w:t>
            </w:r>
          </w:p>
        </w:tc>
        <w:tc>
          <w:tcPr>
            <w:tcW w:w="3833" w:type="dxa"/>
            <w:tcBorders>
              <w:top w:val="single" w:sz="4" w:space="0" w:color="auto"/>
              <w:left w:val="single" w:sz="4" w:space="0" w:color="auto"/>
              <w:bottom w:val="single" w:sz="4" w:space="0" w:color="auto"/>
              <w:right w:val="single" w:sz="4" w:space="0" w:color="auto"/>
            </w:tcBorders>
          </w:tcPr>
          <w:p w14:paraId="04362F9D" w14:textId="77777777" w:rsidR="00287B8F" w:rsidRPr="000A65E2" w:rsidRDefault="00287B8F" w:rsidP="00287B8F">
            <w:pPr>
              <w:spacing w:before="60"/>
              <w:rPr>
                <w:rFonts w:asciiTheme="minorHAnsi" w:hAnsiTheme="minorHAnsi" w:cstheme="minorHAnsi"/>
                <w:sz w:val="22"/>
                <w:szCs w:val="22"/>
              </w:rPr>
            </w:pPr>
            <w:r w:rsidRPr="000A65E2">
              <w:rPr>
                <w:rFonts w:asciiTheme="minorHAnsi" w:hAnsiTheme="minorHAnsi" w:cstheme="minorHAnsi"/>
                <w:sz w:val="22"/>
                <w:szCs w:val="22"/>
              </w:rPr>
              <w:t>Online via Zoom</w:t>
            </w:r>
          </w:p>
        </w:tc>
      </w:tr>
    </w:tbl>
    <w:p w14:paraId="614B023E" w14:textId="77777777" w:rsidR="00287B8F" w:rsidRPr="000A65E2" w:rsidRDefault="00287B8F" w:rsidP="00F95905">
      <w:pPr>
        <w:spacing w:before="120"/>
        <w:ind w:right="34" w:firstLine="720"/>
        <w:rPr>
          <w:rFonts w:ascii="Calibri" w:hAnsi="Calibri" w:cs="Calibri"/>
        </w:rPr>
      </w:pPr>
    </w:p>
    <w:p w14:paraId="0AB6DACA" w14:textId="23F420F8" w:rsidR="00453055" w:rsidRDefault="00453055" w:rsidP="00F95905">
      <w:pPr>
        <w:pStyle w:val="ListParagraph"/>
        <w:ind w:left="2160"/>
        <w:rPr>
          <w:b/>
          <w:bCs/>
          <w:lang w:val="en-GB"/>
        </w:rPr>
      </w:pPr>
    </w:p>
    <w:p w14:paraId="67A19CAA" w14:textId="3E04060B" w:rsidR="00453055" w:rsidRDefault="00453055" w:rsidP="00F95905">
      <w:pPr>
        <w:pStyle w:val="ListParagraph"/>
        <w:ind w:left="2160"/>
        <w:rPr>
          <w:b/>
          <w:bCs/>
          <w:lang w:val="en-GB"/>
        </w:rPr>
      </w:pPr>
    </w:p>
    <w:p w14:paraId="1EAEB307" w14:textId="2F16E358" w:rsidR="00453055" w:rsidRPr="00453055" w:rsidRDefault="00453055" w:rsidP="00453055">
      <w:pPr>
        <w:rPr>
          <w:b/>
          <w:bCs/>
          <w:lang w:val="en-GB"/>
        </w:rPr>
      </w:pPr>
    </w:p>
    <w:p w14:paraId="62DE60BF" w14:textId="3D1BC81B" w:rsidR="00453055" w:rsidRDefault="00453055" w:rsidP="00453055">
      <w:pPr>
        <w:pStyle w:val="Style3"/>
        <w:rPr>
          <w:b w:val="0"/>
          <w:bCs/>
          <w:lang w:val="en-GB"/>
        </w:rPr>
      </w:pPr>
      <w:r>
        <w:rPr>
          <w:b w:val="0"/>
          <w:bCs/>
          <w:lang w:val="en-GB"/>
        </w:rPr>
        <w:t>The Meeting Chairman thanked all for attending and closed the meeting 1t 9.40pm</w:t>
      </w:r>
    </w:p>
    <w:p w14:paraId="43008503" w14:textId="77777777" w:rsidR="00AB643A" w:rsidRDefault="00AB643A" w:rsidP="00AB643A">
      <w:pPr>
        <w:pStyle w:val="Style2secondheading"/>
        <w:rPr>
          <w:lang w:val="en-GB"/>
        </w:rPr>
      </w:pPr>
    </w:p>
    <w:p w14:paraId="5714E36F" w14:textId="07938FCE" w:rsidR="00AB643A" w:rsidRPr="00AB643A" w:rsidRDefault="00AB643A" w:rsidP="00AB643A">
      <w:pPr>
        <w:pStyle w:val="Style2secondheading"/>
        <w:rPr>
          <w:lang w:val="en-GB"/>
        </w:rPr>
      </w:pPr>
      <w:r w:rsidRPr="00AB643A">
        <w:rPr>
          <w:lang w:val="en-GB"/>
        </w:rPr>
        <w:t xml:space="preserve">APPENDIX </w:t>
      </w:r>
    </w:p>
    <w:p w14:paraId="7D0625BD" w14:textId="6F6AC57D" w:rsidR="00AB643A" w:rsidRPr="00AB643A" w:rsidRDefault="00AB643A" w:rsidP="00AB643A">
      <w:pPr>
        <w:pStyle w:val="Style2secondheading"/>
        <w:rPr>
          <w:rFonts w:asciiTheme="minorHAnsi" w:eastAsia="Calibri" w:hAnsiTheme="minorHAnsi" w:cstheme="minorHAnsi"/>
          <w:lang w:val="en-GB"/>
        </w:rPr>
      </w:pPr>
      <w:r w:rsidRPr="00AB643A">
        <w:rPr>
          <w:rFonts w:eastAsia="Calibri"/>
          <w:lang w:val="en-GB"/>
        </w:rPr>
        <w:t xml:space="preserve">20/03825/FUL Upper Tunnel Farm </w:t>
      </w:r>
      <w:proofErr w:type="spellStart"/>
      <w:r w:rsidRPr="00AB643A">
        <w:rPr>
          <w:rFonts w:eastAsia="Calibri"/>
          <w:lang w:val="en-GB"/>
        </w:rPr>
        <w:t>Browney</w:t>
      </w:r>
      <w:proofErr w:type="spellEnd"/>
      <w:r w:rsidRPr="00AB643A">
        <w:rPr>
          <w:rFonts w:eastAsia="Calibri"/>
          <w:lang w:val="en-GB"/>
        </w:rPr>
        <w:t xml:space="preserve"> Lane Combe Hay</w:t>
      </w:r>
    </w:p>
    <w:p w14:paraId="436B5473" w14:textId="77777777" w:rsidR="00AB643A" w:rsidRDefault="00AB643A" w:rsidP="00AB643A">
      <w:pPr>
        <w:rPr>
          <w:rFonts w:asciiTheme="minorHAnsi" w:hAnsiTheme="minorHAnsi" w:cstheme="minorHAnsi"/>
          <w:lang w:val="en-GB"/>
        </w:rPr>
      </w:pPr>
      <w:r w:rsidRPr="00AB643A">
        <w:rPr>
          <w:rFonts w:asciiTheme="minorHAnsi" w:hAnsiTheme="minorHAnsi" w:cstheme="minorHAnsi"/>
          <w:lang w:val="en-GB"/>
        </w:rPr>
        <w:tab/>
      </w:r>
    </w:p>
    <w:p w14:paraId="6E2744F8" w14:textId="213FA120" w:rsidR="00AB643A" w:rsidRPr="000A0195" w:rsidRDefault="00AB643A" w:rsidP="00AB643A">
      <w:pPr>
        <w:ind w:firstLine="720"/>
        <w:rPr>
          <w:rFonts w:asciiTheme="minorHAnsi" w:hAnsiTheme="minorHAnsi" w:cstheme="minorHAnsi"/>
          <w:sz w:val="22"/>
          <w:szCs w:val="22"/>
          <w:lang w:val="en-GB"/>
        </w:rPr>
      </w:pPr>
      <w:r w:rsidRPr="000A0195">
        <w:rPr>
          <w:rFonts w:asciiTheme="minorHAnsi" w:hAnsiTheme="minorHAnsi" w:cstheme="minorHAnsi"/>
          <w:sz w:val="22"/>
          <w:szCs w:val="22"/>
          <w:lang w:val="en-GB"/>
        </w:rPr>
        <w:t>The following recommendation was submitted to B&amp;NES.</w:t>
      </w:r>
    </w:p>
    <w:p w14:paraId="0B060C23" w14:textId="77777777" w:rsidR="00B52DB7" w:rsidRPr="000A0195" w:rsidRDefault="00B52DB7" w:rsidP="00B52DB7">
      <w:pPr>
        <w:pStyle w:val="HTMLPreformatted"/>
        <w:ind w:left="720"/>
        <w:rPr>
          <w:rFonts w:ascii="Times New Roman" w:hAnsi="Times New Roman"/>
          <w:sz w:val="22"/>
          <w:szCs w:val="22"/>
        </w:rPr>
      </w:pPr>
    </w:p>
    <w:p w14:paraId="7981D06B" w14:textId="2BDCB11D" w:rsidR="00AB643A" w:rsidRPr="000A0195" w:rsidRDefault="00B52DB7" w:rsidP="00B52DB7">
      <w:pPr>
        <w:pStyle w:val="HTMLPreformatted"/>
        <w:ind w:left="720"/>
        <w:rPr>
          <w:rFonts w:asciiTheme="minorHAnsi" w:hAnsiTheme="minorHAnsi" w:cstheme="minorHAnsi"/>
          <w:sz w:val="22"/>
          <w:szCs w:val="22"/>
          <w:lang w:val="en-GB" w:eastAsia="en-GB"/>
        </w:rPr>
      </w:pPr>
      <w:r w:rsidRPr="000A0195">
        <w:rPr>
          <w:rFonts w:asciiTheme="minorHAnsi" w:hAnsiTheme="minorHAnsi" w:cstheme="minorHAnsi"/>
          <w:sz w:val="22"/>
          <w:szCs w:val="22"/>
        </w:rPr>
        <w:lastRenderedPageBreak/>
        <w:t xml:space="preserve">Combe Hay </w:t>
      </w:r>
      <w:r w:rsidR="00AB643A" w:rsidRPr="000A0195">
        <w:rPr>
          <w:rFonts w:asciiTheme="minorHAnsi" w:hAnsiTheme="minorHAnsi" w:cstheme="minorHAnsi"/>
          <w:sz w:val="22"/>
          <w:szCs w:val="22"/>
        </w:rPr>
        <w:t>Parish Council note</w:t>
      </w:r>
      <w:r w:rsidRPr="000A0195">
        <w:rPr>
          <w:rFonts w:asciiTheme="minorHAnsi" w:hAnsiTheme="minorHAnsi" w:cstheme="minorHAnsi"/>
          <w:sz w:val="22"/>
          <w:szCs w:val="22"/>
        </w:rPr>
        <w:t>s</w:t>
      </w:r>
      <w:r w:rsidR="00AB643A" w:rsidRPr="000A0195">
        <w:rPr>
          <w:rFonts w:asciiTheme="minorHAnsi" w:hAnsiTheme="minorHAnsi" w:cstheme="minorHAnsi"/>
          <w:sz w:val="22"/>
          <w:szCs w:val="22"/>
        </w:rPr>
        <w:t xml:space="preserve"> that the agent considers that the "isolated home" test in paragraph 79 NPPF does not need to be considered, relying on an interpretation of the Dartford case (see Planning Statement para 3.21).  Doubts were expressed at the PC meeting as to whether that conclusion was technically </w:t>
      </w:r>
      <w:proofErr w:type="gramStart"/>
      <w:r w:rsidR="00AB643A" w:rsidRPr="000A0195">
        <w:rPr>
          <w:rFonts w:asciiTheme="minorHAnsi" w:hAnsiTheme="minorHAnsi" w:cstheme="minorHAnsi"/>
          <w:sz w:val="22"/>
          <w:szCs w:val="22"/>
        </w:rPr>
        <w:t>right</w:t>
      </w:r>
      <w:proofErr w:type="gramEnd"/>
      <w:r w:rsidR="00AB643A" w:rsidRPr="000A0195">
        <w:rPr>
          <w:rFonts w:asciiTheme="minorHAnsi" w:hAnsiTheme="minorHAnsi" w:cstheme="minorHAnsi"/>
          <w:sz w:val="22"/>
          <w:szCs w:val="22"/>
        </w:rPr>
        <w:t xml:space="preserve"> and it is important therefore that the Planning Authority considers the application of the test and reaches a judgement on whether the proposed home is isolated.</w:t>
      </w:r>
    </w:p>
    <w:p w14:paraId="0425873F" w14:textId="77777777" w:rsidR="00AB643A" w:rsidRPr="000A0195" w:rsidRDefault="00AB643A" w:rsidP="00AB643A">
      <w:pPr>
        <w:pStyle w:val="HTMLPreformatted"/>
        <w:rPr>
          <w:rFonts w:asciiTheme="minorHAnsi" w:hAnsiTheme="minorHAnsi" w:cstheme="minorHAnsi"/>
          <w:sz w:val="22"/>
          <w:szCs w:val="22"/>
        </w:rPr>
      </w:pPr>
    </w:p>
    <w:p w14:paraId="2EC21E6E" w14:textId="77777777" w:rsidR="00AB643A" w:rsidRPr="000A0195" w:rsidRDefault="00AB643A" w:rsidP="00B52DB7">
      <w:pPr>
        <w:pStyle w:val="HTMLPreformatted"/>
        <w:ind w:left="720"/>
        <w:rPr>
          <w:rFonts w:asciiTheme="minorHAnsi" w:hAnsiTheme="minorHAnsi" w:cstheme="minorHAnsi"/>
          <w:sz w:val="22"/>
          <w:szCs w:val="22"/>
        </w:rPr>
      </w:pPr>
      <w:r w:rsidRPr="000A0195">
        <w:rPr>
          <w:rFonts w:asciiTheme="minorHAnsi" w:hAnsiTheme="minorHAnsi" w:cstheme="minorHAnsi"/>
          <w:sz w:val="22"/>
          <w:szCs w:val="22"/>
        </w:rPr>
        <w:t>Subject to that, if the property is not considered isolated, then the Parish Council would 'Support' the application and would wish the following conditions to be considered.</w:t>
      </w:r>
    </w:p>
    <w:p w14:paraId="681631AF" w14:textId="7465DC82" w:rsidR="00AB643A" w:rsidRPr="000A0195" w:rsidRDefault="00B52DB7" w:rsidP="00B52DB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sz w:val="22"/>
          <w:szCs w:val="22"/>
        </w:rPr>
      </w:pPr>
      <w:r w:rsidRPr="000A0195">
        <w:rPr>
          <w:rFonts w:asciiTheme="minorHAnsi" w:hAnsiTheme="minorHAnsi" w:cstheme="minorHAnsi"/>
          <w:sz w:val="22"/>
          <w:szCs w:val="22"/>
        </w:rPr>
        <w:tab/>
      </w:r>
      <w:r w:rsidR="00AB643A" w:rsidRPr="000A0195">
        <w:rPr>
          <w:rFonts w:asciiTheme="minorHAnsi" w:hAnsiTheme="minorHAnsi" w:cstheme="minorHAnsi"/>
          <w:sz w:val="22"/>
          <w:szCs w:val="22"/>
        </w:rPr>
        <w:t xml:space="preserve">1. The appearance of the proposed materials for the building are considered too stark and out of keeping and do not reflect the traditional appearance of properties in the parish. The current design uses dark coloured metal panelling on much of the exterior walls and on the roof.  The Parish Council would prefer a design in materials that relate to the local building style. If that is not feasible then at the very least the choice of some of the cladding materials used should </w:t>
      </w:r>
      <w:proofErr w:type="gramStart"/>
      <w:r w:rsidR="00AB643A" w:rsidRPr="000A0195">
        <w:rPr>
          <w:rFonts w:asciiTheme="minorHAnsi" w:hAnsiTheme="minorHAnsi" w:cstheme="minorHAnsi"/>
          <w:sz w:val="22"/>
          <w:szCs w:val="22"/>
        </w:rPr>
        <w:t>be  natural</w:t>
      </w:r>
      <w:proofErr w:type="gramEnd"/>
      <w:r w:rsidR="00AB643A" w:rsidRPr="000A0195">
        <w:rPr>
          <w:rFonts w:asciiTheme="minorHAnsi" w:hAnsiTheme="minorHAnsi" w:cstheme="minorHAnsi"/>
          <w:sz w:val="22"/>
          <w:szCs w:val="22"/>
        </w:rPr>
        <w:t xml:space="preserve"> timber left to mellow.</w:t>
      </w:r>
    </w:p>
    <w:p w14:paraId="367CEA9B" w14:textId="02C967A8" w:rsidR="00AB643A" w:rsidRPr="000A0195" w:rsidRDefault="00B52DB7" w:rsidP="00B52DB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sz w:val="22"/>
          <w:szCs w:val="22"/>
        </w:rPr>
      </w:pPr>
      <w:r w:rsidRPr="000A0195">
        <w:rPr>
          <w:rFonts w:asciiTheme="minorHAnsi" w:hAnsiTheme="minorHAnsi" w:cstheme="minorHAnsi"/>
          <w:sz w:val="22"/>
          <w:szCs w:val="22"/>
        </w:rPr>
        <w:tab/>
      </w:r>
      <w:r w:rsidR="00AB643A" w:rsidRPr="000A0195">
        <w:rPr>
          <w:rFonts w:asciiTheme="minorHAnsi" w:hAnsiTheme="minorHAnsi" w:cstheme="minorHAnsi"/>
          <w:sz w:val="22"/>
          <w:szCs w:val="22"/>
        </w:rPr>
        <w:t>2. Screening both from the road and on the North elevation should be maintained and not reduced or thinned.</w:t>
      </w:r>
    </w:p>
    <w:p w14:paraId="71410297" w14:textId="039A5866" w:rsidR="00AB643A" w:rsidRPr="000A0195" w:rsidRDefault="00B52DB7" w:rsidP="00B52DB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sz w:val="22"/>
          <w:szCs w:val="22"/>
        </w:rPr>
      </w:pPr>
      <w:r w:rsidRPr="000A0195">
        <w:rPr>
          <w:rFonts w:asciiTheme="minorHAnsi" w:hAnsiTheme="minorHAnsi" w:cstheme="minorHAnsi"/>
          <w:sz w:val="22"/>
          <w:szCs w:val="22"/>
        </w:rPr>
        <w:tab/>
      </w:r>
      <w:r w:rsidR="00AB643A" w:rsidRPr="000A0195">
        <w:rPr>
          <w:rFonts w:asciiTheme="minorHAnsi" w:hAnsiTheme="minorHAnsi" w:cstheme="minorHAnsi"/>
          <w:sz w:val="22"/>
          <w:szCs w:val="22"/>
        </w:rPr>
        <w:t xml:space="preserve">3. Careful consideration should be given to light pollution from any part of the structure as it is in an elevated position in the valley. </w:t>
      </w:r>
    </w:p>
    <w:p w14:paraId="2115155B" w14:textId="77777777" w:rsidR="00AB643A" w:rsidRPr="000A0195" w:rsidRDefault="00AB643A" w:rsidP="00AB643A">
      <w:pPr>
        <w:ind w:firstLine="720"/>
        <w:rPr>
          <w:rFonts w:asciiTheme="minorHAnsi" w:hAnsiTheme="minorHAnsi" w:cstheme="minorHAnsi"/>
          <w:sz w:val="22"/>
          <w:szCs w:val="22"/>
          <w:lang w:val="en-GB"/>
        </w:rPr>
      </w:pPr>
    </w:p>
    <w:sectPr w:rsidR="00AB643A" w:rsidRPr="000A0195" w:rsidSect="006B0E05">
      <w:headerReference w:type="default" r:id="rId8"/>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CAE4" w14:textId="77777777" w:rsidR="00521484" w:rsidRDefault="00521484" w:rsidP="00CB0E1A">
      <w:r>
        <w:separator/>
      </w:r>
    </w:p>
  </w:endnote>
  <w:endnote w:type="continuationSeparator" w:id="0">
    <w:p w14:paraId="2A875111" w14:textId="77777777" w:rsidR="00521484" w:rsidRDefault="00521484" w:rsidP="00CB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riam">
    <w:panose1 w:val="020B05020501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2014C" w14:textId="77777777" w:rsidR="00521484" w:rsidRDefault="00521484" w:rsidP="00CB0E1A">
      <w:r>
        <w:separator/>
      </w:r>
    </w:p>
  </w:footnote>
  <w:footnote w:type="continuationSeparator" w:id="0">
    <w:p w14:paraId="2BE51D83" w14:textId="77777777" w:rsidR="00521484" w:rsidRDefault="00521484" w:rsidP="00CB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1E5E" w14:textId="0D8A6FA2" w:rsidR="00B52DB7" w:rsidRPr="002F4C9E" w:rsidRDefault="00B52DB7" w:rsidP="002F4C9E">
    <w:pPr>
      <w:tabs>
        <w:tab w:val="left" w:pos="567"/>
        <w:tab w:val="center" w:pos="4153"/>
        <w:tab w:val="right" w:pos="9214"/>
      </w:tabs>
      <w:ind w:right="-902"/>
      <w:rPr>
        <w:rFonts w:ascii="Calibri" w:hAnsi="Calibri"/>
        <w:sz w:val="18"/>
        <w:szCs w:val="18"/>
        <w:lang w:val="en-GB"/>
      </w:rPr>
    </w:pPr>
    <w:r>
      <w:rPr>
        <w:rFonts w:ascii="Calibri" w:hAnsi="Calibri"/>
        <w:sz w:val="18"/>
        <w:szCs w:val="18"/>
        <w:lang w:val="en-GB"/>
      </w:rPr>
      <w:t>Combe Hay</w:t>
    </w:r>
    <w:r w:rsidRPr="002F4C9E">
      <w:rPr>
        <w:rFonts w:ascii="Calibri" w:hAnsi="Calibri"/>
        <w:sz w:val="18"/>
        <w:szCs w:val="18"/>
        <w:lang w:val="en-GB"/>
      </w:rPr>
      <w:t xml:space="preserve"> Parish Council</w:t>
    </w:r>
    <w:r w:rsidRPr="002F4C9E">
      <w:rPr>
        <w:rFonts w:ascii="Calibri" w:hAnsi="Calibri"/>
        <w:sz w:val="18"/>
        <w:szCs w:val="18"/>
        <w:lang w:val="en-GB"/>
      </w:rPr>
      <w:tab/>
    </w:r>
    <w:r w:rsidRPr="002F4C9E">
      <w:rPr>
        <w:rFonts w:ascii="Calibri" w:hAnsi="Calibri"/>
        <w:sz w:val="18"/>
        <w:szCs w:val="18"/>
        <w:lang w:val="en-GB"/>
      </w:rPr>
      <w:tab/>
    </w:r>
    <w:r w:rsidRPr="002F4C9E">
      <w:rPr>
        <w:rFonts w:ascii="Calibri" w:hAnsi="Calibri"/>
        <w:snapToGrid w:val="0"/>
        <w:sz w:val="18"/>
        <w:szCs w:val="18"/>
        <w:lang w:val="en-GB"/>
      </w:rPr>
      <w:t xml:space="preserve">Page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PAGE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r w:rsidRPr="002F4C9E">
      <w:rPr>
        <w:rFonts w:ascii="Calibri" w:hAnsi="Calibri"/>
        <w:snapToGrid w:val="0"/>
        <w:sz w:val="18"/>
        <w:szCs w:val="18"/>
        <w:lang w:val="en-GB"/>
      </w:rPr>
      <w:t xml:space="preserve"> of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NUMPAGES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p>
  <w:p w14:paraId="77A5C520" w14:textId="022C767B" w:rsidR="00B52DB7" w:rsidRPr="003B797F" w:rsidRDefault="00B52DB7" w:rsidP="003B797F">
    <w:pPr>
      <w:tabs>
        <w:tab w:val="left" w:pos="567"/>
        <w:tab w:val="center" w:pos="4153"/>
      </w:tabs>
      <w:spacing w:after="120"/>
      <w:rPr>
        <w:rFonts w:ascii="Calibri" w:hAnsi="Calibri"/>
        <w:sz w:val="18"/>
        <w:szCs w:val="18"/>
        <w:lang w:val="en-GB"/>
      </w:rPr>
    </w:pPr>
    <w:r>
      <w:rPr>
        <w:rFonts w:ascii="Calibri" w:hAnsi="Calibri"/>
        <w:sz w:val="18"/>
        <w:szCs w:val="18"/>
        <w:lang w:val="en-GB"/>
      </w:rPr>
      <w:t>Minutes 18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6B0"/>
    <w:multiLevelType w:val="hybridMultilevel"/>
    <w:tmpl w:val="38B0241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98E174A"/>
    <w:multiLevelType w:val="hybridMultilevel"/>
    <w:tmpl w:val="71C876D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DEF18FB"/>
    <w:multiLevelType w:val="hybridMultilevel"/>
    <w:tmpl w:val="16204ED4"/>
    <w:lvl w:ilvl="0" w:tplc="08090005">
      <w:start w:val="1"/>
      <w:numFmt w:val="bullet"/>
      <w:lvlText w:val=""/>
      <w:lvlJc w:val="left"/>
      <w:pPr>
        <w:ind w:left="2163" w:hanging="360"/>
      </w:pPr>
      <w:rPr>
        <w:rFonts w:ascii="Wingdings" w:hAnsi="Wingdings" w:hint="default"/>
      </w:rPr>
    </w:lvl>
    <w:lvl w:ilvl="1" w:tplc="08090003" w:tentative="1">
      <w:start w:val="1"/>
      <w:numFmt w:val="bullet"/>
      <w:lvlText w:val="o"/>
      <w:lvlJc w:val="left"/>
      <w:pPr>
        <w:ind w:left="2883" w:hanging="360"/>
      </w:pPr>
      <w:rPr>
        <w:rFonts w:ascii="Courier New" w:hAnsi="Courier New" w:cs="Courier New" w:hint="default"/>
      </w:rPr>
    </w:lvl>
    <w:lvl w:ilvl="2" w:tplc="08090005" w:tentative="1">
      <w:start w:val="1"/>
      <w:numFmt w:val="bullet"/>
      <w:lvlText w:val=""/>
      <w:lvlJc w:val="left"/>
      <w:pPr>
        <w:ind w:left="3603" w:hanging="360"/>
      </w:pPr>
      <w:rPr>
        <w:rFonts w:ascii="Wingdings" w:hAnsi="Wingdings" w:hint="default"/>
      </w:rPr>
    </w:lvl>
    <w:lvl w:ilvl="3" w:tplc="08090001" w:tentative="1">
      <w:start w:val="1"/>
      <w:numFmt w:val="bullet"/>
      <w:lvlText w:val=""/>
      <w:lvlJc w:val="left"/>
      <w:pPr>
        <w:ind w:left="4323" w:hanging="360"/>
      </w:pPr>
      <w:rPr>
        <w:rFonts w:ascii="Symbol" w:hAnsi="Symbol" w:hint="default"/>
      </w:rPr>
    </w:lvl>
    <w:lvl w:ilvl="4" w:tplc="08090003" w:tentative="1">
      <w:start w:val="1"/>
      <w:numFmt w:val="bullet"/>
      <w:lvlText w:val="o"/>
      <w:lvlJc w:val="left"/>
      <w:pPr>
        <w:ind w:left="5043" w:hanging="360"/>
      </w:pPr>
      <w:rPr>
        <w:rFonts w:ascii="Courier New" w:hAnsi="Courier New" w:cs="Courier New" w:hint="default"/>
      </w:rPr>
    </w:lvl>
    <w:lvl w:ilvl="5" w:tplc="08090005" w:tentative="1">
      <w:start w:val="1"/>
      <w:numFmt w:val="bullet"/>
      <w:lvlText w:val=""/>
      <w:lvlJc w:val="left"/>
      <w:pPr>
        <w:ind w:left="5763" w:hanging="360"/>
      </w:pPr>
      <w:rPr>
        <w:rFonts w:ascii="Wingdings" w:hAnsi="Wingdings" w:hint="default"/>
      </w:rPr>
    </w:lvl>
    <w:lvl w:ilvl="6" w:tplc="08090001" w:tentative="1">
      <w:start w:val="1"/>
      <w:numFmt w:val="bullet"/>
      <w:lvlText w:val=""/>
      <w:lvlJc w:val="left"/>
      <w:pPr>
        <w:ind w:left="6483" w:hanging="360"/>
      </w:pPr>
      <w:rPr>
        <w:rFonts w:ascii="Symbol" w:hAnsi="Symbol" w:hint="default"/>
      </w:rPr>
    </w:lvl>
    <w:lvl w:ilvl="7" w:tplc="08090003" w:tentative="1">
      <w:start w:val="1"/>
      <w:numFmt w:val="bullet"/>
      <w:lvlText w:val="o"/>
      <w:lvlJc w:val="left"/>
      <w:pPr>
        <w:ind w:left="7203" w:hanging="360"/>
      </w:pPr>
      <w:rPr>
        <w:rFonts w:ascii="Courier New" w:hAnsi="Courier New" w:cs="Courier New" w:hint="default"/>
      </w:rPr>
    </w:lvl>
    <w:lvl w:ilvl="8" w:tplc="08090005" w:tentative="1">
      <w:start w:val="1"/>
      <w:numFmt w:val="bullet"/>
      <w:lvlText w:val=""/>
      <w:lvlJc w:val="left"/>
      <w:pPr>
        <w:ind w:left="7923" w:hanging="360"/>
      </w:pPr>
      <w:rPr>
        <w:rFonts w:ascii="Wingdings" w:hAnsi="Wingdings" w:hint="default"/>
      </w:rPr>
    </w:lvl>
  </w:abstractNum>
  <w:abstractNum w:abstractNumId="3" w15:restartNumberingAfterBreak="0">
    <w:nsid w:val="2AB6316F"/>
    <w:multiLevelType w:val="hybridMultilevel"/>
    <w:tmpl w:val="6992621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5610AEE"/>
    <w:multiLevelType w:val="hybridMultilevel"/>
    <w:tmpl w:val="09AC58AA"/>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65229DF"/>
    <w:multiLevelType w:val="hybridMultilevel"/>
    <w:tmpl w:val="013CD978"/>
    <w:lvl w:ilvl="0" w:tplc="08090005">
      <w:start w:val="1"/>
      <w:numFmt w:val="bullet"/>
      <w:lvlText w:val=""/>
      <w:lvlJc w:val="left"/>
      <w:pPr>
        <w:ind w:left="1383" w:hanging="360"/>
      </w:pPr>
      <w:rPr>
        <w:rFonts w:ascii="Wingdings" w:hAnsi="Wingdings"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6"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7" w15:restartNumberingAfterBreak="0">
    <w:nsid w:val="6D15114F"/>
    <w:multiLevelType w:val="hybridMultilevel"/>
    <w:tmpl w:val="8384E2CC"/>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78517C4C"/>
    <w:multiLevelType w:val="hybridMultilevel"/>
    <w:tmpl w:val="99060C8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E1378DB"/>
    <w:multiLevelType w:val="hybridMultilevel"/>
    <w:tmpl w:val="8FD2151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5"/>
  </w:num>
  <w:num w:numId="6">
    <w:abstractNumId w:val="1"/>
  </w:num>
  <w:num w:numId="7">
    <w:abstractNumId w:val="7"/>
  </w:num>
  <w:num w:numId="8">
    <w:abstractNumId w:val="0"/>
  </w:num>
  <w:num w:numId="9">
    <w:abstractNumId w:val="9"/>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E"/>
    <w:rsid w:val="00000116"/>
    <w:rsid w:val="000008DF"/>
    <w:rsid w:val="00000E10"/>
    <w:rsid w:val="0000140E"/>
    <w:rsid w:val="00001EFB"/>
    <w:rsid w:val="000020DA"/>
    <w:rsid w:val="00003B63"/>
    <w:rsid w:val="000048E4"/>
    <w:rsid w:val="00005529"/>
    <w:rsid w:val="00005B17"/>
    <w:rsid w:val="000065DF"/>
    <w:rsid w:val="000065FD"/>
    <w:rsid w:val="000066B4"/>
    <w:rsid w:val="0000732F"/>
    <w:rsid w:val="0000755D"/>
    <w:rsid w:val="00007861"/>
    <w:rsid w:val="000102E3"/>
    <w:rsid w:val="00010397"/>
    <w:rsid w:val="00010996"/>
    <w:rsid w:val="000114F8"/>
    <w:rsid w:val="0001269F"/>
    <w:rsid w:val="000131F3"/>
    <w:rsid w:val="00013402"/>
    <w:rsid w:val="00013521"/>
    <w:rsid w:val="00013C84"/>
    <w:rsid w:val="00013F27"/>
    <w:rsid w:val="0001417A"/>
    <w:rsid w:val="00015604"/>
    <w:rsid w:val="000159F8"/>
    <w:rsid w:val="00015A9E"/>
    <w:rsid w:val="000161F3"/>
    <w:rsid w:val="000164DD"/>
    <w:rsid w:val="00016C06"/>
    <w:rsid w:val="000176C1"/>
    <w:rsid w:val="00017AAB"/>
    <w:rsid w:val="00017B3C"/>
    <w:rsid w:val="000208E3"/>
    <w:rsid w:val="00021207"/>
    <w:rsid w:val="00022B37"/>
    <w:rsid w:val="00022E1F"/>
    <w:rsid w:val="00023113"/>
    <w:rsid w:val="00024198"/>
    <w:rsid w:val="0002562E"/>
    <w:rsid w:val="000257D2"/>
    <w:rsid w:val="00025998"/>
    <w:rsid w:val="00025D5C"/>
    <w:rsid w:val="000265B6"/>
    <w:rsid w:val="0002684D"/>
    <w:rsid w:val="00027107"/>
    <w:rsid w:val="00027564"/>
    <w:rsid w:val="00027D73"/>
    <w:rsid w:val="0003054F"/>
    <w:rsid w:val="0003125B"/>
    <w:rsid w:val="000313B6"/>
    <w:rsid w:val="00031F5F"/>
    <w:rsid w:val="000322D1"/>
    <w:rsid w:val="00032B02"/>
    <w:rsid w:val="00033CA7"/>
    <w:rsid w:val="00033E6E"/>
    <w:rsid w:val="00034385"/>
    <w:rsid w:val="000347EB"/>
    <w:rsid w:val="00034AF1"/>
    <w:rsid w:val="000360A8"/>
    <w:rsid w:val="00036671"/>
    <w:rsid w:val="00036933"/>
    <w:rsid w:val="00037246"/>
    <w:rsid w:val="00037BFF"/>
    <w:rsid w:val="00040359"/>
    <w:rsid w:val="000404F8"/>
    <w:rsid w:val="00040C2B"/>
    <w:rsid w:val="00041E9E"/>
    <w:rsid w:val="0004273A"/>
    <w:rsid w:val="000429CD"/>
    <w:rsid w:val="00043207"/>
    <w:rsid w:val="00043213"/>
    <w:rsid w:val="00043509"/>
    <w:rsid w:val="00043959"/>
    <w:rsid w:val="00043A9B"/>
    <w:rsid w:val="0004477D"/>
    <w:rsid w:val="000447B5"/>
    <w:rsid w:val="00045196"/>
    <w:rsid w:val="000451BB"/>
    <w:rsid w:val="00045C02"/>
    <w:rsid w:val="00046A2A"/>
    <w:rsid w:val="0004726D"/>
    <w:rsid w:val="0004727E"/>
    <w:rsid w:val="00047BC7"/>
    <w:rsid w:val="0005107F"/>
    <w:rsid w:val="000532F4"/>
    <w:rsid w:val="0005331C"/>
    <w:rsid w:val="00055AC9"/>
    <w:rsid w:val="00055BB3"/>
    <w:rsid w:val="00055EF7"/>
    <w:rsid w:val="000561E0"/>
    <w:rsid w:val="00056D98"/>
    <w:rsid w:val="0005738D"/>
    <w:rsid w:val="000578B0"/>
    <w:rsid w:val="00057D79"/>
    <w:rsid w:val="000600C6"/>
    <w:rsid w:val="00060272"/>
    <w:rsid w:val="00060D6B"/>
    <w:rsid w:val="000612AF"/>
    <w:rsid w:val="000612D7"/>
    <w:rsid w:val="00061BBC"/>
    <w:rsid w:val="00061DC9"/>
    <w:rsid w:val="000620A3"/>
    <w:rsid w:val="00062205"/>
    <w:rsid w:val="00064E25"/>
    <w:rsid w:val="000654AC"/>
    <w:rsid w:val="00065F94"/>
    <w:rsid w:val="000663C9"/>
    <w:rsid w:val="00066A65"/>
    <w:rsid w:val="00066D06"/>
    <w:rsid w:val="00067D58"/>
    <w:rsid w:val="000715EA"/>
    <w:rsid w:val="00071AE2"/>
    <w:rsid w:val="00071BC1"/>
    <w:rsid w:val="00071F5D"/>
    <w:rsid w:val="00072461"/>
    <w:rsid w:val="00072A35"/>
    <w:rsid w:val="00072B5F"/>
    <w:rsid w:val="00073197"/>
    <w:rsid w:val="0007528F"/>
    <w:rsid w:val="00076EC9"/>
    <w:rsid w:val="00077528"/>
    <w:rsid w:val="00077830"/>
    <w:rsid w:val="00080FA5"/>
    <w:rsid w:val="00081186"/>
    <w:rsid w:val="0008174F"/>
    <w:rsid w:val="00081BB2"/>
    <w:rsid w:val="00082063"/>
    <w:rsid w:val="0008229E"/>
    <w:rsid w:val="00082BC7"/>
    <w:rsid w:val="000839CC"/>
    <w:rsid w:val="00084E6B"/>
    <w:rsid w:val="0008543B"/>
    <w:rsid w:val="00086528"/>
    <w:rsid w:val="00086646"/>
    <w:rsid w:val="00086F2D"/>
    <w:rsid w:val="0008788C"/>
    <w:rsid w:val="00090563"/>
    <w:rsid w:val="00090EDC"/>
    <w:rsid w:val="00090F81"/>
    <w:rsid w:val="0009114C"/>
    <w:rsid w:val="0009145D"/>
    <w:rsid w:val="00091562"/>
    <w:rsid w:val="000916A3"/>
    <w:rsid w:val="00091D0A"/>
    <w:rsid w:val="00093277"/>
    <w:rsid w:val="0009343D"/>
    <w:rsid w:val="0009393A"/>
    <w:rsid w:val="00093CC6"/>
    <w:rsid w:val="00093CCE"/>
    <w:rsid w:val="0009447B"/>
    <w:rsid w:val="000946A3"/>
    <w:rsid w:val="00094832"/>
    <w:rsid w:val="00095ED4"/>
    <w:rsid w:val="00096A4A"/>
    <w:rsid w:val="00096E39"/>
    <w:rsid w:val="000A0195"/>
    <w:rsid w:val="000A057F"/>
    <w:rsid w:val="000A0EE2"/>
    <w:rsid w:val="000A110B"/>
    <w:rsid w:val="000A13AC"/>
    <w:rsid w:val="000A15CF"/>
    <w:rsid w:val="000A1BB3"/>
    <w:rsid w:val="000A1D48"/>
    <w:rsid w:val="000A27EC"/>
    <w:rsid w:val="000A30AA"/>
    <w:rsid w:val="000A43C7"/>
    <w:rsid w:val="000A50FF"/>
    <w:rsid w:val="000A5AFF"/>
    <w:rsid w:val="000A5F6B"/>
    <w:rsid w:val="000A61F0"/>
    <w:rsid w:val="000A62AC"/>
    <w:rsid w:val="000A65E2"/>
    <w:rsid w:val="000A6AB0"/>
    <w:rsid w:val="000A74DA"/>
    <w:rsid w:val="000B1863"/>
    <w:rsid w:val="000B19D5"/>
    <w:rsid w:val="000B1C23"/>
    <w:rsid w:val="000B3084"/>
    <w:rsid w:val="000B3124"/>
    <w:rsid w:val="000B3803"/>
    <w:rsid w:val="000B4363"/>
    <w:rsid w:val="000B4CAB"/>
    <w:rsid w:val="000B5155"/>
    <w:rsid w:val="000B6778"/>
    <w:rsid w:val="000B677E"/>
    <w:rsid w:val="000B68D9"/>
    <w:rsid w:val="000B7CAF"/>
    <w:rsid w:val="000B7D80"/>
    <w:rsid w:val="000B7DC2"/>
    <w:rsid w:val="000C020F"/>
    <w:rsid w:val="000C10B2"/>
    <w:rsid w:val="000C1734"/>
    <w:rsid w:val="000C2220"/>
    <w:rsid w:val="000C29D1"/>
    <w:rsid w:val="000C3235"/>
    <w:rsid w:val="000C34C7"/>
    <w:rsid w:val="000C3E96"/>
    <w:rsid w:val="000C4046"/>
    <w:rsid w:val="000C5C61"/>
    <w:rsid w:val="000C5DE9"/>
    <w:rsid w:val="000C7698"/>
    <w:rsid w:val="000C7962"/>
    <w:rsid w:val="000C7B94"/>
    <w:rsid w:val="000C7DD9"/>
    <w:rsid w:val="000D01D3"/>
    <w:rsid w:val="000D0335"/>
    <w:rsid w:val="000D0C29"/>
    <w:rsid w:val="000D1288"/>
    <w:rsid w:val="000D1AB1"/>
    <w:rsid w:val="000D1EEA"/>
    <w:rsid w:val="000D2047"/>
    <w:rsid w:val="000D2D05"/>
    <w:rsid w:val="000D34EF"/>
    <w:rsid w:val="000D3520"/>
    <w:rsid w:val="000D3A79"/>
    <w:rsid w:val="000D3CC9"/>
    <w:rsid w:val="000D3DE5"/>
    <w:rsid w:val="000D420E"/>
    <w:rsid w:val="000D430F"/>
    <w:rsid w:val="000D4C15"/>
    <w:rsid w:val="000D4CE8"/>
    <w:rsid w:val="000D53B8"/>
    <w:rsid w:val="000D5D68"/>
    <w:rsid w:val="000D5DB8"/>
    <w:rsid w:val="000D5FA9"/>
    <w:rsid w:val="000D625E"/>
    <w:rsid w:val="000D68CC"/>
    <w:rsid w:val="000D6AC8"/>
    <w:rsid w:val="000D6FD0"/>
    <w:rsid w:val="000D7C60"/>
    <w:rsid w:val="000E0A6F"/>
    <w:rsid w:val="000E0F06"/>
    <w:rsid w:val="000E176E"/>
    <w:rsid w:val="000E2A23"/>
    <w:rsid w:val="000E44B1"/>
    <w:rsid w:val="000E4879"/>
    <w:rsid w:val="000E5055"/>
    <w:rsid w:val="000E543A"/>
    <w:rsid w:val="000E54DD"/>
    <w:rsid w:val="000E5BB3"/>
    <w:rsid w:val="000E6087"/>
    <w:rsid w:val="000E7829"/>
    <w:rsid w:val="000F1059"/>
    <w:rsid w:val="000F1154"/>
    <w:rsid w:val="000F28B3"/>
    <w:rsid w:val="000F2A11"/>
    <w:rsid w:val="000F2D66"/>
    <w:rsid w:val="000F326D"/>
    <w:rsid w:val="000F34B3"/>
    <w:rsid w:val="000F3F56"/>
    <w:rsid w:val="000F511D"/>
    <w:rsid w:val="000F56FD"/>
    <w:rsid w:val="000F6415"/>
    <w:rsid w:val="000F6B3D"/>
    <w:rsid w:val="000F7AAD"/>
    <w:rsid w:val="000F7D69"/>
    <w:rsid w:val="0010191D"/>
    <w:rsid w:val="00101997"/>
    <w:rsid w:val="001021EE"/>
    <w:rsid w:val="00103593"/>
    <w:rsid w:val="00104078"/>
    <w:rsid w:val="00104A5F"/>
    <w:rsid w:val="001050FE"/>
    <w:rsid w:val="00105ACF"/>
    <w:rsid w:val="00107089"/>
    <w:rsid w:val="00107D92"/>
    <w:rsid w:val="00110B27"/>
    <w:rsid w:val="00110D0F"/>
    <w:rsid w:val="00111D62"/>
    <w:rsid w:val="00111E1B"/>
    <w:rsid w:val="00112FF1"/>
    <w:rsid w:val="001131A5"/>
    <w:rsid w:val="00113502"/>
    <w:rsid w:val="001137A4"/>
    <w:rsid w:val="00113915"/>
    <w:rsid w:val="00113F90"/>
    <w:rsid w:val="00114CC0"/>
    <w:rsid w:val="00114DA8"/>
    <w:rsid w:val="001151A7"/>
    <w:rsid w:val="00115412"/>
    <w:rsid w:val="001156D6"/>
    <w:rsid w:val="001160AD"/>
    <w:rsid w:val="00116238"/>
    <w:rsid w:val="00116519"/>
    <w:rsid w:val="001175E1"/>
    <w:rsid w:val="001215D7"/>
    <w:rsid w:val="0012161D"/>
    <w:rsid w:val="001216F7"/>
    <w:rsid w:val="00123860"/>
    <w:rsid w:val="00123890"/>
    <w:rsid w:val="001238C2"/>
    <w:rsid w:val="00124114"/>
    <w:rsid w:val="00124260"/>
    <w:rsid w:val="00125B9E"/>
    <w:rsid w:val="00126759"/>
    <w:rsid w:val="00126875"/>
    <w:rsid w:val="00126E52"/>
    <w:rsid w:val="001272BD"/>
    <w:rsid w:val="001306A4"/>
    <w:rsid w:val="00130D86"/>
    <w:rsid w:val="00130E43"/>
    <w:rsid w:val="00131043"/>
    <w:rsid w:val="00133209"/>
    <w:rsid w:val="00133823"/>
    <w:rsid w:val="00133CBA"/>
    <w:rsid w:val="00134275"/>
    <w:rsid w:val="00134755"/>
    <w:rsid w:val="00135925"/>
    <w:rsid w:val="0013603C"/>
    <w:rsid w:val="001366C5"/>
    <w:rsid w:val="00136BC2"/>
    <w:rsid w:val="00136C2D"/>
    <w:rsid w:val="00137084"/>
    <w:rsid w:val="00137601"/>
    <w:rsid w:val="0013786D"/>
    <w:rsid w:val="00137F86"/>
    <w:rsid w:val="00140C8E"/>
    <w:rsid w:val="00141B81"/>
    <w:rsid w:val="00141EDB"/>
    <w:rsid w:val="00142829"/>
    <w:rsid w:val="00144507"/>
    <w:rsid w:val="0014460F"/>
    <w:rsid w:val="001448C9"/>
    <w:rsid w:val="00145431"/>
    <w:rsid w:val="001462CD"/>
    <w:rsid w:val="00146C31"/>
    <w:rsid w:val="00146C4D"/>
    <w:rsid w:val="00146D57"/>
    <w:rsid w:val="001473A1"/>
    <w:rsid w:val="00150092"/>
    <w:rsid w:val="001516B3"/>
    <w:rsid w:val="00151B2F"/>
    <w:rsid w:val="00152886"/>
    <w:rsid w:val="00153BE5"/>
    <w:rsid w:val="00153D11"/>
    <w:rsid w:val="0015426C"/>
    <w:rsid w:val="00154696"/>
    <w:rsid w:val="0015475E"/>
    <w:rsid w:val="00154C3D"/>
    <w:rsid w:val="00154E9E"/>
    <w:rsid w:val="00156008"/>
    <w:rsid w:val="00157088"/>
    <w:rsid w:val="001572E8"/>
    <w:rsid w:val="001601EE"/>
    <w:rsid w:val="001609D7"/>
    <w:rsid w:val="00160A3A"/>
    <w:rsid w:val="0016103D"/>
    <w:rsid w:val="001621F9"/>
    <w:rsid w:val="00162294"/>
    <w:rsid w:val="00162821"/>
    <w:rsid w:val="00162E6E"/>
    <w:rsid w:val="001630D9"/>
    <w:rsid w:val="001631D1"/>
    <w:rsid w:val="001635F2"/>
    <w:rsid w:val="00164BBD"/>
    <w:rsid w:val="0016606D"/>
    <w:rsid w:val="00166A34"/>
    <w:rsid w:val="00167745"/>
    <w:rsid w:val="00167E3B"/>
    <w:rsid w:val="00167EFE"/>
    <w:rsid w:val="00167FEF"/>
    <w:rsid w:val="001706F0"/>
    <w:rsid w:val="00171E36"/>
    <w:rsid w:val="001720EB"/>
    <w:rsid w:val="001721D0"/>
    <w:rsid w:val="001727F0"/>
    <w:rsid w:val="0017300C"/>
    <w:rsid w:val="00173845"/>
    <w:rsid w:val="00173CAD"/>
    <w:rsid w:val="00173D93"/>
    <w:rsid w:val="001741EF"/>
    <w:rsid w:val="001746DC"/>
    <w:rsid w:val="00174886"/>
    <w:rsid w:val="00174A63"/>
    <w:rsid w:val="00174C61"/>
    <w:rsid w:val="00177397"/>
    <w:rsid w:val="001774CE"/>
    <w:rsid w:val="00177605"/>
    <w:rsid w:val="001776C1"/>
    <w:rsid w:val="0017778B"/>
    <w:rsid w:val="00177C4D"/>
    <w:rsid w:val="00177EE3"/>
    <w:rsid w:val="00180516"/>
    <w:rsid w:val="0018078D"/>
    <w:rsid w:val="00180C18"/>
    <w:rsid w:val="00180E4D"/>
    <w:rsid w:val="00181040"/>
    <w:rsid w:val="0018111A"/>
    <w:rsid w:val="001817B4"/>
    <w:rsid w:val="00182171"/>
    <w:rsid w:val="00182494"/>
    <w:rsid w:val="00183B3B"/>
    <w:rsid w:val="00184735"/>
    <w:rsid w:val="00184A7C"/>
    <w:rsid w:val="00185690"/>
    <w:rsid w:val="00185DD2"/>
    <w:rsid w:val="0018622E"/>
    <w:rsid w:val="00186AB4"/>
    <w:rsid w:val="00186D33"/>
    <w:rsid w:val="00187694"/>
    <w:rsid w:val="00187BE7"/>
    <w:rsid w:val="001917B4"/>
    <w:rsid w:val="00192498"/>
    <w:rsid w:val="0019288E"/>
    <w:rsid w:val="001937CB"/>
    <w:rsid w:val="00193817"/>
    <w:rsid w:val="0019417B"/>
    <w:rsid w:val="00194FF0"/>
    <w:rsid w:val="001952EF"/>
    <w:rsid w:val="00195F86"/>
    <w:rsid w:val="001963B7"/>
    <w:rsid w:val="00196C4B"/>
    <w:rsid w:val="00196E3F"/>
    <w:rsid w:val="00197EA0"/>
    <w:rsid w:val="001A0283"/>
    <w:rsid w:val="001A0D9B"/>
    <w:rsid w:val="001A0F50"/>
    <w:rsid w:val="001A1CC0"/>
    <w:rsid w:val="001A1CE8"/>
    <w:rsid w:val="001A2A9A"/>
    <w:rsid w:val="001A35EC"/>
    <w:rsid w:val="001A3A52"/>
    <w:rsid w:val="001A3C3B"/>
    <w:rsid w:val="001A51E6"/>
    <w:rsid w:val="001A53E2"/>
    <w:rsid w:val="001A5A2B"/>
    <w:rsid w:val="001A6B9D"/>
    <w:rsid w:val="001A7975"/>
    <w:rsid w:val="001A7B75"/>
    <w:rsid w:val="001A7C5D"/>
    <w:rsid w:val="001B036D"/>
    <w:rsid w:val="001B0847"/>
    <w:rsid w:val="001B2426"/>
    <w:rsid w:val="001B246A"/>
    <w:rsid w:val="001B2739"/>
    <w:rsid w:val="001B2C60"/>
    <w:rsid w:val="001B3199"/>
    <w:rsid w:val="001B359F"/>
    <w:rsid w:val="001B3E75"/>
    <w:rsid w:val="001B4677"/>
    <w:rsid w:val="001B544A"/>
    <w:rsid w:val="001B63F6"/>
    <w:rsid w:val="001B6E94"/>
    <w:rsid w:val="001B718C"/>
    <w:rsid w:val="001B7BBD"/>
    <w:rsid w:val="001C1575"/>
    <w:rsid w:val="001C2044"/>
    <w:rsid w:val="001C29DD"/>
    <w:rsid w:val="001C2D85"/>
    <w:rsid w:val="001C3525"/>
    <w:rsid w:val="001C36D1"/>
    <w:rsid w:val="001C38D6"/>
    <w:rsid w:val="001C3FF7"/>
    <w:rsid w:val="001C4085"/>
    <w:rsid w:val="001C4CD5"/>
    <w:rsid w:val="001C511C"/>
    <w:rsid w:val="001C5DAE"/>
    <w:rsid w:val="001C5E72"/>
    <w:rsid w:val="001C6615"/>
    <w:rsid w:val="001C6DA4"/>
    <w:rsid w:val="001C6E64"/>
    <w:rsid w:val="001C74B5"/>
    <w:rsid w:val="001C7957"/>
    <w:rsid w:val="001C7AC4"/>
    <w:rsid w:val="001C7D2E"/>
    <w:rsid w:val="001C7F7E"/>
    <w:rsid w:val="001D074E"/>
    <w:rsid w:val="001D0782"/>
    <w:rsid w:val="001D0A68"/>
    <w:rsid w:val="001D0EF2"/>
    <w:rsid w:val="001D10E2"/>
    <w:rsid w:val="001D28EE"/>
    <w:rsid w:val="001D298F"/>
    <w:rsid w:val="001D34F6"/>
    <w:rsid w:val="001D3530"/>
    <w:rsid w:val="001D39A6"/>
    <w:rsid w:val="001D453D"/>
    <w:rsid w:val="001D45A8"/>
    <w:rsid w:val="001D465B"/>
    <w:rsid w:val="001D4FFA"/>
    <w:rsid w:val="001D6BCA"/>
    <w:rsid w:val="001D6F3E"/>
    <w:rsid w:val="001E052C"/>
    <w:rsid w:val="001E14F4"/>
    <w:rsid w:val="001E1536"/>
    <w:rsid w:val="001E2216"/>
    <w:rsid w:val="001E2F0C"/>
    <w:rsid w:val="001E3DE7"/>
    <w:rsid w:val="001E4114"/>
    <w:rsid w:val="001E492F"/>
    <w:rsid w:val="001E4951"/>
    <w:rsid w:val="001E4A81"/>
    <w:rsid w:val="001E4BDA"/>
    <w:rsid w:val="001E4DF1"/>
    <w:rsid w:val="001E5650"/>
    <w:rsid w:val="001E585D"/>
    <w:rsid w:val="001E5F5A"/>
    <w:rsid w:val="001E62B8"/>
    <w:rsid w:val="001E672F"/>
    <w:rsid w:val="001E7352"/>
    <w:rsid w:val="001E7CF5"/>
    <w:rsid w:val="001F0DB6"/>
    <w:rsid w:val="001F1536"/>
    <w:rsid w:val="001F254D"/>
    <w:rsid w:val="001F26CD"/>
    <w:rsid w:val="001F2DD5"/>
    <w:rsid w:val="001F4529"/>
    <w:rsid w:val="001F4F7B"/>
    <w:rsid w:val="001F5819"/>
    <w:rsid w:val="001F5D0C"/>
    <w:rsid w:val="001F5D18"/>
    <w:rsid w:val="001F6845"/>
    <w:rsid w:val="001F70FD"/>
    <w:rsid w:val="00200188"/>
    <w:rsid w:val="002005BA"/>
    <w:rsid w:val="00200E35"/>
    <w:rsid w:val="00200EB3"/>
    <w:rsid w:val="002010B2"/>
    <w:rsid w:val="00201105"/>
    <w:rsid w:val="0020270B"/>
    <w:rsid w:val="0020274F"/>
    <w:rsid w:val="0020291B"/>
    <w:rsid w:val="00202C81"/>
    <w:rsid w:val="0020303E"/>
    <w:rsid w:val="00203598"/>
    <w:rsid w:val="002046DB"/>
    <w:rsid w:val="0020483D"/>
    <w:rsid w:val="00204C9C"/>
    <w:rsid w:val="00204FB3"/>
    <w:rsid w:val="0020556A"/>
    <w:rsid w:val="00205C98"/>
    <w:rsid w:val="00205D4F"/>
    <w:rsid w:val="00205DEE"/>
    <w:rsid w:val="00205F31"/>
    <w:rsid w:val="00207057"/>
    <w:rsid w:val="002073AB"/>
    <w:rsid w:val="00207646"/>
    <w:rsid w:val="00210ABE"/>
    <w:rsid w:val="00210D03"/>
    <w:rsid w:val="00210D29"/>
    <w:rsid w:val="00211A1B"/>
    <w:rsid w:val="00211C35"/>
    <w:rsid w:val="002127CB"/>
    <w:rsid w:val="00212EE0"/>
    <w:rsid w:val="00212FE8"/>
    <w:rsid w:val="002130AE"/>
    <w:rsid w:val="002143F5"/>
    <w:rsid w:val="00214AFA"/>
    <w:rsid w:val="00214C88"/>
    <w:rsid w:val="002156E5"/>
    <w:rsid w:val="0021637B"/>
    <w:rsid w:val="0021676A"/>
    <w:rsid w:val="0021758C"/>
    <w:rsid w:val="002175B5"/>
    <w:rsid w:val="00217F22"/>
    <w:rsid w:val="00220AE7"/>
    <w:rsid w:val="00220B40"/>
    <w:rsid w:val="00220E8B"/>
    <w:rsid w:val="002219D9"/>
    <w:rsid w:val="00221E3F"/>
    <w:rsid w:val="00222698"/>
    <w:rsid w:val="00222EA6"/>
    <w:rsid w:val="00223975"/>
    <w:rsid w:val="00224241"/>
    <w:rsid w:val="00224800"/>
    <w:rsid w:val="002256DF"/>
    <w:rsid w:val="00225D44"/>
    <w:rsid w:val="00226476"/>
    <w:rsid w:val="00227352"/>
    <w:rsid w:val="00227382"/>
    <w:rsid w:val="00232053"/>
    <w:rsid w:val="00232417"/>
    <w:rsid w:val="00232956"/>
    <w:rsid w:val="00232EC9"/>
    <w:rsid w:val="0023304E"/>
    <w:rsid w:val="00233B17"/>
    <w:rsid w:val="00233EEC"/>
    <w:rsid w:val="00234195"/>
    <w:rsid w:val="0023464F"/>
    <w:rsid w:val="00236246"/>
    <w:rsid w:val="00237FAA"/>
    <w:rsid w:val="00240F94"/>
    <w:rsid w:val="00241910"/>
    <w:rsid w:val="00242772"/>
    <w:rsid w:val="0024289F"/>
    <w:rsid w:val="002428A0"/>
    <w:rsid w:val="00242B07"/>
    <w:rsid w:val="002435E4"/>
    <w:rsid w:val="00243A5C"/>
    <w:rsid w:val="00243AE0"/>
    <w:rsid w:val="0024400D"/>
    <w:rsid w:val="00244244"/>
    <w:rsid w:val="00244D9A"/>
    <w:rsid w:val="002452C9"/>
    <w:rsid w:val="002457EB"/>
    <w:rsid w:val="00245913"/>
    <w:rsid w:val="00246288"/>
    <w:rsid w:val="002466E5"/>
    <w:rsid w:val="00246C67"/>
    <w:rsid w:val="00247C1B"/>
    <w:rsid w:val="0025023E"/>
    <w:rsid w:val="002513A8"/>
    <w:rsid w:val="002513C2"/>
    <w:rsid w:val="0025140B"/>
    <w:rsid w:val="002521CA"/>
    <w:rsid w:val="00252C84"/>
    <w:rsid w:val="00252CBD"/>
    <w:rsid w:val="00252D6E"/>
    <w:rsid w:val="00253280"/>
    <w:rsid w:val="00253418"/>
    <w:rsid w:val="00253B88"/>
    <w:rsid w:val="00253CD2"/>
    <w:rsid w:val="00254225"/>
    <w:rsid w:val="002542E0"/>
    <w:rsid w:val="002548D2"/>
    <w:rsid w:val="002548FE"/>
    <w:rsid w:val="00254B10"/>
    <w:rsid w:val="002560EE"/>
    <w:rsid w:val="00256559"/>
    <w:rsid w:val="00257106"/>
    <w:rsid w:val="002573E0"/>
    <w:rsid w:val="00257846"/>
    <w:rsid w:val="0025792B"/>
    <w:rsid w:val="00257996"/>
    <w:rsid w:val="0026178C"/>
    <w:rsid w:val="00261925"/>
    <w:rsid w:val="00262655"/>
    <w:rsid w:val="002627B4"/>
    <w:rsid w:val="00262C2A"/>
    <w:rsid w:val="00262CD2"/>
    <w:rsid w:val="002631A2"/>
    <w:rsid w:val="00263696"/>
    <w:rsid w:val="0026371A"/>
    <w:rsid w:val="00263F76"/>
    <w:rsid w:val="0026440D"/>
    <w:rsid w:val="00265259"/>
    <w:rsid w:val="002672FE"/>
    <w:rsid w:val="002709A9"/>
    <w:rsid w:val="00271259"/>
    <w:rsid w:val="002716AD"/>
    <w:rsid w:val="0027293C"/>
    <w:rsid w:val="002738CA"/>
    <w:rsid w:val="00273A22"/>
    <w:rsid w:val="00273BBD"/>
    <w:rsid w:val="00274876"/>
    <w:rsid w:val="00274ACC"/>
    <w:rsid w:val="00274B75"/>
    <w:rsid w:val="00275655"/>
    <w:rsid w:val="002759D4"/>
    <w:rsid w:val="00275D5C"/>
    <w:rsid w:val="002761EE"/>
    <w:rsid w:val="00276C7F"/>
    <w:rsid w:val="00277046"/>
    <w:rsid w:val="00280296"/>
    <w:rsid w:val="00280A41"/>
    <w:rsid w:val="00282161"/>
    <w:rsid w:val="00282427"/>
    <w:rsid w:val="002845B4"/>
    <w:rsid w:val="00284E59"/>
    <w:rsid w:val="002850AC"/>
    <w:rsid w:val="0028517F"/>
    <w:rsid w:val="00285270"/>
    <w:rsid w:val="00285629"/>
    <w:rsid w:val="002870A1"/>
    <w:rsid w:val="002879A4"/>
    <w:rsid w:val="00287B8F"/>
    <w:rsid w:val="00287C7D"/>
    <w:rsid w:val="00290E44"/>
    <w:rsid w:val="002915CA"/>
    <w:rsid w:val="00291E39"/>
    <w:rsid w:val="00291FDB"/>
    <w:rsid w:val="002923A9"/>
    <w:rsid w:val="00292BC2"/>
    <w:rsid w:val="0029322E"/>
    <w:rsid w:val="00293FCC"/>
    <w:rsid w:val="002944E8"/>
    <w:rsid w:val="00294AF2"/>
    <w:rsid w:val="0029682A"/>
    <w:rsid w:val="00296E64"/>
    <w:rsid w:val="00297E16"/>
    <w:rsid w:val="00297E80"/>
    <w:rsid w:val="002A0CED"/>
    <w:rsid w:val="002A11AC"/>
    <w:rsid w:val="002A124A"/>
    <w:rsid w:val="002A1430"/>
    <w:rsid w:val="002A1633"/>
    <w:rsid w:val="002A1683"/>
    <w:rsid w:val="002A1819"/>
    <w:rsid w:val="002A2767"/>
    <w:rsid w:val="002A35FF"/>
    <w:rsid w:val="002A37AA"/>
    <w:rsid w:val="002A451B"/>
    <w:rsid w:val="002A457C"/>
    <w:rsid w:val="002A4742"/>
    <w:rsid w:val="002A5599"/>
    <w:rsid w:val="002A5C6B"/>
    <w:rsid w:val="002A60F0"/>
    <w:rsid w:val="002B035A"/>
    <w:rsid w:val="002B118B"/>
    <w:rsid w:val="002B1DBB"/>
    <w:rsid w:val="002B20B1"/>
    <w:rsid w:val="002B2C12"/>
    <w:rsid w:val="002B2EC5"/>
    <w:rsid w:val="002B454E"/>
    <w:rsid w:val="002B5B61"/>
    <w:rsid w:val="002B5F79"/>
    <w:rsid w:val="002C0748"/>
    <w:rsid w:val="002C1C14"/>
    <w:rsid w:val="002C26EE"/>
    <w:rsid w:val="002C3CAA"/>
    <w:rsid w:val="002C4421"/>
    <w:rsid w:val="002C4A28"/>
    <w:rsid w:val="002C4EC0"/>
    <w:rsid w:val="002C5C96"/>
    <w:rsid w:val="002C60DE"/>
    <w:rsid w:val="002C700F"/>
    <w:rsid w:val="002C7B00"/>
    <w:rsid w:val="002C7BA6"/>
    <w:rsid w:val="002D0035"/>
    <w:rsid w:val="002D03F2"/>
    <w:rsid w:val="002D0EB4"/>
    <w:rsid w:val="002D1496"/>
    <w:rsid w:val="002D2C11"/>
    <w:rsid w:val="002D2C66"/>
    <w:rsid w:val="002D2CE1"/>
    <w:rsid w:val="002D35BB"/>
    <w:rsid w:val="002D36C4"/>
    <w:rsid w:val="002D36F2"/>
    <w:rsid w:val="002D3B0D"/>
    <w:rsid w:val="002D4E34"/>
    <w:rsid w:val="002D4EEE"/>
    <w:rsid w:val="002D54E0"/>
    <w:rsid w:val="002D6456"/>
    <w:rsid w:val="002D6B84"/>
    <w:rsid w:val="002D7284"/>
    <w:rsid w:val="002D7341"/>
    <w:rsid w:val="002E0815"/>
    <w:rsid w:val="002E0AA4"/>
    <w:rsid w:val="002E1460"/>
    <w:rsid w:val="002E1567"/>
    <w:rsid w:val="002E1A12"/>
    <w:rsid w:val="002E1A36"/>
    <w:rsid w:val="002E408A"/>
    <w:rsid w:val="002E47C7"/>
    <w:rsid w:val="002E5EAD"/>
    <w:rsid w:val="002E69AC"/>
    <w:rsid w:val="002E6A6B"/>
    <w:rsid w:val="002E773F"/>
    <w:rsid w:val="002E796E"/>
    <w:rsid w:val="002F0D67"/>
    <w:rsid w:val="002F108D"/>
    <w:rsid w:val="002F17DB"/>
    <w:rsid w:val="002F1D1E"/>
    <w:rsid w:val="002F1D67"/>
    <w:rsid w:val="002F319C"/>
    <w:rsid w:val="002F3F01"/>
    <w:rsid w:val="002F4C9E"/>
    <w:rsid w:val="002F52FF"/>
    <w:rsid w:val="002F5D79"/>
    <w:rsid w:val="002F5F6F"/>
    <w:rsid w:val="002F6082"/>
    <w:rsid w:val="002F6B07"/>
    <w:rsid w:val="003005F5"/>
    <w:rsid w:val="00300D34"/>
    <w:rsid w:val="0030103C"/>
    <w:rsid w:val="00301E68"/>
    <w:rsid w:val="00302700"/>
    <w:rsid w:val="00302A09"/>
    <w:rsid w:val="00302CE3"/>
    <w:rsid w:val="003043D7"/>
    <w:rsid w:val="00304415"/>
    <w:rsid w:val="00304916"/>
    <w:rsid w:val="00304FBF"/>
    <w:rsid w:val="00305301"/>
    <w:rsid w:val="00305976"/>
    <w:rsid w:val="00306132"/>
    <w:rsid w:val="0031149D"/>
    <w:rsid w:val="00311D12"/>
    <w:rsid w:val="003122AC"/>
    <w:rsid w:val="00312EFC"/>
    <w:rsid w:val="00313493"/>
    <w:rsid w:val="003136F3"/>
    <w:rsid w:val="003146B7"/>
    <w:rsid w:val="00315895"/>
    <w:rsid w:val="00315B02"/>
    <w:rsid w:val="00315FA5"/>
    <w:rsid w:val="003168E0"/>
    <w:rsid w:val="00317494"/>
    <w:rsid w:val="003178AD"/>
    <w:rsid w:val="00317F89"/>
    <w:rsid w:val="003208AB"/>
    <w:rsid w:val="00320A86"/>
    <w:rsid w:val="00322389"/>
    <w:rsid w:val="0032289A"/>
    <w:rsid w:val="003234C2"/>
    <w:rsid w:val="00323611"/>
    <w:rsid w:val="0032389E"/>
    <w:rsid w:val="00323DA9"/>
    <w:rsid w:val="003240A0"/>
    <w:rsid w:val="00324A56"/>
    <w:rsid w:val="00324DBD"/>
    <w:rsid w:val="00324E1C"/>
    <w:rsid w:val="003256C5"/>
    <w:rsid w:val="00325C8C"/>
    <w:rsid w:val="003267DF"/>
    <w:rsid w:val="003273EB"/>
    <w:rsid w:val="00327428"/>
    <w:rsid w:val="003278A7"/>
    <w:rsid w:val="00327C06"/>
    <w:rsid w:val="00327DE4"/>
    <w:rsid w:val="00327FB7"/>
    <w:rsid w:val="003302E6"/>
    <w:rsid w:val="00330C07"/>
    <w:rsid w:val="003337BD"/>
    <w:rsid w:val="00334196"/>
    <w:rsid w:val="00334707"/>
    <w:rsid w:val="00335D96"/>
    <w:rsid w:val="003364C3"/>
    <w:rsid w:val="0033663C"/>
    <w:rsid w:val="00336E01"/>
    <w:rsid w:val="0033744C"/>
    <w:rsid w:val="00337D6D"/>
    <w:rsid w:val="00337D91"/>
    <w:rsid w:val="003416A3"/>
    <w:rsid w:val="00341803"/>
    <w:rsid w:val="00341878"/>
    <w:rsid w:val="00341F46"/>
    <w:rsid w:val="00343B32"/>
    <w:rsid w:val="00343E14"/>
    <w:rsid w:val="00344281"/>
    <w:rsid w:val="0034484C"/>
    <w:rsid w:val="00344930"/>
    <w:rsid w:val="00344AF2"/>
    <w:rsid w:val="0034523A"/>
    <w:rsid w:val="00345549"/>
    <w:rsid w:val="0034673C"/>
    <w:rsid w:val="00347EBF"/>
    <w:rsid w:val="003500D9"/>
    <w:rsid w:val="00350316"/>
    <w:rsid w:val="003512E3"/>
    <w:rsid w:val="00351952"/>
    <w:rsid w:val="00351998"/>
    <w:rsid w:val="00352326"/>
    <w:rsid w:val="003523E9"/>
    <w:rsid w:val="0035252D"/>
    <w:rsid w:val="00352BC5"/>
    <w:rsid w:val="00352D01"/>
    <w:rsid w:val="00352DD7"/>
    <w:rsid w:val="00353470"/>
    <w:rsid w:val="0035364A"/>
    <w:rsid w:val="003537B4"/>
    <w:rsid w:val="003537D4"/>
    <w:rsid w:val="003543CE"/>
    <w:rsid w:val="003547D8"/>
    <w:rsid w:val="00354C5F"/>
    <w:rsid w:val="003550EF"/>
    <w:rsid w:val="003554A0"/>
    <w:rsid w:val="003557CF"/>
    <w:rsid w:val="0035619A"/>
    <w:rsid w:val="003564A3"/>
    <w:rsid w:val="00356A5D"/>
    <w:rsid w:val="00356DEA"/>
    <w:rsid w:val="003573B7"/>
    <w:rsid w:val="003575DA"/>
    <w:rsid w:val="00357C3C"/>
    <w:rsid w:val="0036062D"/>
    <w:rsid w:val="003607A0"/>
    <w:rsid w:val="00360A0E"/>
    <w:rsid w:val="00361447"/>
    <w:rsid w:val="0036341B"/>
    <w:rsid w:val="00364438"/>
    <w:rsid w:val="00364543"/>
    <w:rsid w:val="00364550"/>
    <w:rsid w:val="00364593"/>
    <w:rsid w:val="00364624"/>
    <w:rsid w:val="00364DB5"/>
    <w:rsid w:val="00365BD6"/>
    <w:rsid w:val="003661CF"/>
    <w:rsid w:val="00366823"/>
    <w:rsid w:val="00366D80"/>
    <w:rsid w:val="00367506"/>
    <w:rsid w:val="0036773E"/>
    <w:rsid w:val="00367D6C"/>
    <w:rsid w:val="00370EFB"/>
    <w:rsid w:val="00372B22"/>
    <w:rsid w:val="003737F2"/>
    <w:rsid w:val="003742AA"/>
    <w:rsid w:val="00374752"/>
    <w:rsid w:val="00374E7B"/>
    <w:rsid w:val="00375094"/>
    <w:rsid w:val="003750EC"/>
    <w:rsid w:val="00375BC7"/>
    <w:rsid w:val="00376565"/>
    <w:rsid w:val="00376EEC"/>
    <w:rsid w:val="00377087"/>
    <w:rsid w:val="003772E9"/>
    <w:rsid w:val="00377308"/>
    <w:rsid w:val="0038079E"/>
    <w:rsid w:val="003808F6"/>
    <w:rsid w:val="00380B9D"/>
    <w:rsid w:val="00380DFA"/>
    <w:rsid w:val="00380E08"/>
    <w:rsid w:val="00381862"/>
    <w:rsid w:val="00381916"/>
    <w:rsid w:val="00381E1B"/>
    <w:rsid w:val="003848A0"/>
    <w:rsid w:val="00385502"/>
    <w:rsid w:val="00385935"/>
    <w:rsid w:val="00385C55"/>
    <w:rsid w:val="00386428"/>
    <w:rsid w:val="0038679E"/>
    <w:rsid w:val="00386B5A"/>
    <w:rsid w:val="00386BB6"/>
    <w:rsid w:val="00386DE1"/>
    <w:rsid w:val="003905EE"/>
    <w:rsid w:val="0039097E"/>
    <w:rsid w:val="0039107E"/>
    <w:rsid w:val="003916F0"/>
    <w:rsid w:val="003918C7"/>
    <w:rsid w:val="00391D56"/>
    <w:rsid w:val="003920C8"/>
    <w:rsid w:val="00392686"/>
    <w:rsid w:val="00393994"/>
    <w:rsid w:val="003952F4"/>
    <w:rsid w:val="00395915"/>
    <w:rsid w:val="00395AF0"/>
    <w:rsid w:val="0039636C"/>
    <w:rsid w:val="00397074"/>
    <w:rsid w:val="0039728B"/>
    <w:rsid w:val="003974DD"/>
    <w:rsid w:val="00397885"/>
    <w:rsid w:val="003A09F4"/>
    <w:rsid w:val="003A0A2F"/>
    <w:rsid w:val="003A0E65"/>
    <w:rsid w:val="003A0F7A"/>
    <w:rsid w:val="003A1307"/>
    <w:rsid w:val="003A1464"/>
    <w:rsid w:val="003A1770"/>
    <w:rsid w:val="003A1836"/>
    <w:rsid w:val="003A1ED9"/>
    <w:rsid w:val="003A2504"/>
    <w:rsid w:val="003A3200"/>
    <w:rsid w:val="003A3740"/>
    <w:rsid w:val="003A415B"/>
    <w:rsid w:val="003A55D9"/>
    <w:rsid w:val="003A5A19"/>
    <w:rsid w:val="003A60D4"/>
    <w:rsid w:val="003A6DA1"/>
    <w:rsid w:val="003A70A2"/>
    <w:rsid w:val="003A70B5"/>
    <w:rsid w:val="003A70ED"/>
    <w:rsid w:val="003B0217"/>
    <w:rsid w:val="003B062D"/>
    <w:rsid w:val="003B0B6E"/>
    <w:rsid w:val="003B130F"/>
    <w:rsid w:val="003B3477"/>
    <w:rsid w:val="003B48B4"/>
    <w:rsid w:val="003B4A2D"/>
    <w:rsid w:val="003B4FD8"/>
    <w:rsid w:val="003B5F12"/>
    <w:rsid w:val="003B691A"/>
    <w:rsid w:val="003B763F"/>
    <w:rsid w:val="003B797F"/>
    <w:rsid w:val="003C027C"/>
    <w:rsid w:val="003C05CB"/>
    <w:rsid w:val="003C0BFE"/>
    <w:rsid w:val="003C1949"/>
    <w:rsid w:val="003C20AA"/>
    <w:rsid w:val="003C2ED7"/>
    <w:rsid w:val="003C45C6"/>
    <w:rsid w:val="003C59FF"/>
    <w:rsid w:val="003C66E6"/>
    <w:rsid w:val="003C6C5F"/>
    <w:rsid w:val="003C7461"/>
    <w:rsid w:val="003C7E17"/>
    <w:rsid w:val="003D0200"/>
    <w:rsid w:val="003D13FB"/>
    <w:rsid w:val="003D156A"/>
    <w:rsid w:val="003D19C0"/>
    <w:rsid w:val="003D19FC"/>
    <w:rsid w:val="003D1CDF"/>
    <w:rsid w:val="003D20C9"/>
    <w:rsid w:val="003D22D6"/>
    <w:rsid w:val="003D23F6"/>
    <w:rsid w:val="003D2579"/>
    <w:rsid w:val="003D3262"/>
    <w:rsid w:val="003D3755"/>
    <w:rsid w:val="003D4912"/>
    <w:rsid w:val="003D51FA"/>
    <w:rsid w:val="003D54D7"/>
    <w:rsid w:val="003D61C4"/>
    <w:rsid w:val="003D6604"/>
    <w:rsid w:val="003D78AA"/>
    <w:rsid w:val="003D79F8"/>
    <w:rsid w:val="003E0789"/>
    <w:rsid w:val="003E0D52"/>
    <w:rsid w:val="003E11D0"/>
    <w:rsid w:val="003E1D69"/>
    <w:rsid w:val="003E2EF3"/>
    <w:rsid w:val="003E34B0"/>
    <w:rsid w:val="003E355F"/>
    <w:rsid w:val="003E3B63"/>
    <w:rsid w:val="003E3DD9"/>
    <w:rsid w:val="003E3FD4"/>
    <w:rsid w:val="003E4845"/>
    <w:rsid w:val="003E609B"/>
    <w:rsid w:val="003E6B62"/>
    <w:rsid w:val="003E6C36"/>
    <w:rsid w:val="003E7776"/>
    <w:rsid w:val="003E7CBE"/>
    <w:rsid w:val="003F0FC6"/>
    <w:rsid w:val="003F1DF2"/>
    <w:rsid w:val="003F38D5"/>
    <w:rsid w:val="003F39E6"/>
    <w:rsid w:val="003F3A58"/>
    <w:rsid w:val="003F3CD0"/>
    <w:rsid w:val="003F4AF7"/>
    <w:rsid w:val="003F4F66"/>
    <w:rsid w:val="003F56D0"/>
    <w:rsid w:val="003F60B1"/>
    <w:rsid w:val="003F6357"/>
    <w:rsid w:val="003F6549"/>
    <w:rsid w:val="003F7A7D"/>
    <w:rsid w:val="004000AA"/>
    <w:rsid w:val="00400439"/>
    <w:rsid w:val="004004D4"/>
    <w:rsid w:val="00400C14"/>
    <w:rsid w:val="00400DC0"/>
    <w:rsid w:val="00401650"/>
    <w:rsid w:val="00401EB8"/>
    <w:rsid w:val="00402129"/>
    <w:rsid w:val="00402B3B"/>
    <w:rsid w:val="00403567"/>
    <w:rsid w:val="004037D6"/>
    <w:rsid w:val="00404E10"/>
    <w:rsid w:val="004055CF"/>
    <w:rsid w:val="00405A1D"/>
    <w:rsid w:val="00406391"/>
    <w:rsid w:val="004072C6"/>
    <w:rsid w:val="00407307"/>
    <w:rsid w:val="00407523"/>
    <w:rsid w:val="004101D4"/>
    <w:rsid w:val="00410306"/>
    <w:rsid w:val="00410696"/>
    <w:rsid w:val="00410BD0"/>
    <w:rsid w:val="004110E6"/>
    <w:rsid w:val="00411902"/>
    <w:rsid w:val="00411ADE"/>
    <w:rsid w:val="00411DE2"/>
    <w:rsid w:val="00411F3F"/>
    <w:rsid w:val="0041245E"/>
    <w:rsid w:val="00413D48"/>
    <w:rsid w:val="00413DF8"/>
    <w:rsid w:val="0041464E"/>
    <w:rsid w:val="0041465D"/>
    <w:rsid w:val="00415879"/>
    <w:rsid w:val="00415FE8"/>
    <w:rsid w:val="00416E73"/>
    <w:rsid w:val="004179E6"/>
    <w:rsid w:val="00420265"/>
    <w:rsid w:val="0042074E"/>
    <w:rsid w:val="00420EED"/>
    <w:rsid w:val="00422406"/>
    <w:rsid w:val="0042279E"/>
    <w:rsid w:val="0042466F"/>
    <w:rsid w:val="004259F4"/>
    <w:rsid w:val="00425A88"/>
    <w:rsid w:val="00430B62"/>
    <w:rsid w:val="0043184A"/>
    <w:rsid w:val="00432727"/>
    <w:rsid w:val="004329C8"/>
    <w:rsid w:val="00432B39"/>
    <w:rsid w:val="00432B9D"/>
    <w:rsid w:val="00432FD9"/>
    <w:rsid w:val="0043353D"/>
    <w:rsid w:val="00433734"/>
    <w:rsid w:val="0043458C"/>
    <w:rsid w:val="0043463D"/>
    <w:rsid w:val="00434D0E"/>
    <w:rsid w:val="00435946"/>
    <w:rsid w:val="00436CAD"/>
    <w:rsid w:val="004370D3"/>
    <w:rsid w:val="004377E3"/>
    <w:rsid w:val="004405E6"/>
    <w:rsid w:val="0044083A"/>
    <w:rsid w:val="00440F47"/>
    <w:rsid w:val="00441014"/>
    <w:rsid w:val="00442836"/>
    <w:rsid w:val="00442D6E"/>
    <w:rsid w:val="00444C62"/>
    <w:rsid w:val="0044514A"/>
    <w:rsid w:val="0044515F"/>
    <w:rsid w:val="0044565E"/>
    <w:rsid w:val="004456A1"/>
    <w:rsid w:val="004461B5"/>
    <w:rsid w:val="004467CC"/>
    <w:rsid w:val="004479BE"/>
    <w:rsid w:val="00447BAA"/>
    <w:rsid w:val="00447D49"/>
    <w:rsid w:val="00450F64"/>
    <w:rsid w:val="0045253D"/>
    <w:rsid w:val="00452663"/>
    <w:rsid w:val="00453055"/>
    <w:rsid w:val="00453F17"/>
    <w:rsid w:val="00454C25"/>
    <w:rsid w:val="00454D37"/>
    <w:rsid w:val="00455D66"/>
    <w:rsid w:val="00456FCF"/>
    <w:rsid w:val="00457525"/>
    <w:rsid w:val="0045765D"/>
    <w:rsid w:val="00457987"/>
    <w:rsid w:val="004601D7"/>
    <w:rsid w:val="00460519"/>
    <w:rsid w:val="0046189A"/>
    <w:rsid w:val="00461BC3"/>
    <w:rsid w:val="00461F09"/>
    <w:rsid w:val="0046224A"/>
    <w:rsid w:val="00462988"/>
    <w:rsid w:val="00462D1F"/>
    <w:rsid w:val="00463E99"/>
    <w:rsid w:val="00464337"/>
    <w:rsid w:val="004657DF"/>
    <w:rsid w:val="0046692C"/>
    <w:rsid w:val="00466AF5"/>
    <w:rsid w:val="00467015"/>
    <w:rsid w:val="0046730F"/>
    <w:rsid w:val="00467563"/>
    <w:rsid w:val="00470004"/>
    <w:rsid w:val="0047052C"/>
    <w:rsid w:val="00470789"/>
    <w:rsid w:val="00470B23"/>
    <w:rsid w:val="00470D9B"/>
    <w:rsid w:val="00471174"/>
    <w:rsid w:val="00471AC1"/>
    <w:rsid w:val="004721C1"/>
    <w:rsid w:val="00472EB7"/>
    <w:rsid w:val="00472F2A"/>
    <w:rsid w:val="00472F7B"/>
    <w:rsid w:val="00473BD2"/>
    <w:rsid w:val="004740DA"/>
    <w:rsid w:val="00475339"/>
    <w:rsid w:val="00476A10"/>
    <w:rsid w:val="004777CA"/>
    <w:rsid w:val="00477D67"/>
    <w:rsid w:val="00480CC6"/>
    <w:rsid w:val="004824CC"/>
    <w:rsid w:val="004828D6"/>
    <w:rsid w:val="00484D5F"/>
    <w:rsid w:val="004851E6"/>
    <w:rsid w:val="0048552E"/>
    <w:rsid w:val="004858BD"/>
    <w:rsid w:val="004867DB"/>
    <w:rsid w:val="0048739A"/>
    <w:rsid w:val="004874AB"/>
    <w:rsid w:val="00490707"/>
    <w:rsid w:val="00490E87"/>
    <w:rsid w:val="00490FFB"/>
    <w:rsid w:val="0049108D"/>
    <w:rsid w:val="004914AF"/>
    <w:rsid w:val="00491F56"/>
    <w:rsid w:val="00492EE1"/>
    <w:rsid w:val="00493095"/>
    <w:rsid w:val="00493286"/>
    <w:rsid w:val="004932E7"/>
    <w:rsid w:val="00494362"/>
    <w:rsid w:val="00494929"/>
    <w:rsid w:val="00494DEB"/>
    <w:rsid w:val="00495295"/>
    <w:rsid w:val="0049561B"/>
    <w:rsid w:val="00495A4D"/>
    <w:rsid w:val="00495F26"/>
    <w:rsid w:val="004962A0"/>
    <w:rsid w:val="00496C2C"/>
    <w:rsid w:val="00496E27"/>
    <w:rsid w:val="00496EF4"/>
    <w:rsid w:val="004978BA"/>
    <w:rsid w:val="00497CBA"/>
    <w:rsid w:val="004A031B"/>
    <w:rsid w:val="004A0847"/>
    <w:rsid w:val="004A14C2"/>
    <w:rsid w:val="004A1685"/>
    <w:rsid w:val="004A1D11"/>
    <w:rsid w:val="004A2087"/>
    <w:rsid w:val="004A2506"/>
    <w:rsid w:val="004A355A"/>
    <w:rsid w:val="004A444B"/>
    <w:rsid w:val="004A4677"/>
    <w:rsid w:val="004A5A6D"/>
    <w:rsid w:val="004A5D9C"/>
    <w:rsid w:val="004A64E5"/>
    <w:rsid w:val="004A6805"/>
    <w:rsid w:val="004A6BC6"/>
    <w:rsid w:val="004A7CC9"/>
    <w:rsid w:val="004B0003"/>
    <w:rsid w:val="004B0652"/>
    <w:rsid w:val="004B0B7A"/>
    <w:rsid w:val="004B0F16"/>
    <w:rsid w:val="004B11B5"/>
    <w:rsid w:val="004B127C"/>
    <w:rsid w:val="004B1BB0"/>
    <w:rsid w:val="004B1ED0"/>
    <w:rsid w:val="004B1FE5"/>
    <w:rsid w:val="004B22E6"/>
    <w:rsid w:val="004B264C"/>
    <w:rsid w:val="004B2942"/>
    <w:rsid w:val="004B37B4"/>
    <w:rsid w:val="004B4E7F"/>
    <w:rsid w:val="004B622A"/>
    <w:rsid w:val="004B689D"/>
    <w:rsid w:val="004B736A"/>
    <w:rsid w:val="004B782A"/>
    <w:rsid w:val="004B7E37"/>
    <w:rsid w:val="004C062F"/>
    <w:rsid w:val="004C07D5"/>
    <w:rsid w:val="004C0FA1"/>
    <w:rsid w:val="004C26F5"/>
    <w:rsid w:val="004C34BA"/>
    <w:rsid w:val="004C3B19"/>
    <w:rsid w:val="004C47D6"/>
    <w:rsid w:val="004C5470"/>
    <w:rsid w:val="004C5721"/>
    <w:rsid w:val="004C5C94"/>
    <w:rsid w:val="004C668E"/>
    <w:rsid w:val="004C6858"/>
    <w:rsid w:val="004C6F24"/>
    <w:rsid w:val="004C77A0"/>
    <w:rsid w:val="004C7A2A"/>
    <w:rsid w:val="004C7DB8"/>
    <w:rsid w:val="004D0255"/>
    <w:rsid w:val="004D072C"/>
    <w:rsid w:val="004D0890"/>
    <w:rsid w:val="004D168A"/>
    <w:rsid w:val="004D1F09"/>
    <w:rsid w:val="004D2239"/>
    <w:rsid w:val="004D23B1"/>
    <w:rsid w:val="004D2468"/>
    <w:rsid w:val="004D28D9"/>
    <w:rsid w:val="004D2E1A"/>
    <w:rsid w:val="004D39AA"/>
    <w:rsid w:val="004D436C"/>
    <w:rsid w:val="004D4D13"/>
    <w:rsid w:val="004D51C2"/>
    <w:rsid w:val="004D5658"/>
    <w:rsid w:val="004D6137"/>
    <w:rsid w:val="004D699D"/>
    <w:rsid w:val="004D6DE7"/>
    <w:rsid w:val="004D75BB"/>
    <w:rsid w:val="004E09F3"/>
    <w:rsid w:val="004E0A64"/>
    <w:rsid w:val="004E0ACD"/>
    <w:rsid w:val="004E10DC"/>
    <w:rsid w:val="004E2181"/>
    <w:rsid w:val="004E2904"/>
    <w:rsid w:val="004E29A3"/>
    <w:rsid w:val="004E428A"/>
    <w:rsid w:val="004E51D9"/>
    <w:rsid w:val="004E5435"/>
    <w:rsid w:val="004E641E"/>
    <w:rsid w:val="004F08DF"/>
    <w:rsid w:val="004F0A9A"/>
    <w:rsid w:val="004F2AC1"/>
    <w:rsid w:val="004F39BD"/>
    <w:rsid w:val="004F4198"/>
    <w:rsid w:val="004F466F"/>
    <w:rsid w:val="004F4C8B"/>
    <w:rsid w:val="004F51B7"/>
    <w:rsid w:val="004F54B0"/>
    <w:rsid w:val="004F5EBF"/>
    <w:rsid w:val="004F651E"/>
    <w:rsid w:val="004F6657"/>
    <w:rsid w:val="004F6B44"/>
    <w:rsid w:val="004F6C65"/>
    <w:rsid w:val="004F741C"/>
    <w:rsid w:val="004F74E5"/>
    <w:rsid w:val="004F7F76"/>
    <w:rsid w:val="0050066D"/>
    <w:rsid w:val="00501174"/>
    <w:rsid w:val="00501285"/>
    <w:rsid w:val="00501323"/>
    <w:rsid w:val="00501391"/>
    <w:rsid w:val="00501B10"/>
    <w:rsid w:val="00501FED"/>
    <w:rsid w:val="00503C0E"/>
    <w:rsid w:val="005042A3"/>
    <w:rsid w:val="00504C25"/>
    <w:rsid w:val="0050687D"/>
    <w:rsid w:val="00506D48"/>
    <w:rsid w:val="005073D7"/>
    <w:rsid w:val="00507B21"/>
    <w:rsid w:val="0051078C"/>
    <w:rsid w:val="00510EE6"/>
    <w:rsid w:val="005116D3"/>
    <w:rsid w:val="00511802"/>
    <w:rsid w:val="00511C78"/>
    <w:rsid w:val="00511CC4"/>
    <w:rsid w:val="00513047"/>
    <w:rsid w:val="005144E8"/>
    <w:rsid w:val="005146BC"/>
    <w:rsid w:val="00514AA4"/>
    <w:rsid w:val="00514BF6"/>
    <w:rsid w:val="00515E2D"/>
    <w:rsid w:val="0051723B"/>
    <w:rsid w:val="0051764A"/>
    <w:rsid w:val="005204A0"/>
    <w:rsid w:val="00520934"/>
    <w:rsid w:val="00520CA5"/>
    <w:rsid w:val="00521484"/>
    <w:rsid w:val="00521AB0"/>
    <w:rsid w:val="0052214D"/>
    <w:rsid w:val="005221B0"/>
    <w:rsid w:val="0052379F"/>
    <w:rsid w:val="005237CC"/>
    <w:rsid w:val="005238EC"/>
    <w:rsid w:val="00523F1F"/>
    <w:rsid w:val="00524A39"/>
    <w:rsid w:val="00524A98"/>
    <w:rsid w:val="0052573D"/>
    <w:rsid w:val="005258C0"/>
    <w:rsid w:val="0052665A"/>
    <w:rsid w:val="005276E7"/>
    <w:rsid w:val="00527A27"/>
    <w:rsid w:val="00527CF0"/>
    <w:rsid w:val="00527E1E"/>
    <w:rsid w:val="00530039"/>
    <w:rsid w:val="005302DD"/>
    <w:rsid w:val="00530610"/>
    <w:rsid w:val="0053188C"/>
    <w:rsid w:val="0053193D"/>
    <w:rsid w:val="005322FF"/>
    <w:rsid w:val="0053239E"/>
    <w:rsid w:val="00532750"/>
    <w:rsid w:val="005327E5"/>
    <w:rsid w:val="00532A30"/>
    <w:rsid w:val="00532CDA"/>
    <w:rsid w:val="0053320F"/>
    <w:rsid w:val="00534E79"/>
    <w:rsid w:val="00535C91"/>
    <w:rsid w:val="005364B6"/>
    <w:rsid w:val="0053729C"/>
    <w:rsid w:val="005403B1"/>
    <w:rsid w:val="00540A68"/>
    <w:rsid w:val="00540A9C"/>
    <w:rsid w:val="00540B02"/>
    <w:rsid w:val="00540B53"/>
    <w:rsid w:val="0054110B"/>
    <w:rsid w:val="005421F8"/>
    <w:rsid w:val="00542838"/>
    <w:rsid w:val="00542C8F"/>
    <w:rsid w:val="00542FEB"/>
    <w:rsid w:val="00543A3E"/>
    <w:rsid w:val="00543DA7"/>
    <w:rsid w:val="00544E18"/>
    <w:rsid w:val="005450CC"/>
    <w:rsid w:val="005460FB"/>
    <w:rsid w:val="005509E8"/>
    <w:rsid w:val="0055190D"/>
    <w:rsid w:val="00551AE0"/>
    <w:rsid w:val="0055201B"/>
    <w:rsid w:val="005521B3"/>
    <w:rsid w:val="005522B2"/>
    <w:rsid w:val="00552907"/>
    <w:rsid w:val="005529A9"/>
    <w:rsid w:val="00552A88"/>
    <w:rsid w:val="005531EC"/>
    <w:rsid w:val="00553455"/>
    <w:rsid w:val="00554434"/>
    <w:rsid w:val="0055457E"/>
    <w:rsid w:val="00554E92"/>
    <w:rsid w:val="00554E95"/>
    <w:rsid w:val="0055506E"/>
    <w:rsid w:val="0055510A"/>
    <w:rsid w:val="00555134"/>
    <w:rsid w:val="00555B8A"/>
    <w:rsid w:val="00556AFB"/>
    <w:rsid w:val="00557445"/>
    <w:rsid w:val="005577FC"/>
    <w:rsid w:val="00560AFA"/>
    <w:rsid w:val="00560C73"/>
    <w:rsid w:val="00562520"/>
    <w:rsid w:val="005632A9"/>
    <w:rsid w:val="0056366E"/>
    <w:rsid w:val="0056399D"/>
    <w:rsid w:val="00563E8C"/>
    <w:rsid w:val="00563FB4"/>
    <w:rsid w:val="00564158"/>
    <w:rsid w:val="00566068"/>
    <w:rsid w:val="00566334"/>
    <w:rsid w:val="0056745A"/>
    <w:rsid w:val="0056770D"/>
    <w:rsid w:val="005703CF"/>
    <w:rsid w:val="00570898"/>
    <w:rsid w:val="00570F8F"/>
    <w:rsid w:val="0057149D"/>
    <w:rsid w:val="005717DC"/>
    <w:rsid w:val="00571F69"/>
    <w:rsid w:val="00573288"/>
    <w:rsid w:val="00573541"/>
    <w:rsid w:val="00573EA4"/>
    <w:rsid w:val="00574437"/>
    <w:rsid w:val="00576277"/>
    <w:rsid w:val="00576CCD"/>
    <w:rsid w:val="005800EB"/>
    <w:rsid w:val="0058069D"/>
    <w:rsid w:val="00580BC9"/>
    <w:rsid w:val="00582395"/>
    <w:rsid w:val="005824A3"/>
    <w:rsid w:val="005825A8"/>
    <w:rsid w:val="005827E7"/>
    <w:rsid w:val="00582D23"/>
    <w:rsid w:val="0058302D"/>
    <w:rsid w:val="00583322"/>
    <w:rsid w:val="00583744"/>
    <w:rsid w:val="005838C1"/>
    <w:rsid w:val="005838F1"/>
    <w:rsid w:val="00583C50"/>
    <w:rsid w:val="00583C8E"/>
    <w:rsid w:val="005843F2"/>
    <w:rsid w:val="00584627"/>
    <w:rsid w:val="0058472F"/>
    <w:rsid w:val="00585AFB"/>
    <w:rsid w:val="00586549"/>
    <w:rsid w:val="00586565"/>
    <w:rsid w:val="005866DB"/>
    <w:rsid w:val="005866EE"/>
    <w:rsid w:val="005866FB"/>
    <w:rsid w:val="00586857"/>
    <w:rsid w:val="005869C2"/>
    <w:rsid w:val="00586B1E"/>
    <w:rsid w:val="005871B0"/>
    <w:rsid w:val="0059006C"/>
    <w:rsid w:val="005901E4"/>
    <w:rsid w:val="005907EC"/>
    <w:rsid w:val="00590CFB"/>
    <w:rsid w:val="005913DC"/>
    <w:rsid w:val="0059223F"/>
    <w:rsid w:val="0059287B"/>
    <w:rsid w:val="00592B18"/>
    <w:rsid w:val="00593655"/>
    <w:rsid w:val="00593F51"/>
    <w:rsid w:val="005950F8"/>
    <w:rsid w:val="00595F96"/>
    <w:rsid w:val="00597922"/>
    <w:rsid w:val="005A0422"/>
    <w:rsid w:val="005A0EFC"/>
    <w:rsid w:val="005A1A90"/>
    <w:rsid w:val="005A3800"/>
    <w:rsid w:val="005A4024"/>
    <w:rsid w:val="005A469B"/>
    <w:rsid w:val="005A474D"/>
    <w:rsid w:val="005A489B"/>
    <w:rsid w:val="005A4CFB"/>
    <w:rsid w:val="005A5681"/>
    <w:rsid w:val="005A6ABA"/>
    <w:rsid w:val="005A7124"/>
    <w:rsid w:val="005B04AA"/>
    <w:rsid w:val="005B0AFF"/>
    <w:rsid w:val="005B0E6E"/>
    <w:rsid w:val="005B1718"/>
    <w:rsid w:val="005B176C"/>
    <w:rsid w:val="005B1916"/>
    <w:rsid w:val="005B1A51"/>
    <w:rsid w:val="005B1E2F"/>
    <w:rsid w:val="005B1F38"/>
    <w:rsid w:val="005B230F"/>
    <w:rsid w:val="005B36BA"/>
    <w:rsid w:val="005B3CA1"/>
    <w:rsid w:val="005B3DB3"/>
    <w:rsid w:val="005B464B"/>
    <w:rsid w:val="005B4725"/>
    <w:rsid w:val="005B50F3"/>
    <w:rsid w:val="005B5A20"/>
    <w:rsid w:val="005B5AA0"/>
    <w:rsid w:val="005B5D79"/>
    <w:rsid w:val="005C148E"/>
    <w:rsid w:val="005C14C0"/>
    <w:rsid w:val="005C1509"/>
    <w:rsid w:val="005C1EF5"/>
    <w:rsid w:val="005C310C"/>
    <w:rsid w:val="005C3848"/>
    <w:rsid w:val="005C3E89"/>
    <w:rsid w:val="005C4001"/>
    <w:rsid w:val="005C4055"/>
    <w:rsid w:val="005C4435"/>
    <w:rsid w:val="005C4DA7"/>
    <w:rsid w:val="005C5A6B"/>
    <w:rsid w:val="005C5DC6"/>
    <w:rsid w:val="005C754D"/>
    <w:rsid w:val="005C765D"/>
    <w:rsid w:val="005C7D63"/>
    <w:rsid w:val="005D0DFC"/>
    <w:rsid w:val="005D0EDB"/>
    <w:rsid w:val="005D0EED"/>
    <w:rsid w:val="005D1031"/>
    <w:rsid w:val="005D25FB"/>
    <w:rsid w:val="005D2711"/>
    <w:rsid w:val="005D3EFA"/>
    <w:rsid w:val="005D4F52"/>
    <w:rsid w:val="005D500C"/>
    <w:rsid w:val="005D55A8"/>
    <w:rsid w:val="005D5D62"/>
    <w:rsid w:val="005D715E"/>
    <w:rsid w:val="005D7991"/>
    <w:rsid w:val="005E12F6"/>
    <w:rsid w:val="005E2138"/>
    <w:rsid w:val="005E25B8"/>
    <w:rsid w:val="005E2BF2"/>
    <w:rsid w:val="005E2D80"/>
    <w:rsid w:val="005E3449"/>
    <w:rsid w:val="005E37F4"/>
    <w:rsid w:val="005E469A"/>
    <w:rsid w:val="005E4FCE"/>
    <w:rsid w:val="005E6009"/>
    <w:rsid w:val="005E6061"/>
    <w:rsid w:val="005E6355"/>
    <w:rsid w:val="005E66A4"/>
    <w:rsid w:val="005E723A"/>
    <w:rsid w:val="005E73AE"/>
    <w:rsid w:val="005E7828"/>
    <w:rsid w:val="005E7CEF"/>
    <w:rsid w:val="005F016C"/>
    <w:rsid w:val="005F038D"/>
    <w:rsid w:val="005F0ED6"/>
    <w:rsid w:val="005F1588"/>
    <w:rsid w:val="005F1C89"/>
    <w:rsid w:val="005F3059"/>
    <w:rsid w:val="005F318F"/>
    <w:rsid w:val="005F31CA"/>
    <w:rsid w:val="005F3DCD"/>
    <w:rsid w:val="005F4402"/>
    <w:rsid w:val="005F507F"/>
    <w:rsid w:val="005F5455"/>
    <w:rsid w:val="005F5546"/>
    <w:rsid w:val="005F5894"/>
    <w:rsid w:val="005F5B96"/>
    <w:rsid w:val="005F5C5D"/>
    <w:rsid w:val="005F60F6"/>
    <w:rsid w:val="005F6A12"/>
    <w:rsid w:val="005F6E3B"/>
    <w:rsid w:val="005F7A62"/>
    <w:rsid w:val="005F7B90"/>
    <w:rsid w:val="00600400"/>
    <w:rsid w:val="006005CF"/>
    <w:rsid w:val="0060067C"/>
    <w:rsid w:val="00600F33"/>
    <w:rsid w:val="00600FC2"/>
    <w:rsid w:val="00601DB0"/>
    <w:rsid w:val="00602FAA"/>
    <w:rsid w:val="006035DB"/>
    <w:rsid w:val="00603A69"/>
    <w:rsid w:val="00603B97"/>
    <w:rsid w:val="006045EF"/>
    <w:rsid w:val="0060490F"/>
    <w:rsid w:val="00604986"/>
    <w:rsid w:val="00604BD9"/>
    <w:rsid w:val="0060565F"/>
    <w:rsid w:val="006056B6"/>
    <w:rsid w:val="006059BF"/>
    <w:rsid w:val="00606371"/>
    <w:rsid w:val="00606538"/>
    <w:rsid w:val="0060757A"/>
    <w:rsid w:val="00607A3B"/>
    <w:rsid w:val="00607D91"/>
    <w:rsid w:val="0061036A"/>
    <w:rsid w:val="00610813"/>
    <w:rsid w:val="00610D5E"/>
    <w:rsid w:val="00610EFD"/>
    <w:rsid w:val="006118DD"/>
    <w:rsid w:val="00611E8D"/>
    <w:rsid w:val="0061221D"/>
    <w:rsid w:val="006122F7"/>
    <w:rsid w:val="00612448"/>
    <w:rsid w:val="00612449"/>
    <w:rsid w:val="00612F8F"/>
    <w:rsid w:val="00613081"/>
    <w:rsid w:val="00614478"/>
    <w:rsid w:val="006149AA"/>
    <w:rsid w:val="00614EA0"/>
    <w:rsid w:val="00615943"/>
    <w:rsid w:val="00615A92"/>
    <w:rsid w:val="006166E7"/>
    <w:rsid w:val="00616C65"/>
    <w:rsid w:val="006170B8"/>
    <w:rsid w:val="00617425"/>
    <w:rsid w:val="006177F5"/>
    <w:rsid w:val="0061789B"/>
    <w:rsid w:val="00617F5F"/>
    <w:rsid w:val="006201D6"/>
    <w:rsid w:val="00620C14"/>
    <w:rsid w:val="00621552"/>
    <w:rsid w:val="00621A57"/>
    <w:rsid w:val="00622503"/>
    <w:rsid w:val="00622734"/>
    <w:rsid w:val="0062393E"/>
    <w:rsid w:val="00623A7F"/>
    <w:rsid w:val="00623F40"/>
    <w:rsid w:val="0062409D"/>
    <w:rsid w:val="0062438F"/>
    <w:rsid w:val="0062456A"/>
    <w:rsid w:val="0062483B"/>
    <w:rsid w:val="00624AC1"/>
    <w:rsid w:val="00624B74"/>
    <w:rsid w:val="00624B98"/>
    <w:rsid w:val="00624BE9"/>
    <w:rsid w:val="00625ED0"/>
    <w:rsid w:val="00625F3C"/>
    <w:rsid w:val="00626169"/>
    <w:rsid w:val="0062703D"/>
    <w:rsid w:val="00630EDC"/>
    <w:rsid w:val="00631675"/>
    <w:rsid w:val="006319F8"/>
    <w:rsid w:val="0063280A"/>
    <w:rsid w:val="00632DFD"/>
    <w:rsid w:val="00633066"/>
    <w:rsid w:val="00633DF0"/>
    <w:rsid w:val="006340A9"/>
    <w:rsid w:val="0063466D"/>
    <w:rsid w:val="00634CD4"/>
    <w:rsid w:val="00636701"/>
    <w:rsid w:val="00637187"/>
    <w:rsid w:val="00637601"/>
    <w:rsid w:val="006378DE"/>
    <w:rsid w:val="00637B8D"/>
    <w:rsid w:val="00637D8B"/>
    <w:rsid w:val="00640BE2"/>
    <w:rsid w:val="00641BC1"/>
    <w:rsid w:val="00644198"/>
    <w:rsid w:val="00644454"/>
    <w:rsid w:val="0064486B"/>
    <w:rsid w:val="006448DA"/>
    <w:rsid w:val="00644D4F"/>
    <w:rsid w:val="0064542C"/>
    <w:rsid w:val="00645938"/>
    <w:rsid w:val="006459DE"/>
    <w:rsid w:val="006461DF"/>
    <w:rsid w:val="00646574"/>
    <w:rsid w:val="00646675"/>
    <w:rsid w:val="00646B62"/>
    <w:rsid w:val="00646D04"/>
    <w:rsid w:val="006472F5"/>
    <w:rsid w:val="00647A0F"/>
    <w:rsid w:val="0065114C"/>
    <w:rsid w:val="0065132F"/>
    <w:rsid w:val="00651ABE"/>
    <w:rsid w:val="00653DB2"/>
    <w:rsid w:val="00653F8D"/>
    <w:rsid w:val="006546C6"/>
    <w:rsid w:val="00654B96"/>
    <w:rsid w:val="0065708B"/>
    <w:rsid w:val="0065732C"/>
    <w:rsid w:val="00657797"/>
    <w:rsid w:val="00657B7D"/>
    <w:rsid w:val="00660569"/>
    <w:rsid w:val="00660597"/>
    <w:rsid w:val="00660A29"/>
    <w:rsid w:val="00660B6D"/>
    <w:rsid w:val="006615D4"/>
    <w:rsid w:val="00661DBD"/>
    <w:rsid w:val="00662254"/>
    <w:rsid w:val="006623C6"/>
    <w:rsid w:val="00662523"/>
    <w:rsid w:val="00662A02"/>
    <w:rsid w:val="00662C2D"/>
    <w:rsid w:val="00662FCF"/>
    <w:rsid w:val="00663A56"/>
    <w:rsid w:val="006642A2"/>
    <w:rsid w:val="0066451B"/>
    <w:rsid w:val="00664E81"/>
    <w:rsid w:val="00664EC3"/>
    <w:rsid w:val="006654BD"/>
    <w:rsid w:val="00665B65"/>
    <w:rsid w:val="00665BA7"/>
    <w:rsid w:val="00666688"/>
    <w:rsid w:val="00666FA3"/>
    <w:rsid w:val="006676A5"/>
    <w:rsid w:val="00670275"/>
    <w:rsid w:val="006714C4"/>
    <w:rsid w:val="00672433"/>
    <w:rsid w:val="00672CD2"/>
    <w:rsid w:val="00672D12"/>
    <w:rsid w:val="00674BE6"/>
    <w:rsid w:val="0067599E"/>
    <w:rsid w:val="0067683C"/>
    <w:rsid w:val="006772B2"/>
    <w:rsid w:val="00677671"/>
    <w:rsid w:val="006777FF"/>
    <w:rsid w:val="00677F0B"/>
    <w:rsid w:val="00680761"/>
    <w:rsid w:val="006807D7"/>
    <w:rsid w:val="00680898"/>
    <w:rsid w:val="00680B58"/>
    <w:rsid w:val="0068189F"/>
    <w:rsid w:val="006819C4"/>
    <w:rsid w:val="00681A3B"/>
    <w:rsid w:val="00681B2C"/>
    <w:rsid w:val="00681C02"/>
    <w:rsid w:val="00681E52"/>
    <w:rsid w:val="00682D4C"/>
    <w:rsid w:val="006831EE"/>
    <w:rsid w:val="006834EA"/>
    <w:rsid w:val="006835C4"/>
    <w:rsid w:val="0068382E"/>
    <w:rsid w:val="00683D93"/>
    <w:rsid w:val="0068464C"/>
    <w:rsid w:val="0068474E"/>
    <w:rsid w:val="00686057"/>
    <w:rsid w:val="00686740"/>
    <w:rsid w:val="00686E72"/>
    <w:rsid w:val="00687393"/>
    <w:rsid w:val="00687B99"/>
    <w:rsid w:val="006906DC"/>
    <w:rsid w:val="00690E7F"/>
    <w:rsid w:val="00690F6C"/>
    <w:rsid w:val="00691332"/>
    <w:rsid w:val="006917F5"/>
    <w:rsid w:val="00692353"/>
    <w:rsid w:val="00692B1A"/>
    <w:rsid w:val="00693894"/>
    <w:rsid w:val="00693DA3"/>
    <w:rsid w:val="00694188"/>
    <w:rsid w:val="00695182"/>
    <w:rsid w:val="0069525A"/>
    <w:rsid w:val="00695822"/>
    <w:rsid w:val="00696274"/>
    <w:rsid w:val="0069651D"/>
    <w:rsid w:val="00697592"/>
    <w:rsid w:val="00697835"/>
    <w:rsid w:val="00697C4B"/>
    <w:rsid w:val="006A08BC"/>
    <w:rsid w:val="006A31CA"/>
    <w:rsid w:val="006A3925"/>
    <w:rsid w:val="006A3D2C"/>
    <w:rsid w:val="006A51E4"/>
    <w:rsid w:val="006A5B77"/>
    <w:rsid w:val="006A5CDF"/>
    <w:rsid w:val="006A64E3"/>
    <w:rsid w:val="006A6DC6"/>
    <w:rsid w:val="006A778F"/>
    <w:rsid w:val="006A7A10"/>
    <w:rsid w:val="006A7B09"/>
    <w:rsid w:val="006B00F2"/>
    <w:rsid w:val="006B0A8E"/>
    <w:rsid w:val="006B0D37"/>
    <w:rsid w:val="006B0E05"/>
    <w:rsid w:val="006B10A8"/>
    <w:rsid w:val="006B1768"/>
    <w:rsid w:val="006B24E6"/>
    <w:rsid w:val="006B345F"/>
    <w:rsid w:val="006B34B7"/>
    <w:rsid w:val="006B5450"/>
    <w:rsid w:val="006B5EC3"/>
    <w:rsid w:val="006B5FB0"/>
    <w:rsid w:val="006B61E2"/>
    <w:rsid w:val="006B68BF"/>
    <w:rsid w:val="006B7EE7"/>
    <w:rsid w:val="006B7F9F"/>
    <w:rsid w:val="006C0231"/>
    <w:rsid w:val="006C0B5E"/>
    <w:rsid w:val="006C17EF"/>
    <w:rsid w:val="006C1BC8"/>
    <w:rsid w:val="006C3F82"/>
    <w:rsid w:val="006C415C"/>
    <w:rsid w:val="006C4A25"/>
    <w:rsid w:val="006C5247"/>
    <w:rsid w:val="006C5FE8"/>
    <w:rsid w:val="006C6463"/>
    <w:rsid w:val="006C7652"/>
    <w:rsid w:val="006D021A"/>
    <w:rsid w:val="006D04B8"/>
    <w:rsid w:val="006D064F"/>
    <w:rsid w:val="006D0A82"/>
    <w:rsid w:val="006D133B"/>
    <w:rsid w:val="006D16CE"/>
    <w:rsid w:val="006D18D7"/>
    <w:rsid w:val="006D2492"/>
    <w:rsid w:val="006D377D"/>
    <w:rsid w:val="006D52E0"/>
    <w:rsid w:val="006D5761"/>
    <w:rsid w:val="006D5AF7"/>
    <w:rsid w:val="006D6229"/>
    <w:rsid w:val="006D65E8"/>
    <w:rsid w:val="006D6DD9"/>
    <w:rsid w:val="006D7190"/>
    <w:rsid w:val="006D722C"/>
    <w:rsid w:val="006D793C"/>
    <w:rsid w:val="006E06F9"/>
    <w:rsid w:val="006E17D2"/>
    <w:rsid w:val="006E1FDF"/>
    <w:rsid w:val="006E247C"/>
    <w:rsid w:val="006E2F85"/>
    <w:rsid w:val="006E3CDC"/>
    <w:rsid w:val="006E44EA"/>
    <w:rsid w:val="006E46A3"/>
    <w:rsid w:val="006E4807"/>
    <w:rsid w:val="006E58F8"/>
    <w:rsid w:val="006E6120"/>
    <w:rsid w:val="006E6DC2"/>
    <w:rsid w:val="006E7488"/>
    <w:rsid w:val="006E7765"/>
    <w:rsid w:val="006E7FF1"/>
    <w:rsid w:val="006F0FD1"/>
    <w:rsid w:val="006F1110"/>
    <w:rsid w:val="006F1218"/>
    <w:rsid w:val="006F1398"/>
    <w:rsid w:val="006F2196"/>
    <w:rsid w:val="006F2987"/>
    <w:rsid w:val="006F2AAB"/>
    <w:rsid w:val="006F2AF8"/>
    <w:rsid w:val="006F2BED"/>
    <w:rsid w:val="006F3F27"/>
    <w:rsid w:val="006F4C8A"/>
    <w:rsid w:val="006F4CAF"/>
    <w:rsid w:val="006F4D15"/>
    <w:rsid w:val="006F4F77"/>
    <w:rsid w:val="006F74BE"/>
    <w:rsid w:val="006F7767"/>
    <w:rsid w:val="006F7D6B"/>
    <w:rsid w:val="0070075F"/>
    <w:rsid w:val="007010CF"/>
    <w:rsid w:val="00701502"/>
    <w:rsid w:val="007015C8"/>
    <w:rsid w:val="0070194B"/>
    <w:rsid w:val="007021D4"/>
    <w:rsid w:val="00702420"/>
    <w:rsid w:val="00702BF8"/>
    <w:rsid w:val="00702F13"/>
    <w:rsid w:val="00703474"/>
    <w:rsid w:val="007034A0"/>
    <w:rsid w:val="007041CE"/>
    <w:rsid w:val="00704870"/>
    <w:rsid w:val="00705482"/>
    <w:rsid w:val="00705855"/>
    <w:rsid w:val="00706E1E"/>
    <w:rsid w:val="00707527"/>
    <w:rsid w:val="007075DD"/>
    <w:rsid w:val="0070797C"/>
    <w:rsid w:val="00711141"/>
    <w:rsid w:val="00712A90"/>
    <w:rsid w:val="007133D3"/>
    <w:rsid w:val="00713CF0"/>
    <w:rsid w:val="00714D20"/>
    <w:rsid w:val="00715202"/>
    <w:rsid w:val="00715315"/>
    <w:rsid w:val="0071566F"/>
    <w:rsid w:val="00715A72"/>
    <w:rsid w:val="007163B3"/>
    <w:rsid w:val="007164D3"/>
    <w:rsid w:val="00716859"/>
    <w:rsid w:val="00716C4A"/>
    <w:rsid w:val="0071797A"/>
    <w:rsid w:val="00717FC2"/>
    <w:rsid w:val="0072041F"/>
    <w:rsid w:val="0072059B"/>
    <w:rsid w:val="00720EF7"/>
    <w:rsid w:val="00721193"/>
    <w:rsid w:val="007211CE"/>
    <w:rsid w:val="00721331"/>
    <w:rsid w:val="007218FF"/>
    <w:rsid w:val="00721DF7"/>
    <w:rsid w:val="00721F23"/>
    <w:rsid w:val="0072296C"/>
    <w:rsid w:val="00723955"/>
    <w:rsid w:val="00724702"/>
    <w:rsid w:val="0072574E"/>
    <w:rsid w:val="00725BA5"/>
    <w:rsid w:val="00726086"/>
    <w:rsid w:val="0072687E"/>
    <w:rsid w:val="007300FB"/>
    <w:rsid w:val="00730F69"/>
    <w:rsid w:val="00731270"/>
    <w:rsid w:val="00731773"/>
    <w:rsid w:val="00731892"/>
    <w:rsid w:val="00731A73"/>
    <w:rsid w:val="00731ED9"/>
    <w:rsid w:val="00731FFF"/>
    <w:rsid w:val="00732F76"/>
    <w:rsid w:val="00733048"/>
    <w:rsid w:val="00733077"/>
    <w:rsid w:val="00733D12"/>
    <w:rsid w:val="0073459E"/>
    <w:rsid w:val="00736B01"/>
    <w:rsid w:val="007370AA"/>
    <w:rsid w:val="007376CE"/>
    <w:rsid w:val="00741C75"/>
    <w:rsid w:val="00741E59"/>
    <w:rsid w:val="007421FE"/>
    <w:rsid w:val="00742588"/>
    <w:rsid w:val="00743389"/>
    <w:rsid w:val="00743511"/>
    <w:rsid w:val="0074534E"/>
    <w:rsid w:val="0074565C"/>
    <w:rsid w:val="00745945"/>
    <w:rsid w:val="00745E9B"/>
    <w:rsid w:val="00746B18"/>
    <w:rsid w:val="0074716D"/>
    <w:rsid w:val="00750097"/>
    <w:rsid w:val="007505F2"/>
    <w:rsid w:val="00751189"/>
    <w:rsid w:val="00751AAC"/>
    <w:rsid w:val="00751E21"/>
    <w:rsid w:val="00753E33"/>
    <w:rsid w:val="00754946"/>
    <w:rsid w:val="00754CBC"/>
    <w:rsid w:val="00754E7F"/>
    <w:rsid w:val="00755C4A"/>
    <w:rsid w:val="00755DD3"/>
    <w:rsid w:val="00755E91"/>
    <w:rsid w:val="0075771B"/>
    <w:rsid w:val="007579CF"/>
    <w:rsid w:val="00760731"/>
    <w:rsid w:val="007616B7"/>
    <w:rsid w:val="0076248B"/>
    <w:rsid w:val="0076255A"/>
    <w:rsid w:val="00762D06"/>
    <w:rsid w:val="007634E7"/>
    <w:rsid w:val="007635FD"/>
    <w:rsid w:val="00763A6B"/>
    <w:rsid w:val="00764F07"/>
    <w:rsid w:val="0076507C"/>
    <w:rsid w:val="00765C48"/>
    <w:rsid w:val="007664E8"/>
    <w:rsid w:val="00766A33"/>
    <w:rsid w:val="00770546"/>
    <w:rsid w:val="00770B38"/>
    <w:rsid w:val="0077199A"/>
    <w:rsid w:val="00771B4A"/>
    <w:rsid w:val="00771FC2"/>
    <w:rsid w:val="0077231F"/>
    <w:rsid w:val="0077251F"/>
    <w:rsid w:val="00772760"/>
    <w:rsid w:val="00772C5C"/>
    <w:rsid w:val="007740C0"/>
    <w:rsid w:val="00775005"/>
    <w:rsid w:val="00775379"/>
    <w:rsid w:val="007756BD"/>
    <w:rsid w:val="00776A2A"/>
    <w:rsid w:val="007774D0"/>
    <w:rsid w:val="0077760E"/>
    <w:rsid w:val="007779B1"/>
    <w:rsid w:val="007806BB"/>
    <w:rsid w:val="00780A76"/>
    <w:rsid w:val="00780F53"/>
    <w:rsid w:val="0078120F"/>
    <w:rsid w:val="007812B4"/>
    <w:rsid w:val="007812EB"/>
    <w:rsid w:val="007814D1"/>
    <w:rsid w:val="00781CFC"/>
    <w:rsid w:val="00781E79"/>
    <w:rsid w:val="00782411"/>
    <w:rsid w:val="007824D4"/>
    <w:rsid w:val="007829E5"/>
    <w:rsid w:val="0078389E"/>
    <w:rsid w:val="007841EE"/>
    <w:rsid w:val="007847A3"/>
    <w:rsid w:val="0078510F"/>
    <w:rsid w:val="007854D1"/>
    <w:rsid w:val="00785B1A"/>
    <w:rsid w:val="00786A23"/>
    <w:rsid w:val="00787476"/>
    <w:rsid w:val="0078794C"/>
    <w:rsid w:val="007907B0"/>
    <w:rsid w:val="0079197D"/>
    <w:rsid w:val="00791A5F"/>
    <w:rsid w:val="00791AA2"/>
    <w:rsid w:val="00792ADF"/>
    <w:rsid w:val="007933D3"/>
    <w:rsid w:val="00793423"/>
    <w:rsid w:val="007936C1"/>
    <w:rsid w:val="007939F3"/>
    <w:rsid w:val="0079478D"/>
    <w:rsid w:val="00794A3F"/>
    <w:rsid w:val="00795881"/>
    <w:rsid w:val="00795925"/>
    <w:rsid w:val="00795D72"/>
    <w:rsid w:val="00795E4E"/>
    <w:rsid w:val="0079625A"/>
    <w:rsid w:val="00796284"/>
    <w:rsid w:val="00796A25"/>
    <w:rsid w:val="00796D1B"/>
    <w:rsid w:val="00796E68"/>
    <w:rsid w:val="007A08C4"/>
    <w:rsid w:val="007A1B37"/>
    <w:rsid w:val="007A1C83"/>
    <w:rsid w:val="007A218B"/>
    <w:rsid w:val="007A312F"/>
    <w:rsid w:val="007A36EB"/>
    <w:rsid w:val="007A407E"/>
    <w:rsid w:val="007A468C"/>
    <w:rsid w:val="007A4BE9"/>
    <w:rsid w:val="007A4CD1"/>
    <w:rsid w:val="007A4DB8"/>
    <w:rsid w:val="007A4F1C"/>
    <w:rsid w:val="007A54C7"/>
    <w:rsid w:val="007A5910"/>
    <w:rsid w:val="007A5EC6"/>
    <w:rsid w:val="007A621B"/>
    <w:rsid w:val="007A631E"/>
    <w:rsid w:val="007A6B20"/>
    <w:rsid w:val="007A6E9E"/>
    <w:rsid w:val="007A6F39"/>
    <w:rsid w:val="007A7202"/>
    <w:rsid w:val="007A7B25"/>
    <w:rsid w:val="007A7C30"/>
    <w:rsid w:val="007B02BF"/>
    <w:rsid w:val="007B0AB1"/>
    <w:rsid w:val="007B0F00"/>
    <w:rsid w:val="007B1F40"/>
    <w:rsid w:val="007B2056"/>
    <w:rsid w:val="007B342C"/>
    <w:rsid w:val="007B37ED"/>
    <w:rsid w:val="007B3E47"/>
    <w:rsid w:val="007B4CB9"/>
    <w:rsid w:val="007B60FB"/>
    <w:rsid w:val="007B6566"/>
    <w:rsid w:val="007C02C7"/>
    <w:rsid w:val="007C0D2B"/>
    <w:rsid w:val="007C0F7B"/>
    <w:rsid w:val="007C0FF4"/>
    <w:rsid w:val="007C104C"/>
    <w:rsid w:val="007C12F2"/>
    <w:rsid w:val="007C1B75"/>
    <w:rsid w:val="007C25B6"/>
    <w:rsid w:val="007C25F5"/>
    <w:rsid w:val="007C2985"/>
    <w:rsid w:val="007C2AAE"/>
    <w:rsid w:val="007C2DD7"/>
    <w:rsid w:val="007C4A78"/>
    <w:rsid w:val="007C58D3"/>
    <w:rsid w:val="007C5FC5"/>
    <w:rsid w:val="007C632D"/>
    <w:rsid w:val="007C63AB"/>
    <w:rsid w:val="007C73D9"/>
    <w:rsid w:val="007C7CC5"/>
    <w:rsid w:val="007D030A"/>
    <w:rsid w:val="007D09C0"/>
    <w:rsid w:val="007D0A81"/>
    <w:rsid w:val="007D11B3"/>
    <w:rsid w:val="007D1337"/>
    <w:rsid w:val="007D14FC"/>
    <w:rsid w:val="007D2D97"/>
    <w:rsid w:val="007D4929"/>
    <w:rsid w:val="007D5E99"/>
    <w:rsid w:val="007D623F"/>
    <w:rsid w:val="007D6831"/>
    <w:rsid w:val="007D76EB"/>
    <w:rsid w:val="007D7FB4"/>
    <w:rsid w:val="007E03A5"/>
    <w:rsid w:val="007E04C8"/>
    <w:rsid w:val="007E07B0"/>
    <w:rsid w:val="007E07D9"/>
    <w:rsid w:val="007E1297"/>
    <w:rsid w:val="007E170C"/>
    <w:rsid w:val="007E1C4C"/>
    <w:rsid w:val="007E2F4E"/>
    <w:rsid w:val="007E35AF"/>
    <w:rsid w:val="007E4043"/>
    <w:rsid w:val="007E42D7"/>
    <w:rsid w:val="007E49C7"/>
    <w:rsid w:val="007E52A1"/>
    <w:rsid w:val="007E5590"/>
    <w:rsid w:val="007E5D70"/>
    <w:rsid w:val="007E5D90"/>
    <w:rsid w:val="007E5E12"/>
    <w:rsid w:val="007E5FE4"/>
    <w:rsid w:val="007E75DC"/>
    <w:rsid w:val="007F150D"/>
    <w:rsid w:val="007F17BA"/>
    <w:rsid w:val="007F187A"/>
    <w:rsid w:val="007F18C7"/>
    <w:rsid w:val="007F2359"/>
    <w:rsid w:val="007F25DC"/>
    <w:rsid w:val="007F308F"/>
    <w:rsid w:val="007F392E"/>
    <w:rsid w:val="007F3E33"/>
    <w:rsid w:val="007F486D"/>
    <w:rsid w:val="007F52C2"/>
    <w:rsid w:val="007F5A19"/>
    <w:rsid w:val="007F5F36"/>
    <w:rsid w:val="007F7DD0"/>
    <w:rsid w:val="0080034B"/>
    <w:rsid w:val="00801B4E"/>
    <w:rsid w:val="00802E46"/>
    <w:rsid w:val="00802F34"/>
    <w:rsid w:val="0080303F"/>
    <w:rsid w:val="00803421"/>
    <w:rsid w:val="00803445"/>
    <w:rsid w:val="00803B99"/>
    <w:rsid w:val="0080476C"/>
    <w:rsid w:val="00804BE0"/>
    <w:rsid w:val="00804F24"/>
    <w:rsid w:val="00805ECC"/>
    <w:rsid w:val="008063EC"/>
    <w:rsid w:val="00806B8C"/>
    <w:rsid w:val="00810490"/>
    <w:rsid w:val="008119E4"/>
    <w:rsid w:val="00811B48"/>
    <w:rsid w:val="00812021"/>
    <w:rsid w:val="008128FD"/>
    <w:rsid w:val="00812C50"/>
    <w:rsid w:val="00813508"/>
    <w:rsid w:val="008137AE"/>
    <w:rsid w:val="00814140"/>
    <w:rsid w:val="008148E5"/>
    <w:rsid w:val="00815240"/>
    <w:rsid w:val="0081584A"/>
    <w:rsid w:val="00815AA2"/>
    <w:rsid w:val="00815E8F"/>
    <w:rsid w:val="008160C7"/>
    <w:rsid w:val="0081684B"/>
    <w:rsid w:val="00817613"/>
    <w:rsid w:val="00820560"/>
    <w:rsid w:val="00821381"/>
    <w:rsid w:val="008218E9"/>
    <w:rsid w:val="00822A66"/>
    <w:rsid w:val="008232F3"/>
    <w:rsid w:val="00823F6F"/>
    <w:rsid w:val="00823FBC"/>
    <w:rsid w:val="00824CBC"/>
    <w:rsid w:val="00824D26"/>
    <w:rsid w:val="00824DC6"/>
    <w:rsid w:val="008250B5"/>
    <w:rsid w:val="008262D8"/>
    <w:rsid w:val="00826317"/>
    <w:rsid w:val="00826BB9"/>
    <w:rsid w:val="00826DA0"/>
    <w:rsid w:val="00827600"/>
    <w:rsid w:val="00827B94"/>
    <w:rsid w:val="00830001"/>
    <w:rsid w:val="008317DD"/>
    <w:rsid w:val="00832217"/>
    <w:rsid w:val="00832AE8"/>
    <w:rsid w:val="0083381A"/>
    <w:rsid w:val="00833D0E"/>
    <w:rsid w:val="00833ECF"/>
    <w:rsid w:val="00834AA4"/>
    <w:rsid w:val="00834D04"/>
    <w:rsid w:val="008353D1"/>
    <w:rsid w:val="00835495"/>
    <w:rsid w:val="00835D6C"/>
    <w:rsid w:val="00836553"/>
    <w:rsid w:val="0083686E"/>
    <w:rsid w:val="00836AD9"/>
    <w:rsid w:val="00836D14"/>
    <w:rsid w:val="00837488"/>
    <w:rsid w:val="00837A7C"/>
    <w:rsid w:val="008409C6"/>
    <w:rsid w:val="00841424"/>
    <w:rsid w:val="00841530"/>
    <w:rsid w:val="0084298B"/>
    <w:rsid w:val="00842B91"/>
    <w:rsid w:val="00843330"/>
    <w:rsid w:val="00843415"/>
    <w:rsid w:val="00845015"/>
    <w:rsid w:val="008456EC"/>
    <w:rsid w:val="00846582"/>
    <w:rsid w:val="0084683C"/>
    <w:rsid w:val="00847108"/>
    <w:rsid w:val="00847B44"/>
    <w:rsid w:val="00850231"/>
    <w:rsid w:val="00850F75"/>
    <w:rsid w:val="00851097"/>
    <w:rsid w:val="00851B5E"/>
    <w:rsid w:val="00851E11"/>
    <w:rsid w:val="0085234E"/>
    <w:rsid w:val="00852403"/>
    <w:rsid w:val="00852AEE"/>
    <w:rsid w:val="00852DC8"/>
    <w:rsid w:val="008533A0"/>
    <w:rsid w:val="008541D0"/>
    <w:rsid w:val="008543F0"/>
    <w:rsid w:val="00854B57"/>
    <w:rsid w:val="008551B6"/>
    <w:rsid w:val="008553CC"/>
    <w:rsid w:val="008609C3"/>
    <w:rsid w:val="00860C2C"/>
    <w:rsid w:val="00861A1A"/>
    <w:rsid w:val="00861B23"/>
    <w:rsid w:val="00861D6B"/>
    <w:rsid w:val="00862DD4"/>
    <w:rsid w:val="00862F84"/>
    <w:rsid w:val="0086335C"/>
    <w:rsid w:val="008649D6"/>
    <w:rsid w:val="008651D9"/>
    <w:rsid w:val="00866831"/>
    <w:rsid w:val="00866BC5"/>
    <w:rsid w:val="00866C90"/>
    <w:rsid w:val="00866D62"/>
    <w:rsid w:val="00867CA7"/>
    <w:rsid w:val="00870976"/>
    <w:rsid w:val="00870C17"/>
    <w:rsid w:val="00871682"/>
    <w:rsid w:val="008735A1"/>
    <w:rsid w:val="008745B1"/>
    <w:rsid w:val="008748F4"/>
    <w:rsid w:val="00875182"/>
    <w:rsid w:val="00875F03"/>
    <w:rsid w:val="0087681E"/>
    <w:rsid w:val="00876C61"/>
    <w:rsid w:val="00877237"/>
    <w:rsid w:val="00877348"/>
    <w:rsid w:val="00880508"/>
    <w:rsid w:val="008815E6"/>
    <w:rsid w:val="00881891"/>
    <w:rsid w:val="00882120"/>
    <w:rsid w:val="0088236D"/>
    <w:rsid w:val="0088327D"/>
    <w:rsid w:val="00883358"/>
    <w:rsid w:val="008837E8"/>
    <w:rsid w:val="00883846"/>
    <w:rsid w:val="008838B1"/>
    <w:rsid w:val="008840F8"/>
    <w:rsid w:val="0088494C"/>
    <w:rsid w:val="00884CF6"/>
    <w:rsid w:val="00885352"/>
    <w:rsid w:val="00885F7E"/>
    <w:rsid w:val="0088683A"/>
    <w:rsid w:val="00886FB8"/>
    <w:rsid w:val="008872C0"/>
    <w:rsid w:val="00887427"/>
    <w:rsid w:val="0088748B"/>
    <w:rsid w:val="00887804"/>
    <w:rsid w:val="0088797B"/>
    <w:rsid w:val="008918D0"/>
    <w:rsid w:val="00891A9A"/>
    <w:rsid w:val="008927A5"/>
    <w:rsid w:val="00892C0F"/>
    <w:rsid w:val="00892EF5"/>
    <w:rsid w:val="0089463F"/>
    <w:rsid w:val="00894868"/>
    <w:rsid w:val="00894AB5"/>
    <w:rsid w:val="00895E25"/>
    <w:rsid w:val="00896051"/>
    <w:rsid w:val="00896682"/>
    <w:rsid w:val="00896E92"/>
    <w:rsid w:val="008A0148"/>
    <w:rsid w:val="008A0163"/>
    <w:rsid w:val="008A0B18"/>
    <w:rsid w:val="008A0B52"/>
    <w:rsid w:val="008A0C75"/>
    <w:rsid w:val="008A1158"/>
    <w:rsid w:val="008A1171"/>
    <w:rsid w:val="008A2CFA"/>
    <w:rsid w:val="008A2DEF"/>
    <w:rsid w:val="008A34A3"/>
    <w:rsid w:val="008A3A6C"/>
    <w:rsid w:val="008A42EF"/>
    <w:rsid w:val="008A43C6"/>
    <w:rsid w:val="008A4511"/>
    <w:rsid w:val="008A48A9"/>
    <w:rsid w:val="008A61D4"/>
    <w:rsid w:val="008A71F8"/>
    <w:rsid w:val="008A735E"/>
    <w:rsid w:val="008A746C"/>
    <w:rsid w:val="008A7545"/>
    <w:rsid w:val="008A7A2C"/>
    <w:rsid w:val="008B074D"/>
    <w:rsid w:val="008B0D6B"/>
    <w:rsid w:val="008B0E70"/>
    <w:rsid w:val="008B1057"/>
    <w:rsid w:val="008B2181"/>
    <w:rsid w:val="008B2A56"/>
    <w:rsid w:val="008B3A66"/>
    <w:rsid w:val="008B400E"/>
    <w:rsid w:val="008B4215"/>
    <w:rsid w:val="008B4AFB"/>
    <w:rsid w:val="008B4BDD"/>
    <w:rsid w:val="008B4D84"/>
    <w:rsid w:val="008B4F55"/>
    <w:rsid w:val="008B523E"/>
    <w:rsid w:val="008B5B6F"/>
    <w:rsid w:val="008B5C2D"/>
    <w:rsid w:val="008B7136"/>
    <w:rsid w:val="008B7A2B"/>
    <w:rsid w:val="008C0222"/>
    <w:rsid w:val="008C1457"/>
    <w:rsid w:val="008C17D6"/>
    <w:rsid w:val="008C1E75"/>
    <w:rsid w:val="008C22BF"/>
    <w:rsid w:val="008C2667"/>
    <w:rsid w:val="008C2C99"/>
    <w:rsid w:val="008C3557"/>
    <w:rsid w:val="008C4392"/>
    <w:rsid w:val="008C48BD"/>
    <w:rsid w:val="008C4CBD"/>
    <w:rsid w:val="008C5083"/>
    <w:rsid w:val="008C5A9C"/>
    <w:rsid w:val="008C68B9"/>
    <w:rsid w:val="008C7159"/>
    <w:rsid w:val="008C7684"/>
    <w:rsid w:val="008C77C2"/>
    <w:rsid w:val="008D11DB"/>
    <w:rsid w:val="008D146E"/>
    <w:rsid w:val="008D2863"/>
    <w:rsid w:val="008D2EAD"/>
    <w:rsid w:val="008D4DF8"/>
    <w:rsid w:val="008D4EB0"/>
    <w:rsid w:val="008D528E"/>
    <w:rsid w:val="008D5A83"/>
    <w:rsid w:val="008D5ECC"/>
    <w:rsid w:val="008D636D"/>
    <w:rsid w:val="008D6559"/>
    <w:rsid w:val="008D6AB4"/>
    <w:rsid w:val="008E0144"/>
    <w:rsid w:val="008E066B"/>
    <w:rsid w:val="008E06EC"/>
    <w:rsid w:val="008E0C79"/>
    <w:rsid w:val="008E1447"/>
    <w:rsid w:val="008E29B5"/>
    <w:rsid w:val="008E2B6C"/>
    <w:rsid w:val="008E2E04"/>
    <w:rsid w:val="008E3F97"/>
    <w:rsid w:val="008E4152"/>
    <w:rsid w:val="008E4215"/>
    <w:rsid w:val="008E46C4"/>
    <w:rsid w:val="008E4CC7"/>
    <w:rsid w:val="008E5D33"/>
    <w:rsid w:val="008E6102"/>
    <w:rsid w:val="008E6371"/>
    <w:rsid w:val="008E6A4D"/>
    <w:rsid w:val="008F03C7"/>
    <w:rsid w:val="008F199A"/>
    <w:rsid w:val="008F1B92"/>
    <w:rsid w:val="008F2733"/>
    <w:rsid w:val="008F3B4A"/>
    <w:rsid w:val="008F3B80"/>
    <w:rsid w:val="008F3D8D"/>
    <w:rsid w:val="008F5349"/>
    <w:rsid w:val="008F5E78"/>
    <w:rsid w:val="008F67FC"/>
    <w:rsid w:val="008F6BE4"/>
    <w:rsid w:val="008F70A6"/>
    <w:rsid w:val="008F74D4"/>
    <w:rsid w:val="008F7815"/>
    <w:rsid w:val="00901BBB"/>
    <w:rsid w:val="00902205"/>
    <w:rsid w:val="0090392A"/>
    <w:rsid w:val="00903B72"/>
    <w:rsid w:val="00904083"/>
    <w:rsid w:val="009041C1"/>
    <w:rsid w:val="00904AC6"/>
    <w:rsid w:val="00904BCD"/>
    <w:rsid w:val="00904C6F"/>
    <w:rsid w:val="00904C81"/>
    <w:rsid w:val="009054C6"/>
    <w:rsid w:val="0090579C"/>
    <w:rsid w:val="00905821"/>
    <w:rsid w:val="00905C06"/>
    <w:rsid w:val="00905CCA"/>
    <w:rsid w:val="009060F3"/>
    <w:rsid w:val="0090690E"/>
    <w:rsid w:val="009071DA"/>
    <w:rsid w:val="0090741E"/>
    <w:rsid w:val="00907975"/>
    <w:rsid w:val="00907CCB"/>
    <w:rsid w:val="009108CA"/>
    <w:rsid w:val="00910D47"/>
    <w:rsid w:val="009110B1"/>
    <w:rsid w:val="009112F2"/>
    <w:rsid w:val="0091169D"/>
    <w:rsid w:val="0091234C"/>
    <w:rsid w:val="00912404"/>
    <w:rsid w:val="00912E67"/>
    <w:rsid w:val="00912ED9"/>
    <w:rsid w:val="0091421F"/>
    <w:rsid w:val="009142E6"/>
    <w:rsid w:val="00914B13"/>
    <w:rsid w:val="00915829"/>
    <w:rsid w:val="00915CBE"/>
    <w:rsid w:val="00916A97"/>
    <w:rsid w:val="00916B7D"/>
    <w:rsid w:val="00916F06"/>
    <w:rsid w:val="00916FE8"/>
    <w:rsid w:val="00917002"/>
    <w:rsid w:val="00917537"/>
    <w:rsid w:val="00917A4B"/>
    <w:rsid w:val="00917DB9"/>
    <w:rsid w:val="009201C2"/>
    <w:rsid w:val="009203FA"/>
    <w:rsid w:val="009212A0"/>
    <w:rsid w:val="00922147"/>
    <w:rsid w:val="009225BD"/>
    <w:rsid w:val="00923863"/>
    <w:rsid w:val="00923D39"/>
    <w:rsid w:val="00924EC5"/>
    <w:rsid w:val="00925C3E"/>
    <w:rsid w:val="009264FC"/>
    <w:rsid w:val="00926935"/>
    <w:rsid w:val="00926F47"/>
    <w:rsid w:val="00927526"/>
    <w:rsid w:val="0092774B"/>
    <w:rsid w:val="00927A7B"/>
    <w:rsid w:val="009312F3"/>
    <w:rsid w:val="00931A33"/>
    <w:rsid w:val="00931E3F"/>
    <w:rsid w:val="0093280F"/>
    <w:rsid w:val="009334F2"/>
    <w:rsid w:val="009338E0"/>
    <w:rsid w:val="0093404F"/>
    <w:rsid w:val="00934657"/>
    <w:rsid w:val="00934818"/>
    <w:rsid w:val="00935229"/>
    <w:rsid w:val="0093525B"/>
    <w:rsid w:val="00935508"/>
    <w:rsid w:val="00935F67"/>
    <w:rsid w:val="009365AF"/>
    <w:rsid w:val="009365CB"/>
    <w:rsid w:val="00936638"/>
    <w:rsid w:val="00940518"/>
    <w:rsid w:val="009406F4"/>
    <w:rsid w:val="00940F86"/>
    <w:rsid w:val="00941B46"/>
    <w:rsid w:val="00941B93"/>
    <w:rsid w:val="009420BE"/>
    <w:rsid w:val="00942104"/>
    <w:rsid w:val="0094274F"/>
    <w:rsid w:val="00942A99"/>
    <w:rsid w:val="00942CAC"/>
    <w:rsid w:val="00943A80"/>
    <w:rsid w:val="00943DE7"/>
    <w:rsid w:val="00944287"/>
    <w:rsid w:val="0094460F"/>
    <w:rsid w:val="009449D6"/>
    <w:rsid w:val="00945412"/>
    <w:rsid w:val="00945503"/>
    <w:rsid w:val="00946A04"/>
    <w:rsid w:val="0094768A"/>
    <w:rsid w:val="009479DA"/>
    <w:rsid w:val="00947A8B"/>
    <w:rsid w:val="00947DA8"/>
    <w:rsid w:val="00947F26"/>
    <w:rsid w:val="00950C27"/>
    <w:rsid w:val="00950ED5"/>
    <w:rsid w:val="009511AC"/>
    <w:rsid w:val="00951B96"/>
    <w:rsid w:val="00951BEB"/>
    <w:rsid w:val="00952014"/>
    <w:rsid w:val="00952661"/>
    <w:rsid w:val="00952B01"/>
    <w:rsid w:val="00952DF1"/>
    <w:rsid w:val="009532D7"/>
    <w:rsid w:val="00953395"/>
    <w:rsid w:val="0095384F"/>
    <w:rsid w:val="00953A39"/>
    <w:rsid w:val="00954E44"/>
    <w:rsid w:val="00955B68"/>
    <w:rsid w:val="00955D18"/>
    <w:rsid w:val="00956123"/>
    <w:rsid w:val="009562EB"/>
    <w:rsid w:val="00956B00"/>
    <w:rsid w:val="00956C3C"/>
    <w:rsid w:val="00960352"/>
    <w:rsid w:val="00960C7A"/>
    <w:rsid w:val="00960D97"/>
    <w:rsid w:val="00960DDD"/>
    <w:rsid w:val="009624B4"/>
    <w:rsid w:val="00963153"/>
    <w:rsid w:val="009632B1"/>
    <w:rsid w:val="00964887"/>
    <w:rsid w:val="00965139"/>
    <w:rsid w:val="009652B0"/>
    <w:rsid w:val="00965533"/>
    <w:rsid w:val="00966801"/>
    <w:rsid w:val="009669E9"/>
    <w:rsid w:val="00967DD6"/>
    <w:rsid w:val="0097044C"/>
    <w:rsid w:val="00970AAE"/>
    <w:rsid w:val="0097132D"/>
    <w:rsid w:val="009717D1"/>
    <w:rsid w:val="0097228E"/>
    <w:rsid w:val="009725B2"/>
    <w:rsid w:val="00972DAC"/>
    <w:rsid w:val="00973979"/>
    <w:rsid w:val="0097409B"/>
    <w:rsid w:val="009745C7"/>
    <w:rsid w:val="00975182"/>
    <w:rsid w:val="00976BE0"/>
    <w:rsid w:val="009775FF"/>
    <w:rsid w:val="0097760A"/>
    <w:rsid w:val="009776F6"/>
    <w:rsid w:val="009803BA"/>
    <w:rsid w:val="00980520"/>
    <w:rsid w:val="0098061C"/>
    <w:rsid w:val="00980D01"/>
    <w:rsid w:val="00980F87"/>
    <w:rsid w:val="0098113F"/>
    <w:rsid w:val="00981454"/>
    <w:rsid w:val="00981901"/>
    <w:rsid w:val="0098282A"/>
    <w:rsid w:val="00985266"/>
    <w:rsid w:val="0098624C"/>
    <w:rsid w:val="00986F5A"/>
    <w:rsid w:val="00987C1E"/>
    <w:rsid w:val="0099041B"/>
    <w:rsid w:val="009909B6"/>
    <w:rsid w:val="0099161D"/>
    <w:rsid w:val="00992361"/>
    <w:rsid w:val="00992788"/>
    <w:rsid w:val="009927DB"/>
    <w:rsid w:val="0099287E"/>
    <w:rsid w:val="00992933"/>
    <w:rsid w:val="009934D7"/>
    <w:rsid w:val="00993DEA"/>
    <w:rsid w:val="00993FBF"/>
    <w:rsid w:val="00994A4E"/>
    <w:rsid w:val="00994AAE"/>
    <w:rsid w:val="0099601A"/>
    <w:rsid w:val="009960F1"/>
    <w:rsid w:val="0099667D"/>
    <w:rsid w:val="00996CAF"/>
    <w:rsid w:val="0099759D"/>
    <w:rsid w:val="00997F82"/>
    <w:rsid w:val="009A02C5"/>
    <w:rsid w:val="009A04AC"/>
    <w:rsid w:val="009A09C6"/>
    <w:rsid w:val="009A10EC"/>
    <w:rsid w:val="009A18D8"/>
    <w:rsid w:val="009A281D"/>
    <w:rsid w:val="009A3021"/>
    <w:rsid w:val="009A3C2C"/>
    <w:rsid w:val="009A3F0E"/>
    <w:rsid w:val="009A4319"/>
    <w:rsid w:val="009A5027"/>
    <w:rsid w:val="009A5DE2"/>
    <w:rsid w:val="009A65BF"/>
    <w:rsid w:val="009A7705"/>
    <w:rsid w:val="009A77BD"/>
    <w:rsid w:val="009A7BA1"/>
    <w:rsid w:val="009B0F10"/>
    <w:rsid w:val="009B3C16"/>
    <w:rsid w:val="009B4453"/>
    <w:rsid w:val="009B4AE3"/>
    <w:rsid w:val="009B623F"/>
    <w:rsid w:val="009B624A"/>
    <w:rsid w:val="009B64CE"/>
    <w:rsid w:val="009B72ED"/>
    <w:rsid w:val="009C0702"/>
    <w:rsid w:val="009C0AFE"/>
    <w:rsid w:val="009C1489"/>
    <w:rsid w:val="009C1857"/>
    <w:rsid w:val="009C19D0"/>
    <w:rsid w:val="009C1B26"/>
    <w:rsid w:val="009C1D4F"/>
    <w:rsid w:val="009C1F4F"/>
    <w:rsid w:val="009C2190"/>
    <w:rsid w:val="009C2886"/>
    <w:rsid w:val="009C323F"/>
    <w:rsid w:val="009C3607"/>
    <w:rsid w:val="009C38BF"/>
    <w:rsid w:val="009C3F3B"/>
    <w:rsid w:val="009C3FFA"/>
    <w:rsid w:val="009C437F"/>
    <w:rsid w:val="009C4D2A"/>
    <w:rsid w:val="009C4E24"/>
    <w:rsid w:val="009C59D1"/>
    <w:rsid w:val="009C5E0C"/>
    <w:rsid w:val="009C600D"/>
    <w:rsid w:val="009C6375"/>
    <w:rsid w:val="009C6C1E"/>
    <w:rsid w:val="009C6E76"/>
    <w:rsid w:val="009D0ABF"/>
    <w:rsid w:val="009D1381"/>
    <w:rsid w:val="009D1FF6"/>
    <w:rsid w:val="009D23FA"/>
    <w:rsid w:val="009D2A38"/>
    <w:rsid w:val="009D2AE1"/>
    <w:rsid w:val="009D31DE"/>
    <w:rsid w:val="009D35FE"/>
    <w:rsid w:val="009D4996"/>
    <w:rsid w:val="009D4E8E"/>
    <w:rsid w:val="009D563A"/>
    <w:rsid w:val="009D5D1A"/>
    <w:rsid w:val="009D7935"/>
    <w:rsid w:val="009D7AE6"/>
    <w:rsid w:val="009D7BEC"/>
    <w:rsid w:val="009D7C8C"/>
    <w:rsid w:val="009E14BC"/>
    <w:rsid w:val="009E1838"/>
    <w:rsid w:val="009E1C5B"/>
    <w:rsid w:val="009E358B"/>
    <w:rsid w:val="009E3B45"/>
    <w:rsid w:val="009E3B91"/>
    <w:rsid w:val="009E3C47"/>
    <w:rsid w:val="009E4742"/>
    <w:rsid w:val="009E49E7"/>
    <w:rsid w:val="009E4A27"/>
    <w:rsid w:val="009E4E67"/>
    <w:rsid w:val="009E5E7C"/>
    <w:rsid w:val="009E62D4"/>
    <w:rsid w:val="009E6D70"/>
    <w:rsid w:val="009E6F18"/>
    <w:rsid w:val="009E7246"/>
    <w:rsid w:val="009E72DC"/>
    <w:rsid w:val="009E7659"/>
    <w:rsid w:val="009E7891"/>
    <w:rsid w:val="009E7CCE"/>
    <w:rsid w:val="009E7CD3"/>
    <w:rsid w:val="009F0CB2"/>
    <w:rsid w:val="009F16CB"/>
    <w:rsid w:val="009F1CC1"/>
    <w:rsid w:val="009F4471"/>
    <w:rsid w:val="009F49DC"/>
    <w:rsid w:val="009F5BBE"/>
    <w:rsid w:val="009F5F53"/>
    <w:rsid w:val="009F6D6B"/>
    <w:rsid w:val="00A01F84"/>
    <w:rsid w:val="00A03234"/>
    <w:rsid w:val="00A03A3A"/>
    <w:rsid w:val="00A0473B"/>
    <w:rsid w:val="00A04A07"/>
    <w:rsid w:val="00A04B2C"/>
    <w:rsid w:val="00A0536B"/>
    <w:rsid w:val="00A05929"/>
    <w:rsid w:val="00A05F9B"/>
    <w:rsid w:val="00A061C2"/>
    <w:rsid w:val="00A06518"/>
    <w:rsid w:val="00A069C3"/>
    <w:rsid w:val="00A06FCF"/>
    <w:rsid w:val="00A07877"/>
    <w:rsid w:val="00A101C5"/>
    <w:rsid w:val="00A10F2C"/>
    <w:rsid w:val="00A11002"/>
    <w:rsid w:val="00A12E49"/>
    <w:rsid w:val="00A12FA5"/>
    <w:rsid w:val="00A134E9"/>
    <w:rsid w:val="00A13559"/>
    <w:rsid w:val="00A13C8B"/>
    <w:rsid w:val="00A14ABE"/>
    <w:rsid w:val="00A156B5"/>
    <w:rsid w:val="00A157EE"/>
    <w:rsid w:val="00A161B4"/>
    <w:rsid w:val="00A16927"/>
    <w:rsid w:val="00A16C64"/>
    <w:rsid w:val="00A1705A"/>
    <w:rsid w:val="00A177F4"/>
    <w:rsid w:val="00A1797D"/>
    <w:rsid w:val="00A17C93"/>
    <w:rsid w:val="00A208B4"/>
    <w:rsid w:val="00A21A4E"/>
    <w:rsid w:val="00A21AC4"/>
    <w:rsid w:val="00A22070"/>
    <w:rsid w:val="00A22172"/>
    <w:rsid w:val="00A222BF"/>
    <w:rsid w:val="00A22658"/>
    <w:rsid w:val="00A2276F"/>
    <w:rsid w:val="00A22B71"/>
    <w:rsid w:val="00A22F5F"/>
    <w:rsid w:val="00A2362B"/>
    <w:rsid w:val="00A23D43"/>
    <w:rsid w:val="00A23D50"/>
    <w:rsid w:val="00A242A9"/>
    <w:rsid w:val="00A24371"/>
    <w:rsid w:val="00A2496F"/>
    <w:rsid w:val="00A24AA8"/>
    <w:rsid w:val="00A24E04"/>
    <w:rsid w:val="00A2571A"/>
    <w:rsid w:val="00A25CBD"/>
    <w:rsid w:val="00A2622B"/>
    <w:rsid w:val="00A26CC1"/>
    <w:rsid w:val="00A26F50"/>
    <w:rsid w:val="00A27A07"/>
    <w:rsid w:val="00A30876"/>
    <w:rsid w:val="00A30C09"/>
    <w:rsid w:val="00A30E2A"/>
    <w:rsid w:val="00A332D7"/>
    <w:rsid w:val="00A333E6"/>
    <w:rsid w:val="00A33417"/>
    <w:rsid w:val="00A337DE"/>
    <w:rsid w:val="00A33FC7"/>
    <w:rsid w:val="00A35EB2"/>
    <w:rsid w:val="00A36559"/>
    <w:rsid w:val="00A37365"/>
    <w:rsid w:val="00A37B6F"/>
    <w:rsid w:val="00A37CAC"/>
    <w:rsid w:val="00A400CC"/>
    <w:rsid w:val="00A40229"/>
    <w:rsid w:val="00A4062A"/>
    <w:rsid w:val="00A40982"/>
    <w:rsid w:val="00A40E45"/>
    <w:rsid w:val="00A41661"/>
    <w:rsid w:val="00A41C4E"/>
    <w:rsid w:val="00A4226B"/>
    <w:rsid w:val="00A42907"/>
    <w:rsid w:val="00A42D7F"/>
    <w:rsid w:val="00A44D91"/>
    <w:rsid w:val="00A44E6A"/>
    <w:rsid w:val="00A46267"/>
    <w:rsid w:val="00A4686E"/>
    <w:rsid w:val="00A47141"/>
    <w:rsid w:val="00A472F9"/>
    <w:rsid w:val="00A4782D"/>
    <w:rsid w:val="00A47FC8"/>
    <w:rsid w:val="00A50574"/>
    <w:rsid w:val="00A505AE"/>
    <w:rsid w:val="00A509B8"/>
    <w:rsid w:val="00A50C0C"/>
    <w:rsid w:val="00A51298"/>
    <w:rsid w:val="00A5153D"/>
    <w:rsid w:val="00A51AB2"/>
    <w:rsid w:val="00A51B70"/>
    <w:rsid w:val="00A51EA7"/>
    <w:rsid w:val="00A52004"/>
    <w:rsid w:val="00A523B3"/>
    <w:rsid w:val="00A524ED"/>
    <w:rsid w:val="00A52CDD"/>
    <w:rsid w:val="00A536E1"/>
    <w:rsid w:val="00A5390C"/>
    <w:rsid w:val="00A53935"/>
    <w:rsid w:val="00A548FE"/>
    <w:rsid w:val="00A54AE2"/>
    <w:rsid w:val="00A5507F"/>
    <w:rsid w:val="00A558BF"/>
    <w:rsid w:val="00A55AA6"/>
    <w:rsid w:val="00A55AF9"/>
    <w:rsid w:val="00A56767"/>
    <w:rsid w:val="00A56C31"/>
    <w:rsid w:val="00A57B85"/>
    <w:rsid w:val="00A607C4"/>
    <w:rsid w:val="00A6114A"/>
    <w:rsid w:val="00A61A3D"/>
    <w:rsid w:val="00A62A66"/>
    <w:rsid w:val="00A62CD9"/>
    <w:rsid w:val="00A6342C"/>
    <w:rsid w:val="00A637D6"/>
    <w:rsid w:val="00A64A96"/>
    <w:rsid w:val="00A65A70"/>
    <w:rsid w:val="00A65C5E"/>
    <w:rsid w:val="00A676A4"/>
    <w:rsid w:val="00A67886"/>
    <w:rsid w:val="00A67B25"/>
    <w:rsid w:val="00A67C7E"/>
    <w:rsid w:val="00A67E0B"/>
    <w:rsid w:val="00A70ABB"/>
    <w:rsid w:val="00A70B66"/>
    <w:rsid w:val="00A7133E"/>
    <w:rsid w:val="00A7138A"/>
    <w:rsid w:val="00A718FA"/>
    <w:rsid w:val="00A71A02"/>
    <w:rsid w:val="00A71AB0"/>
    <w:rsid w:val="00A71F0D"/>
    <w:rsid w:val="00A729D6"/>
    <w:rsid w:val="00A72F98"/>
    <w:rsid w:val="00A731F4"/>
    <w:rsid w:val="00A7343C"/>
    <w:rsid w:val="00A74BAF"/>
    <w:rsid w:val="00A75434"/>
    <w:rsid w:val="00A75A1B"/>
    <w:rsid w:val="00A75A34"/>
    <w:rsid w:val="00A75ABA"/>
    <w:rsid w:val="00A75C5B"/>
    <w:rsid w:val="00A75C69"/>
    <w:rsid w:val="00A75E80"/>
    <w:rsid w:val="00A774D5"/>
    <w:rsid w:val="00A77E6A"/>
    <w:rsid w:val="00A77FE3"/>
    <w:rsid w:val="00A801FA"/>
    <w:rsid w:val="00A8112B"/>
    <w:rsid w:val="00A81483"/>
    <w:rsid w:val="00A8197C"/>
    <w:rsid w:val="00A826C1"/>
    <w:rsid w:val="00A827BF"/>
    <w:rsid w:val="00A82B28"/>
    <w:rsid w:val="00A82C4F"/>
    <w:rsid w:val="00A83B78"/>
    <w:rsid w:val="00A84835"/>
    <w:rsid w:val="00A84C9B"/>
    <w:rsid w:val="00A84D4F"/>
    <w:rsid w:val="00A84F8C"/>
    <w:rsid w:val="00A851CE"/>
    <w:rsid w:val="00A852FE"/>
    <w:rsid w:val="00A8551A"/>
    <w:rsid w:val="00A85A65"/>
    <w:rsid w:val="00A85BE2"/>
    <w:rsid w:val="00A85D45"/>
    <w:rsid w:val="00A85D5D"/>
    <w:rsid w:val="00A8617F"/>
    <w:rsid w:val="00A86473"/>
    <w:rsid w:val="00A86C97"/>
    <w:rsid w:val="00A871B9"/>
    <w:rsid w:val="00A87B0E"/>
    <w:rsid w:val="00A87DC2"/>
    <w:rsid w:val="00A902AC"/>
    <w:rsid w:val="00A906F8"/>
    <w:rsid w:val="00A908F2"/>
    <w:rsid w:val="00A909BE"/>
    <w:rsid w:val="00A90B4D"/>
    <w:rsid w:val="00A9179F"/>
    <w:rsid w:val="00A918EC"/>
    <w:rsid w:val="00A92750"/>
    <w:rsid w:val="00A9282B"/>
    <w:rsid w:val="00A930A4"/>
    <w:rsid w:val="00A9313D"/>
    <w:rsid w:val="00A937E5"/>
    <w:rsid w:val="00A939C2"/>
    <w:rsid w:val="00A95BDA"/>
    <w:rsid w:val="00A96015"/>
    <w:rsid w:val="00A965D1"/>
    <w:rsid w:val="00A97073"/>
    <w:rsid w:val="00A97463"/>
    <w:rsid w:val="00A9756F"/>
    <w:rsid w:val="00A97ED5"/>
    <w:rsid w:val="00AA0318"/>
    <w:rsid w:val="00AA0E72"/>
    <w:rsid w:val="00AA10E6"/>
    <w:rsid w:val="00AA163B"/>
    <w:rsid w:val="00AA16E1"/>
    <w:rsid w:val="00AA1856"/>
    <w:rsid w:val="00AA1B21"/>
    <w:rsid w:val="00AA20F2"/>
    <w:rsid w:val="00AA22FF"/>
    <w:rsid w:val="00AA3A31"/>
    <w:rsid w:val="00AA3CF1"/>
    <w:rsid w:val="00AA3E21"/>
    <w:rsid w:val="00AA3FA7"/>
    <w:rsid w:val="00AA5691"/>
    <w:rsid w:val="00AA5E30"/>
    <w:rsid w:val="00AA7A20"/>
    <w:rsid w:val="00AA7BFE"/>
    <w:rsid w:val="00AB0097"/>
    <w:rsid w:val="00AB1753"/>
    <w:rsid w:val="00AB1A18"/>
    <w:rsid w:val="00AB1CDF"/>
    <w:rsid w:val="00AB2AA1"/>
    <w:rsid w:val="00AB3954"/>
    <w:rsid w:val="00AB3965"/>
    <w:rsid w:val="00AB4B74"/>
    <w:rsid w:val="00AB5DE8"/>
    <w:rsid w:val="00AB643A"/>
    <w:rsid w:val="00AB6662"/>
    <w:rsid w:val="00AB6810"/>
    <w:rsid w:val="00AB6EB4"/>
    <w:rsid w:val="00AB70EC"/>
    <w:rsid w:val="00AB75FD"/>
    <w:rsid w:val="00AB7A31"/>
    <w:rsid w:val="00AC0901"/>
    <w:rsid w:val="00AC0CAC"/>
    <w:rsid w:val="00AC11FD"/>
    <w:rsid w:val="00AC1A5D"/>
    <w:rsid w:val="00AC1ADF"/>
    <w:rsid w:val="00AC1C84"/>
    <w:rsid w:val="00AC1F69"/>
    <w:rsid w:val="00AC23E2"/>
    <w:rsid w:val="00AC2845"/>
    <w:rsid w:val="00AC309F"/>
    <w:rsid w:val="00AC3BA7"/>
    <w:rsid w:val="00AC4078"/>
    <w:rsid w:val="00AC4A71"/>
    <w:rsid w:val="00AC501E"/>
    <w:rsid w:val="00AC519A"/>
    <w:rsid w:val="00AC5516"/>
    <w:rsid w:val="00AC55B1"/>
    <w:rsid w:val="00AC58B2"/>
    <w:rsid w:val="00AC5B4A"/>
    <w:rsid w:val="00AC5CD7"/>
    <w:rsid w:val="00AC6831"/>
    <w:rsid w:val="00AC718F"/>
    <w:rsid w:val="00AC71F5"/>
    <w:rsid w:val="00AC7554"/>
    <w:rsid w:val="00AC7A69"/>
    <w:rsid w:val="00AC7C25"/>
    <w:rsid w:val="00AC7C85"/>
    <w:rsid w:val="00AD04EF"/>
    <w:rsid w:val="00AD0792"/>
    <w:rsid w:val="00AD07AA"/>
    <w:rsid w:val="00AD09A2"/>
    <w:rsid w:val="00AD1016"/>
    <w:rsid w:val="00AD15A2"/>
    <w:rsid w:val="00AD1796"/>
    <w:rsid w:val="00AD1B6B"/>
    <w:rsid w:val="00AD2976"/>
    <w:rsid w:val="00AD3509"/>
    <w:rsid w:val="00AD38C2"/>
    <w:rsid w:val="00AD3AAC"/>
    <w:rsid w:val="00AD3EDA"/>
    <w:rsid w:val="00AD400D"/>
    <w:rsid w:val="00AD50BF"/>
    <w:rsid w:val="00AD51D0"/>
    <w:rsid w:val="00AD5334"/>
    <w:rsid w:val="00AD570F"/>
    <w:rsid w:val="00AD63F2"/>
    <w:rsid w:val="00AD67F4"/>
    <w:rsid w:val="00AD7CBC"/>
    <w:rsid w:val="00AE0EB9"/>
    <w:rsid w:val="00AE207B"/>
    <w:rsid w:val="00AE21DF"/>
    <w:rsid w:val="00AE261C"/>
    <w:rsid w:val="00AE3AA5"/>
    <w:rsid w:val="00AE48BC"/>
    <w:rsid w:val="00AE4C34"/>
    <w:rsid w:val="00AE4E25"/>
    <w:rsid w:val="00AE5AB0"/>
    <w:rsid w:val="00AE64E1"/>
    <w:rsid w:val="00AE66E5"/>
    <w:rsid w:val="00AE7533"/>
    <w:rsid w:val="00AE77F3"/>
    <w:rsid w:val="00AE7E83"/>
    <w:rsid w:val="00AF0204"/>
    <w:rsid w:val="00AF0252"/>
    <w:rsid w:val="00AF0C77"/>
    <w:rsid w:val="00AF1404"/>
    <w:rsid w:val="00AF1EB8"/>
    <w:rsid w:val="00AF1F4E"/>
    <w:rsid w:val="00AF331D"/>
    <w:rsid w:val="00AF33D7"/>
    <w:rsid w:val="00AF3DA3"/>
    <w:rsid w:val="00AF4779"/>
    <w:rsid w:val="00AF4D6C"/>
    <w:rsid w:val="00AF4E2A"/>
    <w:rsid w:val="00AF5516"/>
    <w:rsid w:val="00AF5AA0"/>
    <w:rsid w:val="00AF5F5E"/>
    <w:rsid w:val="00AF6182"/>
    <w:rsid w:val="00AF6652"/>
    <w:rsid w:val="00AF6FF5"/>
    <w:rsid w:val="00AF776B"/>
    <w:rsid w:val="00AF7949"/>
    <w:rsid w:val="00B004C6"/>
    <w:rsid w:val="00B01CF4"/>
    <w:rsid w:val="00B02292"/>
    <w:rsid w:val="00B0399A"/>
    <w:rsid w:val="00B03B62"/>
    <w:rsid w:val="00B03FC3"/>
    <w:rsid w:val="00B04114"/>
    <w:rsid w:val="00B04C93"/>
    <w:rsid w:val="00B06551"/>
    <w:rsid w:val="00B065E2"/>
    <w:rsid w:val="00B070CA"/>
    <w:rsid w:val="00B07BC2"/>
    <w:rsid w:val="00B1101A"/>
    <w:rsid w:val="00B111AA"/>
    <w:rsid w:val="00B11D5E"/>
    <w:rsid w:val="00B12173"/>
    <w:rsid w:val="00B125FD"/>
    <w:rsid w:val="00B12BAA"/>
    <w:rsid w:val="00B12CA3"/>
    <w:rsid w:val="00B12F0F"/>
    <w:rsid w:val="00B13933"/>
    <w:rsid w:val="00B14565"/>
    <w:rsid w:val="00B149D0"/>
    <w:rsid w:val="00B14F42"/>
    <w:rsid w:val="00B15132"/>
    <w:rsid w:val="00B15148"/>
    <w:rsid w:val="00B1570F"/>
    <w:rsid w:val="00B15CE8"/>
    <w:rsid w:val="00B15D28"/>
    <w:rsid w:val="00B15D77"/>
    <w:rsid w:val="00B16A30"/>
    <w:rsid w:val="00B16C38"/>
    <w:rsid w:val="00B16EC4"/>
    <w:rsid w:val="00B177E6"/>
    <w:rsid w:val="00B17859"/>
    <w:rsid w:val="00B17F9A"/>
    <w:rsid w:val="00B201E4"/>
    <w:rsid w:val="00B20D9A"/>
    <w:rsid w:val="00B20E3C"/>
    <w:rsid w:val="00B22C02"/>
    <w:rsid w:val="00B233FC"/>
    <w:rsid w:val="00B23CA9"/>
    <w:rsid w:val="00B249E8"/>
    <w:rsid w:val="00B25974"/>
    <w:rsid w:val="00B26170"/>
    <w:rsid w:val="00B26193"/>
    <w:rsid w:val="00B26589"/>
    <w:rsid w:val="00B26D82"/>
    <w:rsid w:val="00B27543"/>
    <w:rsid w:val="00B27655"/>
    <w:rsid w:val="00B27CB0"/>
    <w:rsid w:val="00B30345"/>
    <w:rsid w:val="00B30847"/>
    <w:rsid w:val="00B30B20"/>
    <w:rsid w:val="00B30CBC"/>
    <w:rsid w:val="00B31355"/>
    <w:rsid w:val="00B3168E"/>
    <w:rsid w:val="00B3183D"/>
    <w:rsid w:val="00B31D1D"/>
    <w:rsid w:val="00B32578"/>
    <w:rsid w:val="00B328A4"/>
    <w:rsid w:val="00B32DE6"/>
    <w:rsid w:val="00B335CB"/>
    <w:rsid w:val="00B34863"/>
    <w:rsid w:val="00B35125"/>
    <w:rsid w:val="00B36487"/>
    <w:rsid w:val="00B367B6"/>
    <w:rsid w:val="00B36A09"/>
    <w:rsid w:val="00B407D6"/>
    <w:rsid w:val="00B40889"/>
    <w:rsid w:val="00B40BD0"/>
    <w:rsid w:val="00B4141A"/>
    <w:rsid w:val="00B416B7"/>
    <w:rsid w:val="00B416F9"/>
    <w:rsid w:val="00B41A0D"/>
    <w:rsid w:val="00B41B37"/>
    <w:rsid w:val="00B41CC9"/>
    <w:rsid w:val="00B4275F"/>
    <w:rsid w:val="00B42E13"/>
    <w:rsid w:val="00B44D94"/>
    <w:rsid w:val="00B44F2E"/>
    <w:rsid w:val="00B454A9"/>
    <w:rsid w:val="00B45655"/>
    <w:rsid w:val="00B45B7F"/>
    <w:rsid w:val="00B45DDC"/>
    <w:rsid w:val="00B46561"/>
    <w:rsid w:val="00B46E8F"/>
    <w:rsid w:val="00B471A4"/>
    <w:rsid w:val="00B47787"/>
    <w:rsid w:val="00B47812"/>
    <w:rsid w:val="00B47AF5"/>
    <w:rsid w:val="00B50088"/>
    <w:rsid w:val="00B50A4E"/>
    <w:rsid w:val="00B515AC"/>
    <w:rsid w:val="00B519C8"/>
    <w:rsid w:val="00B51B5C"/>
    <w:rsid w:val="00B5233C"/>
    <w:rsid w:val="00B5260C"/>
    <w:rsid w:val="00B529DB"/>
    <w:rsid w:val="00B52DB7"/>
    <w:rsid w:val="00B52EAA"/>
    <w:rsid w:val="00B52F6C"/>
    <w:rsid w:val="00B53785"/>
    <w:rsid w:val="00B53A32"/>
    <w:rsid w:val="00B54714"/>
    <w:rsid w:val="00B54C3C"/>
    <w:rsid w:val="00B55186"/>
    <w:rsid w:val="00B55667"/>
    <w:rsid w:val="00B55910"/>
    <w:rsid w:val="00B569DD"/>
    <w:rsid w:val="00B56EF4"/>
    <w:rsid w:val="00B60155"/>
    <w:rsid w:val="00B62017"/>
    <w:rsid w:val="00B625A4"/>
    <w:rsid w:val="00B63B22"/>
    <w:rsid w:val="00B64549"/>
    <w:rsid w:val="00B656C7"/>
    <w:rsid w:val="00B659F0"/>
    <w:rsid w:val="00B65DC3"/>
    <w:rsid w:val="00B66EA9"/>
    <w:rsid w:val="00B67271"/>
    <w:rsid w:val="00B6741B"/>
    <w:rsid w:val="00B678D5"/>
    <w:rsid w:val="00B700CE"/>
    <w:rsid w:val="00B70BFA"/>
    <w:rsid w:val="00B70EB2"/>
    <w:rsid w:val="00B720D5"/>
    <w:rsid w:val="00B724E8"/>
    <w:rsid w:val="00B72EC1"/>
    <w:rsid w:val="00B7501B"/>
    <w:rsid w:val="00B75187"/>
    <w:rsid w:val="00B75216"/>
    <w:rsid w:val="00B75239"/>
    <w:rsid w:val="00B76286"/>
    <w:rsid w:val="00B76A0E"/>
    <w:rsid w:val="00B775E9"/>
    <w:rsid w:val="00B808DD"/>
    <w:rsid w:val="00B809C0"/>
    <w:rsid w:val="00B80FC7"/>
    <w:rsid w:val="00B822A5"/>
    <w:rsid w:val="00B82B97"/>
    <w:rsid w:val="00B82D0F"/>
    <w:rsid w:val="00B82F3C"/>
    <w:rsid w:val="00B833FF"/>
    <w:rsid w:val="00B839EF"/>
    <w:rsid w:val="00B85D6F"/>
    <w:rsid w:val="00B86A4E"/>
    <w:rsid w:val="00B86CC4"/>
    <w:rsid w:val="00B87AB3"/>
    <w:rsid w:val="00B905B7"/>
    <w:rsid w:val="00B90DB9"/>
    <w:rsid w:val="00B90E44"/>
    <w:rsid w:val="00B91112"/>
    <w:rsid w:val="00B925D7"/>
    <w:rsid w:val="00B926B4"/>
    <w:rsid w:val="00B92FC0"/>
    <w:rsid w:val="00B932B5"/>
    <w:rsid w:val="00B939F1"/>
    <w:rsid w:val="00B93C90"/>
    <w:rsid w:val="00B93E71"/>
    <w:rsid w:val="00B942FE"/>
    <w:rsid w:val="00B94CDD"/>
    <w:rsid w:val="00B9676B"/>
    <w:rsid w:val="00B96CB9"/>
    <w:rsid w:val="00B9719D"/>
    <w:rsid w:val="00B97A3E"/>
    <w:rsid w:val="00B97B2E"/>
    <w:rsid w:val="00BA0227"/>
    <w:rsid w:val="00BA0D77"/>
    <w:rsid w:val="00BA178B"/>
    <w:rsid w:val="00BA2954"/>
    <w:rsid w:val="00BA29FA"/>
    <w:rsid w:val="00BA45A0"/>
    <w:rsid w:val="00BA503F"/>
    <w:rsid w:val="00BA5701"/>
    <w:rsid w:val="00BA5A4B"/>
    <w:rsid w:val="00BA5D4B"/>
    <w:rsid w:val="00BA64F2"/>
    <w:rsid w:val="00BA6E2A"/>
    <w:rsid w:val="00BA702E"/>
    <w:rsid w:val="00BA71B0"/>
    <w:rsid w:val="00BA7A1D"/>
    <w:rsid w:val="00BA7DA4"/>
    <w:rsid w:val="00BB018D"/>
    <w:rsid w:val="00BB08A4"/>
    <w:rsid w:val="00BB08EC"/>
    <w:rsid w:val="00BB1713"/>
    <w:rsid w:val="00BB18D2"/>
    <w:rsid w:val="00BB1AA8"/>
    <w:rsid w:val="00BB2986"/>
    <w:rsid w:val="00BB2B6B"/>
    <w:rsid w:val="00BB3214"/>
    <w:rsid w:val="00BB4724"/>
    <w:rsid w:val="00BB4AE9"/>
    <w:rsid w:val="00BB4E55"/>
    <w:rsid w:val="00BB64A3"/>
    <w:rsid w:val="00BB6C57"/>
    <w:rsid w:val="00BB6E54"/>
    <w:rsid w:val="00BC21BE"/>
    <w:rsid w:val="00BC240E"/>
    <w:rsid w:val="00BC2839"/>
    <w:rsid w:val="00BC2912"/>
    <w:rsid w:val="00BC2BDD"/>
    <w:rsid w:val="00BC32B1"/>
    <w:rsid w:val="00BC3CB4"/>
    <w:rsid w:val="00BC4F92"/>
    <w:rsid w:val="00BC6204"/>
    <w:rsid w:val="00BC6292"/>
    <w:rsid w:val="00BC65E2"/>
    <w:rsid w:val="00BC7758"/>
    <w:rsid w:val="00BC78E1"/>
    <w:rsid w:val="00BC7B2B"/>
    <w:rsid w:val="00BC7B2D"/>
    <w:rsid w:val="00BD1DAF"/>
    <w:rsid w:val="00BD24AA"/>
    <w:rsid w:val="00BD2570"/>
    <w:rsid w:val="00BD2885"/>
    <w:rsid w:val="00BD2971"/>
    <w:rsid w:val="00BD39F9"/>
    <w:rsid w:val="00BD3C6B"/>
    <w:rsid w:val="00BD5071"/>
    <w:rsid w:val="00BD50F6"/>
    <w:rsid w:val="00BD5164"/>
    <w:rsid w:val="00BD5363"/>
    <w:rsid w:val="00BD56D3"/>
    <w:rsid w:val="00BD587B"/>
    <w:rsid w:val="00BD5DB4"/>
    <w:rsid w:val="00BD6135"/>
    <w:rsid w:val="00BD6167"/>
    <w:rsid w:val="00BD62C3"/>
    <w:rsid w:val="00BD6405"/>
    <w:rsid w:val="00BD786D"/>
    <w:rsid w:val="00BE005B"/>
    <w:rsid w:val="00BE0806"/>
    <w:rsid w:val="00BE0B9E"/>
    <w:rsid w:val="00BE32A4"/>
    <w:rsid w:val="00BE3404"/>
    <w:rsid w:val="00BE357D"/>
    <w:rsid w:val="00BE428E"/>
    <w:rsid w:val="00BE4590"/>
    <w:rsid w:val="00BE5449"/>
    <w:rsid w:val="00BE5959"/>
    <w:rsid w:val="00BE5D31"/>
    <w:rsid w:val="00BE627E"/>
    <w:rsid w:val="00BE6597"/>
    <w:rsid w:val="00BE66A9"/>
    <w:rsid w:val="00BF0430"/>
    <w:rsid w:val="00BF0A99"/>
    <w:rsid w:val="00BF152C"/>
    <w:rsid w:val="00BF18F4"/>
    <w:rsid w:val="00BF1E33"/>
    <w:rsid w:val="00BF26F7"/>
    <w:rsid w:val="00BF2CEB"/>
    <w:rsid w:val="00BF305C"/>
    <w:rsid w:val="00BF38F6"/>
    <w:rsid w:val="00BF44B3"/>
    <w:rsid w:val="00BF4A91"/>
    <w:rsid w:val="00BF517E"/>
    <w:rsid w:val="00BF6003"/>
    <w:rsid w:val="00BF651B"/>
    <w:rsid w:val="00BF6BC7"/>
    <w:rsid w:val="00BF7434"/>
    <w:rsid w:val="00BF78CB"/>
    <w:rsid w:val="00C01606"/>
    <w:rsid w:val="00C01EB0"/>
    <w:rsid w:val="00C01F88"/>
    <w:rsid w:val="00C01FBC"/>
    <w:rsid w:val="00C02F03"/>
    <w:rsid w:val="00C02FFC"/>
    <w:rsid w:val="00C0315C"/>
    <w:rsid w:val="00C032A3"/>
    <w:rsid w:val="00C033A5"/>
    <w:rsid w:val="00C035A6"/>
    <w:rsid w:val="00C03B45"/>
    <w:rsid w:val="00C04051"/>
    <w:rsid w:val="00C04788"/>
    <w:rsid w:val="00C047F3"/>
    <w:rsid w:val="00C05A6C"/>
    <w:rsid w:val="00C05DF1"/>
    <w:rsid w:val="00C05ED5"/>
    <w:rsid w:val="00C06270"/>
    <w:rsid w:val="00C06CD6"/>
    <w:rsid w:val="00C1045B"/>
    <w:rsid w:val="00C10F5E"/>
    <w:rsid w:val="00C11E8F"/>
    <w:rsid w:val="00C12017"/>
    <w:rsid w:val="00C121F2"/>
    <w:rsid w:val="00C13080"/>
    <w:rsid w:val="00C13664"/>
    <w:rsid w:val="00C14CFB"/>
    <w:rsid w:val="00C155E6"/>
    <w:rsid w:val="00C15A45"/>
    <w:rsid w:val="00C161FC"/>
    <w:rsid w:val="00C167F5"/>
    <w:rsid w:val="00C171EF"/>
    <w:rsid w:val="00C172AD"/>
    <w:rsid w:val="00C17D15"/>
    <w:rsid w:val="00C2082E"/>
    <w:rsid w:val="00C20E35"/>
    <w:rsid w:val="00C212F4"/>
    <w:rsid w:val="00C21F26"/>
    <w:rsid w:val="00C220FE"/>
    <w:rsid w:val="00C223E9"/>
    <w:rsid w:val="00C2285E"/>
    <w:rsid w:val="00C22CAB"/>
    <w:rsid w:val="00C23552"/>
    <w:rsid w:val="00C237F3"/>
    <w:rsid w:val="00C23BA6"/>
    <w:rsid w:val="00C23E83"/>
    <w:rsid w:val="00C2429F"/>
    <w:rsid w:val="00C244B6"/>
    <w:rsid w:val="00C25649"/>
    <w:rsid w:val="00C25824"/>
    <w:rsid w:val="00C25DD1"/>
    <w:rsid w:val="00C2626A"/>
    <w:rsid w:val="00C26DD7"/>
    <w:rsid w:val="00C26EFF"/>
    <w:rsid w:val="00C31027"/>
    <w:rsid w:val="00C32AA9"/>
    <w:rsid w:val="00C33D9B"/>
    <w:rsid w:val="00C347A8"/>
    <w:rsid w:val="00C3527B"/>
    <w:rsid w:val="00C35C3B"/>
    <w:rsid w:val="00C35E21"/>
    <w:rsid w:val="00C36078"/>
    <w:rsid w:val="00C36623"/>
    <w:rsid w:val="00C37590"/>
    <w:rsid w:val="00C37A24"/>
    <w:rsid w:val="00C40B3E"/>
    <w:rsid w:val="00C40C38"/>
    <w:rsid w:val="00C40F70"/>
    <w:rsid w:val="00C42810"/>
    <w:rsid w:val="00C42916"/>
    <w:rsid w:val="00C44693"/>
    <w:rsid w:val="00C44D19"/>
    <w:rsid w:val="00C45703"/>
    <w:rsid w:val="00C458C9"/>
    <w:rsid w:val="00C465CD"/>
    <w:rsid w:val="00C46DE1"/>
    <w:rsid w:val="00C4714C"/>
    <w:rsid w:val="00C47F37"/>
    <w:rsid w:val="00C5018B"/>
    <w:rsid w:val="00C50549"/>
    <w:rsid w:val="00C50C9D"/>
    <w:rsid w:val="00C50D93"/>
    <w:rsid w:val="00C52069"/>
    <w:rsid w:val="00C5237C"/>
    <w:rsid w:val="00C5306F"/>
    <w:rsid w:val="00C53A00"/>
    <w:rsid w:val="00C53C57"/>
    <w:rsid w:val="00C54589"/>
    <w:rsid w:val="00C545DD"/>
    <w:rsid w:val="00C545F9"/>
    <w:rsid w:val="00C5547F"/>
    <w:rsid w:val="00C554B6"/>
    <w:rsid w:val="00C55A5B"/>
    <w:rsid w:val="00C55AF4"/>
    <w:rsid w:val="00C55F75"/>
    <w:rsid w:val="00C562EF"/>
    <w:rsid w:val="00C564A0"/>
    <w:rsid w:val="00C56E3D"/>
    <w:rsid w:val="00C576C4"/>
    <w:rsid w:val="00C64503"/>
    <w:rsid w:val="00C6457D"/>
    <w:rsid w:val="00C64769"/>
    <w:rsid w:val="00C64911"/>
    <w:rsid w:val="00C6529F"/>
    <w:rsid w:val="00C653F5"/>
    <w:rsid w:val="00C65DA8"/>
    <w:rsid w:val="00C6716E"/>
    <w:rsid w:val="00C677D4"/>
    <w:rsid w:val="00C678FE"/>
    <w:rsid w:val="00C67E85"/>
    <w:rsid w:val="00C67E8E"/>
    <w:rsid w:val="00C70099"/>
    <w:rsid w:val="00C70832"/>
    <w:rsid w:val="00C70F9F"/>
    <w:rsid w:val="00C71506"/>
    <w:rsid w:val="00C72477"/>
    <w:rsid w:val="00C726C2"/>
    <w:rsid w:val="00C7361F"/>
    <w:rsid w:val="00C7390A"/>
    <w:rsid w:val="00C73A08"/>
    <w:rsid w:val="00C73BCE"/>
    <w:rsid w:val="00C746B6"/>
    <w:rsid w:val="00C750E0"/>
    <w:rsid w:val="00C75393"/>
    <w:rsid w:val="00C76B8A"/>
    <w:rsid w:val="00C77437"/>
    <w:rsid w:val="00C77A9B"/>
    <w:rsid w:val="00C80938"/>
    <w:rsid w:val="00C80DDC"/>
    <w:rsid w:val="00C80EB2"/>
    <w:rsid w:val="00C81032"/>
    <w:rsid w:val="00C811D7"/>
    <w:rsid w:val="00C81328"/>
    <w:rsid w:val="00C81427"/>
    <w:rsid w:val="00C81557"/>
    <w:rsid w:val="00C820A5"/>
    <w:rsid w:val="00C822BD"/>
    <w:rsid w:val="00C82891"/>
    <w:rsid w:val="00C82E97"/>
    <w:rsid w:val="00C8323E"/>
    <w:rsid w:val="00C83CA3"/>
    <w:rsid w:val="00C84E37"/>
    <w:rsid w:val="00C8552E"/>
    <w:rsid w:val="00C8585E"/>
    <w:rsid w:val="00C86177"/>
    <w:rsid w:val="00C8789B"/>
    <w:rsid w:val="00C902B3"/>
    <w:rsid w:val="00C9073F"/>
    <w:rsid w:val="00C91480"/>
    <w:rsid w:val="00C91A7A"/>
    <w:rsid w:val="00C92F41"/>
    <w:rsid w:val="00C9359E"/>
    <w:rsid w:val="00C94057"/>
    <w:rsid w:val="00C95300"/>
    <w:rsid w:val="00C95AFE"/>
    <w:rsid w:val="00C962AE"/>
    <w:rsid w:val="00C96EBB"/>
    <w:rsid w:val="00C96FED"/>
    <w:rsid w:val="00CA0324"/>
    <w:rsid w:val="00CA07A9"/>
    <w:rsid w:val="00CA07AF"/>
    <w:rsid w:val="00CA257C"/>
    <w:rsid w:val="00CA2741"/>
    <w:rsid w:val="00CA31E5"/>
    <w:rsid w:val="00CA3296"/>
    <w:rsid w:val="00CA4A83"/>
    <w:rsid w:val="00CA4F67"/>
    <w:rsid w:val="00CA5147"/>
    <w:rsid w:val="00CA53CC"/>
    <w:rsid w:val="00CA58E7"/>
    <w:rsid w:val="00CA6EA8"/>
    <w:rsid w:val="00CA771E"/>
    <w:rsid w:val="00CB0E1A"/>
    <w:rsid w:val="00CB244D"/>
    <w:rsid w:val="00CB2BD2"/>
    <w:rsid w:val="00CB2EEE"/>
    <w:rsid w:val="00CB3846"/>
    <w:rsid w:val="00CB41A9"/>
    <w:rsid w:val="00CB4502"/>
    <w:rsid w:val="00CB47D4"/>
    <w:rsid w:val="00CB4E30"/>
    <w:rsid w:val="00CB4ECD"/>
    <w:rsid w:val="00CB5017"/>
    <w:rsid w:val="00CB6F57"/>
    <w:rsid w:val="00CC0323"/>
    <w:rsid w:val="00CC0CA8"/>
    <w:rsid w:val="00CC230B"/>
    <w:rsid w:val="00CC2722"/>
    <w:rsid w:val="00CC2812"/>
    <w:rsid w:val="00CC3A28"/>
    <w:rsid w:val="00CC44B3"/>
    <w:rsid w:val="00CC485E"/>
    <w:rsid w:val="00CC50CB"/>
    <w:rsid w:val="00CC5810"/>
    <w:rsid w:val="00CC5A49"/>
    <w:rsid w:val="00CC6830"/>
    <w:rsid w:val="00CC7280"/>
    <w:rsid w:val="00CC772E"/>
    <w:rsid w:val="00CC7C3B"/>
    <w:rsid w:val="00CD06EC"/>
    <w:rsid w:val="00CD1563"/>
    <w:rsid w:val="00CD1C26"/>
    <w:rsid w:val="00CD2095"/>
    <w:rsid w:val="00CD3619"/>
    <w:rsid w:val="00CD3996"/>
    <w:rsid w:val="00CD4465"/>
    <w:rsid w:val="00CD5490"/>
    <w:rsid w:val="00CD5596"/>
    <w:rsid w:val="00CD5E55"/>
    <w:rsid w:val="00CD5FE9"/>
    <w:rsid w:val="00CD6106"/>
    <w:rsid w:val="00CD6430"/>
    <w:rsid w:val="00CD6A87"/>
    <w:rsid w:val="00CD6BD3"/>
    <w:rsid w:val="00CD7E10"/>
    <w:rsid w:val="00CE0503"/>
    <w:rsid w:val="00CE1B05"/>
    <w:rsid w:val="00CE2ABB"/>
    <w:rsid w:val="00CE2AC0"/>
    <w:rsid w:val="00CE31D2"/>
    <w:rsid w:val="00CE3486"/>
    <w:rsid w:val="00CE3FB7"/>
    <w:rsid w:val="00CE4B76"/>
    <w:rsid w:val="00CE501C"/>
    <w:rsid w:val="00CE518F"/>
    <w:rsid w:val="00CE546F"/>
    <w:rsid w:val="00CE58FC"/>
    <w:rsid w:val="00CE706D"/>
    <w:rsid w:val="00CE7DE6"/>
    <w:rsid w:val="00CE7F34"/>
    <w:rsid w:val="00CF02E8"/>
    <w:rsid w:val="00CF1BB7"/>
    <w:rsid w:val="00CF1F1E"/>
    <w:rsid w:val="00CF2CD0"/>
    <w:rsid w:val="00CF3DC4"/>
    <w:rsid w:val="00CF400E"/>
    <w:rsid w:val="00CF72A1"/>
    <w:rsid w:val="00CF7AD2"/>
    <w:rsid w:val="00CF7F0A"/>
    <w:rsid w:val="00D007F0"/>
    <w:rsid w:val="00D00A1C"/>
    <w:rsid w:val="00D00A33"/>
    <w:rsid w:val="00D00D53"/>
    <w:rsid w:val="00D0105B"/>
    <w:rsid w:val="00D017BD"/>
    <w:rsid w:val="00D0263E"/>
    <w:rsid w:val="00D04B3F"/>
    <w:rsid w:val="00D05517"/>
    <w:rsid w:val="00D056BD"/>
    <w:rsid w:val="00D06203"/>
    <w:rsid w:val="00D062BC"/>
    <w:rsid w:val="00D0636D"/>
    <w:rsid w:val="00D063A7"/>
    <w:rsid w:val="00D06D50"/>
    <w:rsid w:val="00D06F54"/>
    <w:rsid w:val="00D072A0"/>
    <w:rsid w:val="00D075ED"/>
    <w:rsid w:val="00D10184"/>
    <w:rsid w:val="00D10697"/>
    <w:rsid w:val="00D11581"/>
    <w:rsid w:val="00D1164E"/>
    <w:rsid w:val="00D12349"/>
    <w:rsid w:val="00D1244C"/>
    <w:rsid w:val="00D1249C"/>
    <w:rsid w:val="00D12545"/>
    <w:rsid w:val="00D12F2E"/>
    <w:rsid w:val="00D1411A"/>
    <w:rsid w:val="00D15045"/>
    <w:rsid w:val="00D15E10"/>
    <w:rsid w:val="00D1629A"/>
    <w:rsid w:val="00D171A6"/>
    <w:rsid w:val="00D201AD"/>
    <w:rsid w:val="00D207A6"/>
    <w:rsid w:val="00D210D0"/>
    <w:rsid w:val="00D217DE"/>
    <w:rsid w:val="00D22357"/>
    <w:rsid w:val="00D22DEF"/>
    <w:rsid w:val="00D22E7E"/>
    <w:rsid w:val="00D24692"/>
    <w:rsid w:val="00D24DA2"/>
    <w:rsid w:val="00D2597F"/>
    <w:rsid w:val="00D25D99"/>
    <w:rsid w:val="00D26C00"/>
    <w:rsid w:val="00D26F83"/>
    <w:rsid w:val="00D27076"/>
    <w:rsid w:val="00D27BE3"/>
    <w:rsid w:val="00D30252"/>
    <w:rsid w:val="00D304B0"/>
    <w:rsid w:val="00D304C4"/>
    <w:rsid w:val="00D30AF2"/>
    <w:rsid w:val="00D312F8"/>
    <w:rsid w:val="00D3136F"/>
    <w:rsid w:val="00D319B8"/>
    <w:rsid w:val="00D319E1"/>
    <w:rsid w:val="00D31D4F"/>
    <w:rsid w:val="00D31FE4"/>
    <w:rsid w:val="00D335BE"/>
    <w:rsid w:val="00D33E25"/>
    <w:rsid w:val="00D35F46"/>
    <w:rsid w:val="00D36355"/>
    <w:rsid w:val="00D373F6"/>
    <w:rsid w:val="00D37618"/>
    <w:rsid w:val="00D3762D"/>
    <w:rsid w:val="00D37B45"/>
    <w:rsid w:val="00D37FF7"/>
    <w:rsid w:val="00D401E1"/>
    <w:rsid w:val="00D4179F"/>
    <w:rsid w:val="00D42278"/>
    <w:rsid w:val="00D42717"/>
    <w:rsid w:val="00D42AEA"/>
    <w:rsid w:val="00D43330"/>
    <w:rsid w:val="00D439D6"/>
    <w:rsid w:val="00D43F7F"/>
    <w:rsid w:val="00D4470E"/>
    <w:rsid w:val="00D45DD3"/>
    <w:rsid w:val="00D46587"/>
    <w:rsid w:val="00D47326"/>
    <w:rsid w:val="00D47801"/>
    <w:rsid w:val="00D47DA8"/>
    <w:rsid w:val="00D5098F"/>
    <w:rsid w:val="00D509C2"/>
    <w:rsid w:val="00D52145"/>
    <w:rsid w:val="00D544F2"/>
    <w:rsid w:val="00D54665"/>
    <w:rsid w:val="00D5493A"/>
    <w:rsid w:val="00D549FA"/>
    <w:rsid w:val="00D55077"/>
    <w:rsid w:val="00D552C2"/>
    <w:rsid w:val="00D556F1"/>
    <w:rsid w:val="00D557DA"/>
    <w:rsid w:val="00D55D4A"/>
    <w:rsid w:val="00D55E03"/>
    <w:rsid w:val="00D5658E"/>
    <w:rsid w:val="00D57885"/>
    <w:rsid w:val="00D61522"/>
    <w:rsid w:val="00D619E2"/>
    <w:rsid w:val="00D619FF"/>
    <w:rsid w:val="00D621DA"/>
    <w:rsid w:val="00D632C6"/>
    <w:rsid w:val="00D63585"/>
    <w:rsid w:val="00D641BE"/>
    <w:rsid w:val="00D64625"/>
    <w:rsid w:val="00D64D7B"/>
    <w:rsid w:val="00D65B4D"/>
    <w:rsid w:val="00D671FD"/>
    <w:rsid w:val="00D673DA"/>
    <w:rsid w:val="00D677AC"/>
    <w:rsid w:val="00D714DE"/>
    <w:rsid w:val="00D71972"/>
    <w:rsid w:val="00D71A1C"/>
    <w:rsid w:val="00D71DE6"/>
    <w:rsid w:val="00D72465"/>
    <w:rsid w:val="00D72E87"/>
    <w:rsid w:val="00D73104"/>
    <w:rsid w:val="00D732EE"/>
    <w:rsid w:val="00D73DEC"/>
    <w:rsid w:val="00D73EBE"/>
    <w:rsid w:val="00D7402E"/>
    <w:rsid w:val="00D7487C"/>
    <w:rsid w:val="00D74B4D"/>
    <w:rsid w:val="00D74B54"/>
    <w:rsid w:val="00D74FE8"/>
    <w:rsid w:val="00D76706"/>
    <w:rsid w:val="00D773A4"/>
    <w:rsid w:val="00D773FA"/>
    <w:rsid w:val="00D80E83"/>
    <w:rsid w:val="00D81456"/>
    <w:rsid w:val="00D822D5"/>
    <w:rsid w:val="00D82C4C"/>
    <w:rsid w:val="00D83AA3"/>
    <w:rsid w:val="00D84124"/>
    <w:rsid w:val="00D84935"/>
    <w:rsid w:val="00D84A92"/>
    <w:rsid w:val="00D84C91"/>
    <w:rsid w:val="00D84E29"/>
    <w:rsid w:val="00D85260"/>
    <w:rsid w:val="00D85EF4"/>
    <w:rsid w:val="00D868AE"/>
    <w:rsid w:val="00D8690C"/>
    <w:rsid w:val="00D86DCD"/>
    <w:rsid w:val="00D8789E"/>
    <w:rsid w:val="00D908AA"/>
    <w:rsid w:val="00D90A8E"/>
    <w:rsid w:val="00D911CE"/>
    <w:rsid w:val="00D917F7"/>
    <w:rsid w:val="00D93061"/>
    <w:rsid w:val="00D93209"/>
    <w:rsid w:val="00D9327C"/>
    <w:rsid w:val="00D93CF7"/>
    <w:rsid w:val="00D9440A"/>
    <w:rsid w:val="00D94C2B"/>
    <w:rsid w:val="00D9566F"/>
    <w:rsid w:val="00D95F74"/>
    <w:rsid w:val="00D96668"/>
    <w:rsid w:val="00D977EF"/>
    <w:rsid w:val="00DA15F3"/>
    <w:rsid w:val="00DA1C66"/>
    <w:rsid w:val="00DA257E"/>
    <w:rsid w:val="00DA2ED1"/>
    <w:rsid w:val="00DA375B"/>
    <w:rsid w:val="00DA3E1B"/>
    <w:rsid w:val="00DA3FAE"/>
    <w:rsid w:val="00DA4C9A"/>
    <w:rsid w:val="00DA5301"/>
    <w:rsid w:val="00DA7F99"/>
    <w:rsid w:val="00DB0A90"/>
    <w:rsid w:val="00DB0D53"/>
    <w:rsid w:val="00DB1834"/>
    <w:rsid w:val="00DB1FF0"/>
    <w:rsid w:val="00DB24E2"/>
    <w:rsid w:val="00DB27FA"/>
    <w:rsid w:val="00DB29C6"/>
    <w:rsid w:val="00DB304D"/>
    <w:rsid w:val="00DB3450"/>
    <w:rsid w:val="00DB4229"/>
    <w:rsid w:val="00DB43E4"/>
    <w:rsid w:val="00DB5502"/>
    <w:rsid w:val="00DB593B"/>
    <w:rsid w:val="00DB608C"/>
    <w:rsid w:val="00DB656C"/>
    <w:rsid w:val="00DB68C3"/>
    <w:rsid w:val="00DB6BE7"/>
    <w:rsid w:val="00DB7EFC"/>
    <w:rsid w:val="00DC0B02"/>
    <w:rsid w:val="00DC0B3B"/>
    <w:rsid w:val="00DC12A1"/>
    <w:rsid w:val="00DC1AB5"/>
    <w:rsid w:val="00DC1B5B"/>
    <w:rsid w:val="00DC1FE1"/>
    <w:rsid w:val="00DC2F92"/>
    <w:rsid w:val="00DC3544"/>
    <w:rsid w:val="00DC494A"/>
    <w:rsid w:val="00DC4AC6"/>
    <w:rsid w:val="00DC4AE2"/>
    <w:rsid w:val="00DC5021"/>
    <w:rsid w:val="00DC54F8"/>
    <w:rsid w:val="00DC7038"/>
    <w:rsid w:val="00DC76A5"/>
    <w:rsid w:val="00DD0469"/>
    <w:rsid w:val="00DD08E1"/>
    <w:rsid w:val="00DD102B"/>
    <w:rsid w:val="00DD1349"/>
    <w:rsid w:val="00DD1623"/>
    <w:rsid w:val="00DD2556"/>
    <w:rsid w:val="00DD263B"/>
    <w:rsid w:val="00DD3158"/>
    <w:rsid w:val="00DD3631"/>
    <w:rsid w:val="00DD3E61"/>
    <w:rsid w:val="00DD483D"/>
    <w:rsid w:val="00DD4FDC"/>
    <w:rsid w:val="00DD50AD"/>
    <w:rsid w:val="00DD5ABD"/>
    <w:rsid w:val="00DD5B2D"/>
    <w:rsid w:val="00DD5F08"/>
    <w:rsid w:val="00DD6C85"/>
    <w:rsid w:val="00DD791F"/>
    <w:rsid w:val="00DE01F0"/>
    <w:rsid w:val="00DE133D"/>
    <w:rsid w:val="00DE1CB2"/>
    <w:rsid w:val="00DE1DCB"/>
    <w:rsid w:val="00DE36B0"/>
    <w:rsid w:val="00DE415A"/>
    <w:rsid w:val="00DE415B"/>
    <w:rsid w:val="00DE42FA"/>
    <w:rsid w:val="00DE43FF"/>
    <w:rsid w:val="00DE4769"/>
    <w:rsid w:val="00DE4C68"/>
    <w:rsid w:val="00DE4F2B"/>
    <w:rsid w:val="00DE5E64"/>
    <w:rsid w:val="00DE5EF3"/>
    <w:rsid w:val="00DE7588"/>
    <w:rsid w:val="00DE7763"/>
    <w:rsid w:val="00DE7D2F"/>
    <w:rsid w:val="00DF161C"/>
    <w:rsid w:val="00DF3200"/>
    <w:rsid w:val="00DF36CA"/>
    <w:rsid w:val="00DF3E3C"/>
    <w:rsid w:val="00DF48B7"/>
    <w:rsid w:val="00DF4DD1"/>
    <w:rsid w:val="00DF4E17"/>
    <w:rsid w:val="00DF5327"/>
    <w:rsid w:val="00DF5372"/>
    <w:rsid w:val="00DF6A2F"/>
    <w:rsid w:val="00DF6B3E"/>
    <w:rsid w:val="00DF7746"/>
    <w:rsid w:val="00E0071C"/>
    <w:rsid w:val="00E009B0"/>
    <w:rsid w:val="00E00DD9"/>
    <w:rsid w:val="00E01213"/>
    <w:rsid w:val="00E01258"/>
    <w:rsid w:val="00E01B04"/>
    <w:rsid w:val="00E026DF"/>
    <w:rsid w:val="00E02ABF"/>
    <w:rsid w:val="00E03045"/>
    <w:rsid w:val="00E03185"/>
    <w:rsid w:val="00E03EB3"/>
    <w:rsid w:val="00E04252"/>
    <w:rsid w:val="00E04BFF"/>
    <w:rsid w:val="00E04CBC"/>
    <w:rsid w:val="00E05D87"/>
    <w:rsid w:val="00E06198"/>
    <w:rsid w:val="00E06805"/>
    <w:rsid w:val="00E06975"/>
    <w:rsid w:val="00E10065"/>
    <w:rsid w:val="00E113BD"/>
    <w:rsid w:val="00E11AA4"/>
    <w:rsid w:val="00E11B83"/>
    <w:rsid w:val="00E11BD5"/>
    <w:rsid w:val="00E124BD"/>
    <w:rsid w:val="00E127FD"/>
    <w:rsid w:val="00E13CF2"/>
    <w:rsid w:val="00E14420"/>
    <w:rsid w:val="00E16385"/>
    <w:rsid w:val="00E1732F"/>
    <w:rsid w:val="00E175F0"/>
    <w:rsid w:val="00E21B54"/>
    <w:rsid w:val="00E21DCA"/>
    <w:rsid w:val="00E226E8"/>
    <w:rsid w:val="00E231DB"/>
    <w:rsid w:val="00E2342F"/>
    <w:rsid w:val="00E2363C"/>
    <w:rsid w:val="00E23EA5"/>
    <w:rsid w:val="00E23EC0"/>
    <w:rsid w:val="00E243B9"/>
    <w:rsid w:val="00E2497F"/>
    <w:rsid w:val="00E25A4B"/>
    <w:rsid w:val="00E25D9F"/>
    <w:rsid w:val="00E26604"/>
    <w:rsid w:val="00E26BD8"/>
    <w:rsid w:val="00E279B3"/>
    <w:rsid w:val="00E303AF"/>
    <w:rsid w:val="00E31357"/>
    <w:rsid w:val="00E31FBF"/>
    <w:rsid w:val="00E32605"/>
    <w:rsid w:val="00E3290A"/>
    <w:rsid w:val="00E32B14"/>
    <w:rsid w:val="00E32C50"/>
    <w:rsid w:val="00E34984"/>
    <w:rsid w:val="00E34CC3"/>
    <w:rsid w:val="00E350F0"/>
    <w:rsid w:val="00E3598F"/>
    <w:rsid w:val="00E35DE1"/>
    <w:rsid w:val="00E36E1F"/>
    <w:rsid w:val="00E36FA0"/>
    <w:rsid w:val="00E37A0E"/>
    <w:rsid w:val="00E37E4B"/>
    <w:rsid w:val="00E40925"/>
    <w:rsid w:val="00E40A64"/>
    <w:rsid w:val="00E40BAB"/>
    <w:rsid w:val="00E41460"/>
    <w:rsid w:val="00E419FC"/>
    <w:rsid w:val="00E41ED5"/>
    <w:rsid w:val="00E428CF"/>
    <w:rsid w:val="00E42B5B"/>
    <w:rsid w:val="00E4368E"/>
    <w:rsid w:val="00E43E3E"/>
    <w:rsid w:val="00E43ECD"/>
    <w:rsid w:val="00E44552"/>
    <w:rsid w:val="00E44564"/>
    <w:rsid w:val="00E4505E"/>
    <w:rsid w:val="00E455E2"/>
    <w:rsid w:val="00E45ACC"/>
    <w:rsid w:val="00E4634B"/>
    <w:rsid w:val="00E46B02"/>
    <w:rsid w:val="00E46D76"/>
    <w:rsid w:val="00E473C7"/>
    <w:rsid w:val="00E47DF0"/>
    <w:rsid w:val="00E504F8"/>
    <w:rsid w:val="00E507E2"/>
    <w:rsid w:val="00E508B4"/>
    <w:rsid w:val="00E50A99"/>
    <w:rsid w:val="00E51728"/>
    <w:rsid w:val="00E51858"/>
    <w:rsid w:val="00E51D14"/>
    <w:rsid w:val="00E544A3"/>
    <w:rsid w:val="00E54A5B"/>
    <w:rsid w:val="00E54F27"/>
    <w:rsid w:val="00E55AE7"/>
    <w:rsid w:val="00E56A02"/>
    <w:rsid w:val="00E6011C"/>
    <w:rsid w:val="00E603C3"/>
    <w:rsid w:val="00E6084F"/>
    <w:rsid w:val="00E6198B"/>
    <w:rsid w:val="00E628D6"/>
    <w:rsid w:val="00E63646"/>
    <w:rsid w:val="00E63685"/>
    <w:rsid w:val="00E6384C"/>
    <w:rsid w:val="00E639C3"/>
    <w:rsid w:val="00E63DDE"/>
    <w:rsid w:val="00E63EE4"/>
    <w:rsid w:val="00E64D20"/>
    <w:rsid w:val="00E65A97"/>
    <w:rsid w:val="00E65BAA"/>
    <w:rsid w:val="00E66572"/>
    <w:rsid w:val="00E67A89"/>
    <w:rsid w:val="00E67B24"/>
    <w:rsid w:val="00E70A7B"/>
    <w:rsid w:val="00E70EFA"/>
    <w:rsid w:val="00E7109E"/>
    <w:rsid w:val="00E71202"/>
    <w:rsid w:val="00E715C3"/>
    <w:rsid w:val="00E71C8A"/>
    <w:rsid w:val="00E72371"/>
    <w:rsid w:val="00E724F7"/>
    <w:rsid w:val="00E72E26"/>
    <w:rsid w:val="00E73490"/>
    <w:rsid w:val="00E747F5"/>
    <w:rsid w:val="00E7498D"/>
    <w:rsid w:val="00E76321"/>
    <w:rsid w:val="00E76876"/>
    <w:rsid w:val="00E77725"/>
    <w:rsid w:val="00E80169"/>
    <w:rsid w:val="00E801DC"/>
    <w:rsid w:val="00E80714"/>
    <w:rsid w:val="00E809CC"/>
    <w:rsid w:val="00E8136D"/>
    <w:rsid w:val="00E818B0"/>
    <w:rsid w:val="00E81A0F"/>
    <w:rsid w:val="00E81CE0"/>
    <w:rsid w:val="00E823A6"/>
    <w:rsid w:val="00E82561"/>
    <w:rsid w:val="00E82BE9"/>
    <w:rsid w:val="00E83115"/>
    <w:rsid w:val="00E834CB"/>
    <w:rsid w:val="00E83755"/>
    <w:rsid w:val="00E843C3"/>
    <w:rsid w:val="00E843DD"/>
    <w:rsid w:val="00E8514D"/>
    <w:rsid w:val="00E85748"/>
    <w:rsid w:val="00E85787"/>
    <w:rsid w:val="00E86184"/>
    <w:rsid w:val="00E8685D"/>
    <w:rsid w:val="00E86CED"/>
    <w:rsid w:val="00E872C2"/>
    <w:rsid w:val="00E91256"/>
    <w:rsid w:val="00E9227B"/>
    <w:rsid w:val="00E92632"/>
    <w:rsid w:val="00E93F40"/>
    <w:rsid w:val="00E94176"/>
    <w:rsid w:val="00E9475A"/>
    <w:rsid w:val="00E9483B"/>
    <w:rsid w:val="00E9518F"/>
    <w:rsid w:val="00E952BB"/>
    <w:rsid w:val="00E95467"/>
    <w:rsid w:val="00E95E1A"/>
    <w:rsid w:val="00E95E6D"/>
    <w:rsid w:val="00E9602F"/>
    <w:rsid w:val="00E9742F"/>
    <w:rsid w:val="00E97AC5"/>
    <w:rsid w:val="00EA02B8"/>
    <w:rsid w:val="00EA2566"/>
    <w:rsid w:val="00EA2DF2"/>
    <w:rsid w:val="00EA2E73"/>
    <w:rsid w:val="00EA2F06"/>
    <w:rsid w:val="00EA332B"/>
    <w:rsid w:val="00EA33D4"/>
    <w:rsid w:val="00EA3504"/>
    <w:rsid w:val="00EA4172"/>
    <w:rsid w:val="00EA4457"/>
    <w:rsid w:val="00EA49A1"/>
    <w:rsid w:val="00EA4B35"/>
    <w:rsid w:val="00EA500F"/>
    <w:rsid w:val="00EA54D7"/>
    <w:rsid w:val="00EA558E"/>
    <w:rsid w:val="00EA5D0B"/>
    <w:rsid w:val="00EB0502"/>
    <w:rsid w:val="00EB05DB"/>
    <w:rsid w:val="00EB1200"/>
    <w:rsid w:val="00EB28D2"/>
    <w:rsid w:val="00EB29DA"/>
    <w:rsid w:val="00EB3187"/>
    <w:rsid w:val="00EB3B3F"/>
    <w:rsid w:val="00EB4062"/>
    <w:rsid w:val="00EB40F2"/>
    <w:rsid w:val="00EB4145"/>
    <w:rsid w:val="00EB5364"/>
    <w:rsid w:val="00EB5652"/>
    <w:rsid w:val="00EB5878"/>
    <w:rsid w:val="00EB5F12"/>
    <w:rsid w:val="00EB675F"/>
    <w:rsid w:val="00EB6894"/>
    <w:rsid w:val="00EB7C3C"/>
    <w:rsid w:val="00EC123D"/>
    <w:rsid w:val="00EC1C0A"/>
    <w:rsid w:val="00EC22B4"/>
    <w:rsid w:val="00EC28D7"/>
    <w:rsid w:val="00EC2CD5"/>
    <w:rsid w:val="00EC32BD"/>
    <w:rsid w:val="00EC32F1"/>
    <w:rsid w:val="00EC3EA9"/>
    <w:rsid w:val="00EC3FA6"/>
    <w:rsid w:val="00EC445A"/>
    <w:rsid w:val="00EC47B1"/>
    <w:rsid w:val="00EC4D30"/>
    <w:rsid w:val="00EC5603"/>
    <w:rsid w:val="00EC5993"/>
    <w:rsid w:val="00EC59DD"/>
    <w:rsid w:val="00EC71A3"/>
    <w:rsid w:val="00EC78C2"/>
    <w:rsid w:val="00EC793F"/>
    <w:rsid w:val="00ED070E"/>
    <w:rsid w:val="00ED13CE"/>
    <w:rsid w:val="00ED224F"/>
    <w:rsid w:val="00ED2262"/>
    <w:rsid w:val="00ED278E"/>
    <w:rsid w:val="00ED2C52"/>
    <w:rsid w:val="00ED3080"/>
    <w:rsid w:val="00ED3197"/>
    <w:rsid w:val="00ED57FE"/>
    <w:rsid w:val="00ED5C29"/>
    <w:rsid w:val="00ED5E65"/>
    <w:rsid w:val="00ED6432"/>
    <w:rsid w:val="00ED72CF"/>
    <w:rsid w:val="00ED7D67"/>
    <w:rsid w:val="00EE02C6"/>
    <w:rsid w:val="00EE037B"/>
    <w:rsid w:val="00EE0EAF"/>
    <w:rsid w:val="00EE1410"/>
    <w:rsid w:val="00EE174F"/>
    <w:rsid w:val="00EE21C5"/>
    <w:rsid w:val="00EE3B5F"/>
    <w:rsid w:val="00EE3BB3"/>
    <w:rsid w:val="00EE437D"/>
    <w:rsid w:val="00EE45BE"/>
    <w:rsid w:val="00EE55C3"/>
    <w:rsid w:val="00EE57EE"/>
    <w:rsid w:val="00EE5B94"/>
    <w:rsid w:val="00EE6375"/>
    <w:rsid w:val="00EE6707"/>
    <w:rsid w:val="00EE6DB3"/>
    <w:rsid w:val="00EE7548"/>
    <w:rsid w:val="00EE7FD3"/>
    <w:rsid w:val="00EF1B9C"/>
    <w:rsid w:val="00EF1C61"/>
    <w:rsid w:val="00EF1DD5"/>
    <w:rsid w:val="00EF2393"/>
    <w:rsid w:val="00EF2548"/>
    <w:rsid w:val="00EF25DF"/>
    <w:rsid w:val="00EF260B"/>
    <w:rsid w:val="00EF2761"/>
    <w:rsid w:val="00EF2C0F"/>
    <w:rsid w:val="00EF2C6A"/>
    <w:rsid w:val="00EF2E5A"/>
    <w:rsid w:val="00EF335A"/>
    <w:rsid w:val="00EF3CF9"/>
    <w:rsid w:val="00EF3EAA"/>
    <w:rsid w:val="00EF5346"/>
    <w:rsid w:val="00EF5FB1"/>
    <w:rsid w:val="00EF69B5"/>
    <w:rsid w:val="00EF7C97"/>
    <w:rsid w:val="00F006AA"/>
    <w:rsid w:val="00F00D45"/>
    <w:rsid w:val="00F02305"/>
    <w:rsid w:val="00F02496"/>
    <w:rsid w:val="00F025C7"/>
    <w:rsid w:val="00F02A87"/>
    <w:rsid w:val="00F02B18"/>
    <w:rsid w:val="00F02D67"/>
    <w:rsid w:val="00F02D84"/>
    <w:rsid w:val="00F02E14"/>
    <w:rsid w:val="00F036B1"/>
    <w:rsid w:val="00F03835"/>
    <w:rsid w:val="00F0388F"/>
    <w:rsid w:val="00F03C7E"/>
    <w:rsid w:val="00F046EE"/>
    <w:rsid w:val="00F04B01"/>
    <w:rsid w:val="00F050E9"/>
    <w:rsid w:val="00F06422"/>
    <w:rsid w:val="00F065FC"/>
    <w:rsid w:val="00F06F19"/>
    <w:rsid w:val="00F0709B"/>
    <w:rsid w:val="00F0739D"/>
    <w:rsid w:val="00F07E1D"/>
    <w:rsid w:val="00F109AB"/>
    <w:rsid w:val="00F11AA0"/>
    <w:rsid w:val="00F12265"/>
    <w:rsid w:val="00F12509"/>
    <w:rsid w:val="00F1334E"/>
    <w:rsid w:val="00F133EB"/>
    <w:rsid w:val="00F13911"/>
    <w:rsid w:val="00F13A54"/>
    <w:rsid w:val="00F13C44"/>
    <w:rsid w:val="00F1485C"/>
    <w:rsid w:val="00F1532F"/>
    <w:rsid w:val="00F155E3"/>
    <w:rsid w:val="00F15721"/>
    <w:rsid w:val="00F15804"/>
    <w:rsid w:val="00F171D7"/>
    <w:rsid w:val="00F17610"/>
    <w:rsid w:val="00F1788F"/>
    <w:rsid w:val="00F2010A"/>
    <w:rsid w:val="00F20A20"/>
    <w:rsid w:val="00F21538"/>
    <w:rsid w:val="00F217AA"/>
    <w:rsid w:val="00F2182A"/>
    <w:rsid w:val="00F21ABE"/>
    <w:rsid w:val="00F21DEE"/>
    <w:rsid w:val="00F223CE"/>
    <w:rsid w:val="00F2292A"/>
    <w:rsid w:val="00F23832"/>
    <w:rsid w:val="00F24404"/>
    <w:rsid w:val="00F246AE"/>
    <w:rsid w:val="00F249D8"/>
    <w:rsid w:val="00F2543E"/>
    <w:rsid w:val="00F25A1F"/>
    <w:rsid w:val="00F25BFD"/>
    <w:rsid w:val="00F26B9C"/>
    <w:rsid w:val="00F26F7C"/>
    <w:rsid w:val="00F27601"/>
    <w:rsid w:val="00F309A3"/>
    <w:rsid w:val="00F30BE6"/>
    <w:rsid w:val="00F30C3F"/>
    <w:rsid w:val="00F30D36"/>
    <w:rsid w:val="00F315DA"/>
    <w:rsid w:val="00F31C4E"/>
    <w:rsid w:val="00F320E8"/>
    <w:rsid w:val="00F32170"/>
    <w:rsid w:val="00F3340D"/>
    <w:rsid w:val="00F34018"/>
    <w:rsid w:val="00F34836"/>
    <w:rsid w:val="00F34E22"/>
    <w:rsid w:val="00F34E3D"/>
    <w:rsid w:val="00F35A6D"/>
    <w:rsid w:val="00F35F92"/>
    <w:rsid w:val="00F3689A"/>
    <w:rsid w:val="00F37468"/>
    <w:rsid w:val="00F3747B"/>
    <w:rsid w:val="00F40FB4"/>
    <w:rsid w:val="00F42CB8"/>
    <w:rsid w:val="00F42E81"/>
    <w:rsid w:val="00F4389B"/>
    <w:rsid w:val="00F43D59"/>
    <w:rsid w:val="00F43E60"/>
    <w:rsid w:val="00F44385"/>
    <w:rsid w:val="00F447B8"/>
    <w:rsid w:val="00F4494E"/>
    <w:rsid w:val="00F44A6B"/>
    <w:rsid w:val="00F44A95"/>
    <w:rsid w:val="00F4541E"/>
    <w:rsid w:val="00F46055"/>
    <w:rsid w:val="00F46876"/>
    <w:rsid w:val="00F46C3C"/>
    <w:rsid w:val="00F47BD7"/>
    <w:rsid w:val="00F502EB"/>
    <w:rsid w:val="00F53069"/>
    <w:rsid w:val="00F5345C"/>
    <w:rsid w:val="00F53D6E"/>
    <w:rsid w:val="00F53E8A"/>
    <w:rsid w:val="00F5545A"/>
    <w:rsid w:val="00F57276"/>
    <w:rsid w:val="00F57353"/>
    <w:rsid w:val="00F579DF"/>
    <w:rsid w:val="00F60A6F"/>
    <w:rsid w:val="00F60C2B"/>
    <w:rsid w:val="00F60E66"/>
    <w:rsid w:val="00F61454"/>
    <w:rsid w:val="00F619C8"/>
    <w:rsid w:val="00F62101"/>
    <w:rsid w:val="00F62CE7"/>
    <w:rsid w:val="00F63382"/>
    <w:rsid w:val="00F6348E"/>
    <w:rsid w:val="00F6351A"/>
    <w:rsid w:val="00F63A93"/>
    <w:rsid w:val="00F6431D"/>
    <w:rsid w:val="00F64BEB"/>
    <w:rsid w:val="00F66958"/>
    <w:rsid w:val="00F66B9D"/>
    <w:rsid w:val="00F672F7"/>
    <w:rsid w:val="00F6764D"/>
    <w:rsid w:val="00F67AE9"/>
    <w:rsid w:val="00F70A1D"/>
    <w:rsid w:val="00F71485"/>
    <w:rsid w:val="00F71BF9"/>
    <w:rsid w:val="00F7279A"/>
    <w:rsid w:val="00F72906"/>
    <w:rsid w:val="00F72A69"/>
    <w:rsid w:val="00F73986"/>
    <w:rsid w:val="00F74673"/>
    <w:rsid w:val="00F752E8"/>
    <w:rsid w:val="00F75B77"/>
    <w:rsid w:val="00F75ED8"/>
    <w:rsid w:val="00F76257"/>
    <w:rsid w:val="00F764C5"/>
    <w:rsid w:val="00F768DF"/>
    <w:rsid w:val="00F76A81"/>
    <w:rsid w:val="00F77E86"/>
    <w:rsid w:val="00F80E47"/>
    <w:rsid w:val="00F80EC7"/>
    <w:rsid w:val="00F816B0"/>
    <w:rsid w:val="00F82699"/>
    <w:rsid w:val="00F8270C"/>
    <w:rsid w:val="00F82A6F"/>
    <w:rsid w:val="00F82C4A"/>
    <w:rsid w:val="00F83852"/>
    <w:rsid w:val="00F83FF9"/>
    <w:rsid w:val="00F84247"/>
    <w:rsid w:val="00F8424A"/>
    <w:rsid w:val="00F849E5"/>
    <w:rsid w:val="00F84A7F"/>
    <w:rsid w:val="00F84AFE"/>
    <w:rsid w:val="00F84DCD"/>
    <w:rsid w:val="00F85024"/>
    <w:rsid w:val="00F85466"/>
    <w:rsid w:val="00F86131"/>
    <w:rsid w:val="00F86442"/>
    <w:rsid w:val="00F86BDC"/>
    <w:rsid w:val="00F86D9A"/>
    <w:rsid w:val="00F87800"/>
    <w:rsid w:val="00F90AB9"/>
    <w:rsid w:val="00F90B05"/>
    <w:rsid w:val="00F9120C"/>
    <w:rsid w:val="00F91D76"/>
    <w:rsid w:val="00F93854"/>
    <w:rsid w:val="00F938D4"/>
    <w:rsid w:val="00F941EC"/>
    <w:rsid w:val="00F94FCE"/>
    <w:rsid w:val="00F952C7"/>
    <w:rsid w:val="00F954B0"/>
    <w:rsid w:val="00F95905"/>
    <w:rsid w:val="00F9625E"/>
    <w:rsid w:val="00F96553"/>
    <w:rsid w:val="00F96A5A"/>
    <w:rsid w:val="00F97008"/>
    <w:rsid w:val="00F97912"/>
    <w:rsid w:val="00F97BFB"/>
    <w:rsid w:val="00FA0135"/>
    <w:rsid w:val="00FA0246"/>
    <w:rsid w:val="00FA0B79"/>
    <w:rsid w:val="00FA2AA4"/>
    <w:rsid w:val="00FA2E51"/>
    <w:rsid w:val="00FA30AA"/>
    <w:rsid w:val="00FA30DE"/>
    <w:rsid w:val="00FA3319"/>
    <w:rsid w:val="00FA3653"/>
    <w:rsid w:val="00FA36C1"/>
    <w:rsid w:val="00FA41D8"/>
    <w:rsid w:val="00FA5403"/>
    <w:rsid w:val="00FA5F9D"/>
    <w:rsid w:val="00FA681E"/>
    <w:rsid w:val="00FA74F3"/>
    <w:rsid w:val="00FA7C85"/>
    <w:rsid w:val="00FA7E1B"/>
    <w:rsid w:val="00FB0ED9"/>
    <w:rsid w:val="00FB1162"/>
    <w:rsid w:val="00FB1299"/>
    <w:rsid w:val="00FB1761"/>
    <w:rsid w:val="00FB22AC"/>
    <w:rsid w:val="00FB2B0A"/>
    <w:rsid w:val="00FB2BB5"/>
    <w:rsid w:val="00FB2C47"/>
    <w:rsid w:val="00FB369C"/>
    <w:rsid w:val="00FB3757"/>
    <w:rsid w:val="00FB39BB"/>
    <w:rsid w:val="00FB3B7F"/>
    <w:rsid w:val="00FB4986"/>
    <w:rsid w:val="00FB4C1C"/>
    <w:rsid w:val="00FB4E4E"/>
    <w:rsid w:val="00FB5410"/>
    <w:rsid w:val="00FB555A"/>
    <w:rsid w:val="00FB5D7B"/>
    <w:rsid w:val="00FB5E41"/>
    <w:rsid w:val="00FB6042"/>
    <w:rsid w:val="00FB6781"/>
    <w:rsid w:val="00FB7342"/>
    <w:rsid w:val="00FB778A"/>
    <w:rsid w:val="00FB78FA"/>
    <w:rsid w:val="00FB7979"/>
    <w:rsid w:val="00FC1251"/>
    <w:rsid w:val="00FC1470"/>
    <w:rsid w:val="00FC15EE"/>
    <w:rsid w:val="00FC1678"/>
    <w:rsid w:val="00FC19A4"/>
    <w:rsid w:val="00FC2A80"/>
    <w:rsid w:val="00FC469B"/>
    <w:rsid w:val="00FC46A3"/>
    <w:rsid w:val="00FC56B2"/>
    <w:rsid w:val="00FC5E04"/>
    <w:rsid w:val="00FC5EF1"/>
    <w:rsid w:val="00FC6112"/>
    <w:rsid w:val="00FC62D7"/>
    <w:rsid w:val="00FC6AEE"/>
    <w:rsid w:val="00FC712D"/>
    <w:rsid w:val="00FC72FA"/>
    <w:rsid w:val="00FC7441"/>
    <w:rsid w:val="00FC76E9"/>
    <w:rsid w:val="00FC7D37"/>
    <w:rsid w:val="00FD0596"/>
    <w:rsid w:val="00FD0FCF"/>
    <w:rsid w:val="00FD12E0"/>
    <w:rsid w:val="00FD1DE4"/>
    <w:rsid w:val="00FD213C"/>
    <w:rsid w:val="00FD28C0"/>
    <w:rsid w:val="00FD2BEF"/>
    <w:rsid w:val="00FD2E9D"/>
    <w:rsid w:val="00FD307E"/>
    <w:rsid w:val="00FD3553"/>
    <w:rsid w:val="00FD37C8"/>
    <w:rsid w:val="00FD3AB2"/>
    <w:rsid w:val="00FD3DA1"/>
    <w:rsid w:val="00FD44F8"/>
    <w:rsid w:val="00FD46B5"/>
    <w:rsid w:val="00FD54AA"/>
    <w:rsid w:val="00FD569F"/>
    <w:rsid w:val="00FD61A0"/>
    <w:rsid w:val="00FD68FF"/>
    <w:rsid w:val="00FD6A5C"/>
    <w:rsid w:val="00FD7C05"/>
    <w:rsid w:val="00FD7FF5"/>
    <w:rsid w:val="00FE12F7"/>
    <w:rsid w:val="00FE1839"/>
    <w:rsid w:val="00FE1B7A"/>
    <w:rsid w:val="00FE1C73"/>
    <w:rsid w:val="00FE1E37"/>
    <w:rsid w:val="00FE2988"/>
    <w:rsid w:val="00FE4060"/>
    <w:rsid w:val="00FE4483"/>
    <w:rsid w:val="00FE49BA"/>
    <w:rsid w:val="00FE50E1"/>
    <w:rsid w:val="00FE514A"/>
    <w:rsid w:val="00FE522A"/>
    <w:rsid w:val="00FE7C33"/>
    <w:rsid w:val="00FE7D54"/>
    <w:rsid w:val="00FE7E08"/>
    <w:rsid w:val="00FF0195"/>
    <w:rsid w:val="00FF035C"/>
    <w:rsid w:val="00FF0D66"/>
    <w:rsid w:val="00FF1043"/>
    <w:rsid w:val="00FF13E1"/>
    <w:rsid w:val="00FF1A88"/>
    <w:rsid w:val="00FF2955"/>
    <w:rsid w:val="00FF2DAB"/>
    <w:rsid w:val="00FF30FE"/>
    <w:rsid w:val="00FF35D4"/>
    <w:rsid w:val="00FF412E"/>
    <w:rsid w:val="00FF4946"/>
    <w:rsid w:val="00FF60FD"/>
    <w:rsid w:val="00FF62EF"/>
    <w:rsid w:val="00FF66E1"/>
    <w:rsid w:val="00FF67C5"/>
    <w:rsid w:val="00FF6D93"/>
    <w:rsid w:val="00FF7D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D9ED1E"/>
  <w15:docId w15:val="{ACA06E3E-4CFA-4CCD-AB0E-2DB5B2C5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EE"/>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639C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E639C3"/>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C554B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715A72"/>
    <w:pPr>
      <w:keepNext/>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41E"/>
    <w:pPr>
      <w:tabs>
        <w:tab w:val="center" w:pos="4513"/>
        <w:tab w:val="right" w:pos="9026"/>
      </w:tabs>
    </w:pPr>
  </w:style>
  <w:style w:type="character" w:customStyle="1" w:styleId="HeaderChar">
    <w:name w:val="Header Char"/>
    <w:link w:val="Header"/>
    <w:uiPriority w:val="99"/>
    <w:locked/>
    <w:rsid w:val="0090741E"/>
    <w:rPr>
      <w:rFonts w:ascii="Times New Roman" w:hAnsi="Times New Roman" w:cs="Times New Roman"/>
      <w:sz w:val="24"/>
      <w:szCs w:val="24"/>
      <w:lang w:val="en-US"/>
    </w:rPr>
  </w:style>
  <w:style w:type="paragraph" w:styleId="Footer">
    <w:name w:val="footer"/>
    <w:basedOn w:val="Normal"/>
    <w:link w:val="FooterChar"/>
    <w:uiPriority w:val="99"/>
    <w:rsid w:val="0090741E"/>
    <w:pPr>
      <w:tabs>
        <w:tab w:val="center" w:pos="4513"/>
        <w:tab w:val="right" w:pos="9026"/>
      </w:tabs>
    </w:pPr>
  </w:style>
  <w:style w:type="character" w:customStyle="1" w:styleId="FooterChar">
    <w:name w:val="Footer Char"/>
    <w:link w:val="Footer"/>
    <w:uiPriority w:val="99"/>
    <w:locked/>
    <w:rsid w:val="0090741E"/>
    <w:rPr>
      <w:rFonts w:ascii="Times New Roman" w:hAnsi="Times New Roman" w:cs="Times New Roman"/>
      <w:sz w:val="24"/>
      <w:szCs w:val="24"/>
      <w:lang w:val="en-US"/>
    </w:rPr>
  </w:style>
  <w:style w:type="paragraph" w:styleId="Title">
    <w:name w:val="Title"/>
    <w:basedOn w:val="Normal"/>
    <w:next w:val="Normal"/>
    <w:link w:val="TitleChar"/>
    <w:uiPriority w:val="10"/>
    <w:qFormat/>
    <w:rsid w:val="0090741E"/>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uiPriority w:val="10"/>
    <w:locked/>
    <w:rsid w:val="0090741E"/>
    <w:rPr>
      <w:rFonts w:ascii="Cambria" w:hAnsi="Cambria" w:cs="Times New Roman"/>
      <w:color w:val="17365D"/>
      <w:spacing w:val="5"/>
      <w:kern w:val="28"/>
      <w:sz w:val="52"/>
      <w:szCs w:val="52"/>
    </w:rPr>
  </w:style>
  <w:style w:type="paragraph" w:styleId="ListParagraph">
    <w:name w:val="List Paragraph"/>
    <w:basedOn w:val="Normal"/>
    <w:uiPriority w:val="34"/>
    <w:qFormat/>
    <w:rsid w:val="0090741E"/>
    <w:pPr>
      <w:ind w:left="720"/>
    </w:pPr>
  </w:style>
  <w:style w:type="paragraph" w:styleId="NoSpacing">
    <w:name w:val="No Spacing"/>
    <w:uiPriority w:val="1"/>
    <w:qFormat/>
    <w:rsid w:val="00A607C4"/>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3A1464"/>
    <w:rPr>
      <w:rFonts w:ascii="Tahoma" w:hAnsi="Tahoma" w:cs="Tahoma"/>
      <w:sz w:val="16"/>
      <w:szCs w:val="16"/>
    </w:rPr>
  </w:style>
  <w:style w:type="character" w:customStyle="1" w:styleId="BalloonTextChar">
    <w:name w:val="Balloon Text Char"/>
    <w:link w:val="BalloonText"/>
    <w:uiPriority w:val="99"/>
    <w:semiHidden/>
    <w:locked/>
    <w:rsid w:val="003A1464"/>
    <w:rPr>
      <w:rFonts w:ascii="Tahoma" w:hAnsi="Tahoma" w:cs="Tahoma"/>
      <w:sz w:val="16"/>
      <w:szCs w:val="16"/>
      <w:lang w:val="en-US"/>
    </w:rPr>
  </w:style>
  <w:style w:type="paragraph" w:styleId="FootnoteText">
    <w:name w:val="footnote text"/>
    <w:basedOn w:val="Normal"/>
    <w:link w:val="FootnoteTextChar"/>
    <w:uiPriority w:val="99"/>
    <w:semiHidden/>
    <w:unhideWhenUsed/>
    <w:rsid w:val="00A930A4"/>
    <w:rPr>
      <w:sz w:val="20"/>
      <w:szCs w:val="20"/>
    </w:rPr>
  </w:style>
  <w:style w:type="character" w:customStyle="1" w:styleId="FootnoteTextChar">
    <w:name w:val="Footnote Text Char"/>
    <w:link w:val="FootnoteText"/>
    <w:uiPriority w:val="99"/>
    <w:semiHidden/>
    <w:locked/>
    <w:rsid w:val="00A930A4"/>
    <w:rPr>
      <w:rFonts w:ascii="Times New Roman" w:hAnsi="Times New Roman" w:cs="Times New Roman"/>
      <w:sz w:val="20"/>
      <w:szCs w:val="20"/>
      <w:lang w:val="en-US"/>
    </w:rPr>
  </w:style>
  <w:style w:type="character" w:styleId="FootnoteReference">
    <w:name w:val="footnote reference"/>
    <w:uiPriority w:val="99"/>
    <w:semiHidden/>
    <w:unhideWhenUsed/>
    <w:rsid w:val="00A930A4"/>
    <w:rPr>
      <w:rFonts w:cs="Times New Roman"/>
      <w:vertAlign w:val="superscript"/>
    </w:rPr>
  </w:style>
  <w:style w:type="character" w:customStyle="1" w:styleId="subject">
    <w:name w:val="subject"/>
    <w:rsid w:val="00610EFD"/>
    <w:rPr>
      <w:rFonts w:cs="Times New Roman"/>
    </w:rPr>
  </w:style>
  <w:style w:type="character" w:styleId="Hyperlink">
    <w:name w:val="Hyperlink"/>
    <w:uiPriority w:val="99"/>
    <w:unhideWhenUsed/>
    <w:rsid w:val="00FD37C8"/>
    <w:rPr>
      <w:color w:val="0000FF"/>
      <w:u w:val="single"/>
    </w:rPr>
  </w:style>
  <w:style w:type="paragraph" w:styleId="EndnoteText">
    <w:name w:val="endnote text"/>
    <w:basedOn w:val="Normal"/>
    <w:link w:val="EndnoteTextChar"/>
    <w:uiPriority w:val="99"/>
    <w:semiHidden/>
    <w:unhideWhenUsed/>
    <w:rsid w:val="00034AF1"/>
    <w:rPr>
      <w:sz w:val="20"/>
      <w:szCs w:val="20"/>
    </w:rPr>
  </w:style>
  <w:style w:type="character" w:customStyle="1" w:styleId="EndnoteTextChar">
    <w:name w:val="Endnote Text Char"/>
    <w:link w:val="EndnoteText"/>
    <w:uiPriority w:val="99"/>
    <w:semiHidden/>
    <w:rsid w:val="00034AF1"/>
    <w:rPr>
      <w:rFonts w:ascii="Times New Roman" w:hAnsi="Times New Roman"/>
      <w:lang w:val="en-US" w:eastAsia="en-US"/>
    </w:rPr>
  </w:style>
  <w:style w:type="character" w:styleId="EndnoteReference">
    <w:name w:val="endnote reference"/>
    <w:uiPriority w:val="99"/>
    <w:semiHidden/>
    <w:unhideWhenUsed/>
    <w:rsid w:val="00034AF1"/>
    <w:rPr>
      <w:vertAlign w:val="superscript"/>
    </w:rPr>
  </w:style>
  <w:style w:type="table" w:styleId="TableGrid">
    <w:name w:val="Table Grid"/>
    <w:basedOn w:val="TableNormal"/>
    <w:uiPriority w:val="59"/>
    <w:rsid w:val="005913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94"/>
    <w:rPr>
      <w:lang w:val="en-GB" w:eastAsia="en-GB"/>
    </w:rPr>
  </w:style>
  <w:style w:type="character" w:styleId="Emphasis">
    <w:name w:val="Emphasis"/>
    <w:uiPriority w:val="20"/>
    <w:qFormat/>
    <w:rsid w:val="00794A3F"/>
    <w:rPr>
      <w:i/>
      <w:iCs/>
    </w:rPr>
  </w:style>
  <w:style w:type="character" w:customStyle="1" w:styleId="apple-converted-space">
    <w:name w:val="apple-converted-space"/>
    <w:basedOn w:val="DefaultParagraphFont"/>
    <w:rsid w:val="000F326D"/>
  </w:style>
  <w:style w:type="paragraph" w:styleId="BodyText">
    <w:name w:val="Body Text"/>
    <w:basedOn w:val="Normal"/>
    <w:link w:val="BodyTextChar"/>
    <w:rsid w:val="00D0636D"/>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D0636D"/>
    <w:rPr>
      <w:rFonts w:ascii="Times New Roman" w:eastAsia="SimSun" w:hAnsi="Times New Roman" w:cs="Mangal"/>
      <w:kern w:val="1"/>
      <w:sz w:val="24"/>
      <w:szCs w:val="24"/>
      <w:lang w:eastAsia="hi-IN" w:bidi="hi-IN"/>
    </w:rPr>
  </w:style>
  <w:style w:type="character" w:customStyle="1" w:styleId="Heading6Char">
    <w:name w:val="Heading 6 Char"/>
    <w:link w:val="Heading6"/>
    <w:rsid w:val="00715A72"/>
    <w:rPr>
      <w:rFonts w:ascii="Times New Roman" w:hAnsi="Times New Roman"/>
      <w:b/>
      <w:sz w:val="24"/>
      <w:lang w:eastAsia="en-US"/>
    </w:rPr>
  </w:style>
  <w:style w:type="paragraph" w:customStyle="1" w:styleId="Default">
    <w:name w:val="Default"/>
    <w:rsid w:val="00FF30FE"/>
    <w:pPr>
      <w:widowControl w:val="0"/>
      <w:autoSpaceDE w:val="0"/>
      <w:autoSpaceDN w:val="0"/>
      <w:adjustRightInd w:val="0"/>
    </w:pPr>
    <w:rPr>
      <w:rFonts w:ascii="Arial" w:hAnsi="Arial" w:cs="Arial"/>
      <w:color w:val="000000"/>
      <w:sz w:val="24"/>
      <w:szCs w:val="24"/>
      <w:lang w:val="en-US"/>
    </w:rPr>
  </w:style>
  <w:style w:type="paragraph" w:customStyle="1" w:styleId="Numberlist">
    <w:name w:val="Number list"/>
    <w:basedOn w:val="Normal"/>
    <w:link w:val="NumberlistChar"/>
    <w:rsid w:val="00D373F6"/>
    <w:pPr>
      <w:numPr>
        <w:numId w:val="1"/>
      </w:numPr>
      <w:spacing w:before="240"/>
    </w:pPr>
    <w:rPr>
      <w:szCs w:val="20"/>
      <w:lang w:val="en-GB"/>
    </w:rPr>
  </w:style>
  <w:style w:type="character" w:customStyle="1" w:styleId="NumberlistChar">
    <w:name w:val="Number list Char"/>
    <w:link w:val="Numberlist"/>
    <w:rsid w:val="00D373F6"/>
    <w:rPr>
      <w:rFonts w:ascii="Times New Roman" w:hAnsi="Times New Roman"/>
      <w:sz w:val="24"/>
      <w:lang w:eastAsia="en-US"/>
    </w:rPr>
  </w:style>
  <w:style w:type="paragraph" w:styleId="HTMLPreformatted">
    <w:name w:val="HTML Preformatted"/>
    <w:basedOn w:val="Normal"/>
    <w:link w:val="HTMLPreformattedChar"/>
    <w:uiPriority w:val="99"/>
    <w:semiHidden/>
    <w:unhideWhenUsed/>
    <w:rsid w:val="00612F8F"/>
    <w:rPr>
      <w:rFonts w:ascii="Consolas" w:hAnsi="Consolas"/>
      <w:sz w:val="20"/>
      <w:szCs w:val="20"/>
    </w:rPr>
  </w:style>
  <w:style w:type="character" w:customStyle="1" w:styleId="HTMLPreformattedChar">
    <w:name w:val="HTML Preformatted Char"/>
    <w:link w:val="HTMLPreformatted"/>
    <w:uiPriority w:val="99"/>
    <w:semiHidden/>
    <w:rsid w:val="00612F8F"/>
    <w:rPr>
      <w:rFonts w:ascii="Consolas" w:hAnsi="Consolas"/>
      <w:lang w:val="en-US" w:eastAsia="en-US"/>
    </w:rPr>
  </w:style>
  <w:style w:type="character" w:customStyle="1" w:styleId="Heading1Char">
    <w:name w:val="Heading 1 Char"/>
    <w:link w:val="Heading1"/>
    <w:uiPriority w:val="9"/>
    <w:rsid w:val="00E639C3"/>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
    <w:semiHidden/>
    <w:rsid w:val="00E639C3"/>
    <w:rPr>
      <w:rFonts w:ascii="Cambria" w:eastAsia="MS Gothic" w:hAnsi="Cambria" w:cs="Times New Roman"/>
      <w:b/>
      <w:bCs/>
      <w:color w:val="4F81BD"/>
      <w:sz w:val="26"/>
      <w:szCs w:val="26"/>
      <w:lang w:val="en-US" w:eastAsia="en-US"/>
    </w:rPr>
  </w:style>
  <w:style w:type="table" w:customStyle="1" w:styleId="TableGrid1">
    <w:name w:val="Table Grid1"/>
    <w:basedOn w:val="TableNormal"/>
    <w:uiPriority w:val="59"/>
    <w:rsid w:val="007634E7"/>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693"/>
    <w:rPr>
      <w:color w:val="605E5C"/>
      <w:shd w:val="clear" w:color="auto" w:fill="E1DFDD"/>
    </w:rPr>
  </w:style>
  <w:style w:type="character" w:customStyle="1" w:styleId="Heading3Char">
    <w:name w:val="Heading 3 Char"/>
    <w:basedOn w:val="DefaultParagraphFont"/>
    <w:link w:val="Heading3"/>
    <w:uiPriority w:val="9"/>
    <w:semiHidden/>
    <w:rsid w:val="00C554B6"/>
    <w:rPr>
      <w:rFonts w:asciiTheme="majorHAnsi" w:eastAsiaTheme="majorEastAsia" w:hAnsiTheme="majorHAnsi" w:cstheme="majorBidi"/>
      <w:color w:val="1F3763" w:themeColor="accent1" w:themeShade="7F"/>
      <w:sz w:val="24"/>
      <w:szCs w:val="24"/>
      <w:lang w:val="en-US" w:eastAsia="en-US"/>
    </w:rPr>
  </w:style>
  <w:style w:type="paragraph" w:customStyle="1" w:styleId="Style1Mainheading">
    <w:name w:val="Style1 Main heading"/>
    <w:basedOn w:val="Normal"/>
    <w:link w:val="Style1MainheadingChar"/>
    <w:qFormat/>
    <w:rsid w:val="00987C1E"/>
    <w:pPr>
      <w:pBdr>
        <w:bottom w:val="single" w:sz="8" w:space="4" w:color="4F81BD"/>
      </w:pBdr>
      <w:spacing w:after="120"/>
      <w:contextualSpacing/>
      <w:jc w:val="center"/>
    </w:pPr>
    <w:rPr>
      <w:rFonts w:ascii="Georgia" w:hAnsi="Georgia"/>
      <w:spacing w:val="5"/>
      <w:kern w:val="28"/>
      <w:sz w:val="56"/>
      <w:szCs w:val="56"/>
      <w:lang w:val="en-GB"/>
    </w:rPr>
  </w:style>
  <w:style w:type="paragraph" w:customStyle="1" w:styleId="Style2secondheading">
    <w:name w:val="Style2 second heading"/>
    <w:basedOn w:val="Normal"/>
    <w:link w:val="Style2secondheadingChar"/>
    <w:qFormat/>
    <w:rsid w:val="00987C1E"/>
    <w:pPr>
      <w:tabs>
        <w:tab w:val="left" w:pos="567"/>
      </w:tabs>
      <w:spacing w:before="120"/>
      <w:jc w:val="center"/>
      <w:outlineLvl w:val="0"/>
    </w:pPr>
    <w:rPr>
      <w:rFonts w:ascii="Calibri" w:hAnsi="Calibri" w:cs="Miriam"/>
    </w:rPr>
  </w:style>
  <w:style w:type="character" w:customStyle="1" w:styleId="Style1MainheadingChar">
    <w:name w:val="Style1 Main heading Char"/>
    <w:basedOn w:val="DefaultParagraphFont"/>
    <w:link w:val="Style1Mainheading"/>
    <w:rsid w:val="00987C1E"/>
    <w:rPr>
      <w:rFonts w:ascii="Georgia" w:hAnsi="Georgia"/>
      <w:spacing w:val="5"/>
      <w:kern w:val="28"/>
      <w:sz w:val="56"/>
      <w:szCs w:val="56"/>
      <w:lang w:eastAsia="en-US"/>
    </w:rPr>
  </w:style>
  <w:style w:type="paragraph" w:customStyle="1" w:styleId="Style3">
    <w:name w:val="Style3"/>
    <w:basedOn w:val="Normal"/>
    <w:link w:val="Style3Char"/>
    <w:qFormat/>
    <w:rsid w:val="00987C1E"/>
    <w:pPr>
      <w:spacing w:before="120" w:after="40"/>
      <w:ind w:firstLine="663"/>
    </w:pPr>
    <w:rPr>
      <w:rFonts w:ascii="Calibri" w:hAnsi="Calibri"/>
      <w:b/>
    </w:rPr>
  </w:style>
  <w:style w:type="character" w:customStyle="1" w:styleId="Style2secondheadingChar">
    <w:name w:val="Style2 second heading Char"/>
    <w:basedOn w:val="DefaultParagraphFont"/>
    <w:link w:val="Style2secondheading"/>
    <w:rsid w:val="00987C1E"/>
    <w:rPr>
      <w:rFonts w:cs="Miriam"/>
      <w:sz w:val="24"/>
      <w:szCs w:val="24"/>
      <w:lang w:val="en-US" w:eastAsia="en-US"/>
    </w:rPr>
  </w:style>
  <w:style w:type="character" w:customStyle="1" w:styleId="Style3Char">
    <w:name w:val="Style3 Char"/>
    <w:basedOn w:val="DefaultParagraphFont"/>
    <w:link w:val="Style3"/>
    <w:rsid w:val="00987C1E"/>
    <w:rPr>
      <w:b/>
      <w:sz w:val="24"/>
      <w:szCs w:val="24"/>
      <w:lang w:val="en-US" w:eastAsia="en-US"/>
    </w:rPr>
  </w:style>
  <w:style w:type="paragraph" w:customStyle="1" w:styleId="Style4Firstline">
    <w:name w:val="Style4 First line"/>
    <w:basedOn w:val="Normal"/>
    <w:link w:val="Style4FirstlineChar"/>
    <w:qFormat/>
    <w:rsid w:val="00A44D91"/>
    <w:pPr>
      <w:spacing w:before="40"/>
      <w:ind w:left="1440" w:right="34"/>
    </w:pPr>
    <w:rPr>
      <w:rFonts w:ascii="Calibri" w:eastAsia="Calibri" w:hAnsi="Calibri" w:cs="Calibri"/>
      <w:bCs/>
      <w:lang w:val="en-GB"/>
    </w:rPr>
  </w:style>
  <w:style w:type="character" w:customStyle="1" w:styleId="Style4FirstlineChar">
    <w:name w:val="Style4 First line Char"/>
    <w:basedOn w:val="DefaultParagraphFont"/>
    <w:link w:val="Style4Firstline"/>
    <w:rsid w:val="00A44D91"/>
    <w:rPr>
      <w:rFonts w:eastAsia="Calibri" w:cs="Calibri"/>
      <w:bCs/>
      <w:sz w:val="24"/>
      <w:szCs w:val="24"/>
      <w:lang w:eastAsia="en-US"/>
    </w:rPr>
  </w:style>
  <w:style w:type="paragraph" w:customStyle="1" w:styleId="Style5firstline">
    <w:name w:val="Style5 first line"/>
    <w:basedOn w:val="Style4Firstline"/>
    <w:link w:val="Style5firstlineChar"/>
    <w:qFormat/>
    <w:rsid w:val="00A44D91"/>
  </w:style>
  <w:style w:type="paragraph" w:styleId="IntenseQuote">
    <w:name w:val="Intense Quote"/>
    <w:basedOn w:val="Normal"/>
    <w:next w:val="Normal"/>
    <w:link w:val="IntenseQuoteChar"/>
    <w:uiPriority w:val="30"/>
    <w:qFormat/>
    <w:rsid w:val="00A44D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yle5firstlineChar">
    <w:name w:val="Style5 first line Char"/>
    <w:basedOn w:val="Style4FirstlineChar"/>
    <w:link w:val="Style5firstline"/>
    <w:rsid w:val="00A44D91"/>
    <w:rPr>
      <w:rFonts w:eastAsia="Calibri" w:cs="Calibri"/>
      <w:bCs/>
      <w:sz w:val="24"/>
      <w:szCs w:val="24"/>
      <w:lang w:eastAsia="en-US"/>
    </w:rPr>
  </w:style>
  <w:style w:type="character" w:customStyle="1" w:styleId="IntenseQuoteChar">
    <w:name w:val="Intense Quote Char"/>
    <w:basedOn w:val="DefaultParagraphFont"/>
    <w:link w:val="IntenseQuote"/>
    <w:uiPriority w:val="30"/>
    <w:rsid w:val="00A44D91"/>
    <w:rPr>
      <w:rFonts w:ascii="Times New Roman" w:hAnsi="Times New Roman"/>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5642">
      <w:bodyDiv w:val="1"/>
      <w:marLeft w:val="0"/>
      <w:marRight w:val="0"/>
      <w:marTop w:val="0"/>
      <w:marBottom w:val="0"/>
      <w:divBdr>
        <w:top w:val="none" w:sz="0" w:space="0" w:color="auto"/>
        <w:left w:val="none" w:sz="0" w:space="0" w:color="auto"/>
        <w:bottom w:val="none" w:sz="0" w:space="0" w:color="auto"/>
        <w:right w:val="none" w:sz="0" w:space="0" w:color="auto"/>
      </w:divBdr>
    </w:div>
    <w:div w:id="122575229">
      <w:bodyDiv w:val="1"/>
      <w:marLeft w:val="0"/>
      <w:marRight w:val="0"/>
      <w:marTop w:val="0"/>
      <w:marBottom w:val="0"/>
      <w:divBdr>
        <w:top w:val="none" w:sz="0" w:space="0" w:color="auto"/>
        <w:left w:val="none" w:sz="0" w:space="0" w:color="auto"/>
        <w:bottom w:val="none" w:sz="0" w:space="0" w:color="auto"/>
        <w:right w:val="none" w:sz="0" w:space="0" w:color="auto"/>
      </w:divBdr>
    </w:div>
    <w:div w:id="125054484">
      <w:bodyDiv w:val="1"/>
      <w:marLeft w:val="0"/>
      <w:marRight w:val="0"/>
      <w:marTop w:val="0"/>
      <w:marBottom w:val="0"/>
      <w:divBdr>
        <w:top w:val="none" w:sz="0" w:space="0" w:color="auto"/>
        <w:left w:val="none" w:sz="0" w:space="0" w:color="auto"/>
        <w:bottom w:val="none" w:sz="0" w:space="0" w:color="auto"/>
        <w:right w:val="none" w:sz="0" w:space="0" w:color="auto"/>
      </w:divBdr>
      <w:divsChild>
        <w:div w:id="2134208220">
          <w:marLeft w:val="0"/>
          <w:marRight w:val="0"/>
          <w:marTop w:val="0"/>
          <w:marBottom w:val="0"/>
          <w:divBdr>
            <w:top w:val="none" w:sz="0" w:space="0" w:color="auto"/>
            <w:left w:val="none" w:sz="0" w:space="0" w:color="auto"/>
            <w:bottom w:val="none" w:sz="0" w:space="0" w:color="auto"/>
            <w:right w:val="none" w:sz="0" w:space="0" w:color="auto"/>
          </w:divBdr>
          <w:divsChild>
            <w:div w:id="1139348370">
              <w:marLeft w:val="0"/>
              <w:marRight w:val="0"/>
              <w:marTop w:val="0"/>
              <w:marBottom w:val="0"/>
              <w:divBdr>
                <w:top w:val="none" w:sz="0" w:space="0" w:color="auto"/>
                <w:left w:val="none" w:sz="0" w:space="0" w:color="auto"/>
                <w:bottom w:val="none" w:sz="0" w:space="0" w:color="auto"/>
                <w:right w:val="none" w:sz="0" w:space="0" w:color="auto"/>
              </w:divBdr>
            </w:div>
            <w:div w:id="1619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682">
      <w:bodyDiv w:val="1"/>
      <w:marLeft w:val="0"/>
      <w:marRight w:val="0"/>
      <w:marTop w:val="0"/>
      <w:marBottom w:val="0"/>
      <w:divBdr>
        <w:top w:val="none" w:sz="0" w:space="0" w:color="auto"/>
        <w:left w:val="none" w:sz="0" w:space="0" w:color="auto"/>
        <w:bottom w:val="none" w:sz="0" w:space="0" w:color="auto"/>
        <w:right w:val="none" w:sz="0" w:space="0" w:color="auto"/>
      </w:divBdr>
    </w:div>
    <w:div w:id="250239540">
      <w:bodyDiv w:val="1"/>
      <w:marLeft w:val="0"/>
      <w:marRight w:val="0"/>
      <w:marTop w:val="0"/>
      <w:marBottom w:val="0"/>
      <w:divBdr>
        <w:top w:val="none" w:sz="0" w:space="0" w:color="auto"/>
        <w:left w:val="none" w:sz="0" w:space="0" w:color="auto"/>
        <w:bottom w:val="none" w:sz="0" w:space="0" w:color="auto"/>
        <w:right w:val="none" w:sz="0" w:space="0" w:color="auto"/>
      </w:divBdr>
    </w:div>
    <w:div w:id="272713369">
      <w:bodyDiv w:val="1"/>
      <w:marLeft w:val="0"/>
      <w:marRight w:val="0"/>
      <w:marTop w:val="0"/>
      <w:marBottom w:val="0"/>
      <w:divBdr>
        <w:top w:val="none" w:sz="0" w:space="0" w:color="auto"/>
        <w:left w:val="none" w:sz="0" w:space="0" w:color="auto"/>
        <w:bottom w:val="none" w:sz="0" w:space="0" w:color="auto"/>
        <w:right w:val="none" w:sz="0" w:space="0" w:color="auto"/>
      </w:divBdr>
    </w:div>
    <w:div w:id="304701563">
      <w:bodyDiv w:val="1"/>
      <w:marLeft w:val="0"/>
      <w:marRight w:val="0"/>
      <w:marTop w:val="0"/>
      <w:marBottom w:val="0"/>
      <w:divBdr>
        <w:top w:val="none" w:sz="0" w:space="0" w:color="auto"/>
        <w:left w:val="none" w:sz="0" w:space="0" w:color="auto"/>
        <w:bottom w:val="none" w:sz="0" w:space="0" w:color="auto"/>
        <w:right w:val="none" w:sz="0" w:space="0" w:color="auto"/>
      </w:divBdr>
    </w:div>
    <w:div w:id="362174860">
      <w:bodyDiv w:val="1"/>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 w:id="341326245">
          <w:marLeft w:val="0"/>
          <w:marRight w:val="0"/>
          <w:marTop w:val="0"/>
          <w:marBottom w:val="0"/>
          <w:divBdr>
            <w:top w:val="none" w:sz="0" w:space="0" w:color="auto"/>
            <w:left w:val="none" w:sz="0" w:space="0" w:color="auto"/>
            <w:bottom w:val="none" w:sz="0" w:space="0" w:color="auto"/>
            <w:right w:val="none" w:sz="0" w:space="0" w:color="auto"/>
          </w:divBdr>
        </w:div>
        <w:div w:id="1176462524">
          <w:marLeft w:val="0"/>
          <w:marRight w:val="0"/>
          <w:marTop w:val="0"/>
          <w:marBottom w:val="0"/>
          <w:divBdr>
            <w:top w:val="none" w:sz="0" w:space="0" w:color="auto"/>
            <w:left w:val="none" w:sz="0" w:space="0" w:color="auto"/>
            <w:bottom w:val="none" w:sz="0" w:space="0" w:color="auto"/>
            <w:right w:val="none" w:sz="0" w:space="0" w:color="auto"/>
          </w:divBdr>
        </w:div>
      </w:divsChild>
    </w:div>
    <w:div w:id="378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2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125">
      <w:bodyDiv w:val="1"/>
      <w:marLeft w:val="0"/>
      <w:marRight w:val="0"/>
      <w:marTop w:val="0"/>
      <w:marBottom w:val="0"/>
      <w:divBdr>
        <w:top w:val="none" w:sz="0" w:space="0" w:color="auto"/>
        <w:left w:val="none" w:sz="0" w:space="0" w:color="auto"/>
        <w:bottom w:val="none" w:sz="0" w:space="0" w:color="auto"/>
        <w:right w:val="none" w:sz="0" w:space="0" w:color="auto"/>
      </w:divBdr>
      <w:divsChild>
        <w:div w:id="1205488325">
          <w:marLeft w:val="0"/>
          <w:marRight w:val="0"/>
          <w:marTop w:val="0"/>
          <w:marBottom w:val="0"/>
          <w:divBdr>
            <w:top w:val="none" w:sz="0" w:space="0" w:color="auto"/>
            <w:left w:val="none" w:sz="0" w:space="0" w:color="auto"/>
            <w:bottom w:val="none" w:sz="0" w:space="0" w:color="auto"/>
            <w:right w:val="none" w:sz="0" w:space="0" w:color="auto"/>
          </w:divBdr>
          <w:divsChild>
            <w:div w:id="143859693">
              <w:marLeft w:val="0"/>
              <w:marRight w:val="0"/>
              <w:marTop w:val="0"/>
              <w:marBottom w:val="0"/>
              <w:divBdr>
                <w:top w:val="none" w:sz="0" w:space="0" w:color="auto"/>
                <w:left w:val="none" w:sz="0" w:space="0" w:color="auto"/>
                <w:bottom w:val="none" w:sz="0" w:space="0" w:color="auto"/>
                <w:right w:val="none" w:sz="0" w:space="0" w:color="auto"/>
              </w:divBdr>
              <w:divsChild>
                <w:div w:id="1607078586">
                  <w:marLeft w:val="0"/>
                  <w:marRight w:val="0"/>
                  <w:marTop w:val="0"/>
                  <w:marBottom w:val="0"/>
                  <w:divBdr>
                    <w:top w:val="none" w:sz="0" w:space="0" w:color="auto"/>
                    <w:left w:val="none" w:sz="0" w:space="0" w:color="auto"/>
                    <w:bottom w:val="none" w:sz="0" w:space="0" w:color="auto"/>
                    <w:right w:val="none" w:sz="0" w:space="0" w:color="auto"/>
                  </w:divBdr>
                  <w:divsChild>
                    <w:div w:id="1330253744">
                      <w:marLeft w:val="0"/>
                      <w:marRight w:val="0"/>
                      <w:marTop w:val="0"/>
                      <w:marBottom w:val="0"/>
                      <w:divBdr>
                        <w:top w:val="none" w:sz="0" w:space="0" w:color="auto"/>
                        <w:left w:val="none" w:sz="0" w:space="0" w:color="auto"/>
                        <w:bottom w:val="none" w:sz="0" w:space="0" w:color="auto"/>
                        <w:right w:val="none" w:sz="0" w:space="0" w:color="auto"/>
                      </w:divBdr>
                      <w:divsChild>
                        <w:div w:id="148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1329">
      <w:bodyDiv w:val="1"/>
      <w:marLeft w:val="0"/>
      <w:marRight w:val="0"/>
      <w:marTop w:val="0"/>
      <w:marBottom w:val="0"/>
      <w:divBdr>
        <w:top w:val="none" w:sz="0" w:space="0" w:color="auto"/>
        <w:left w:val="none" w:sz="0" w:space="0" w:color="auto"/>
        <w:bottom w:val="none" w:sz="0" w:space="0" w:color="auto"/>
        <w:right w:val="none" w:sz="0" w:space="0" w:color="auto"/>
      </w:divBdr>
      <w:divsChild>
        <w:div w:id="158002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74386620">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34008747">
      <w:bodyDiv w:val="1"/>
      <w:marLeft w:val="0"/>
      <w:marRight w:val="0"/>
      <w:marTop w:val="0"/>
      <w:marBottom w:val="0"/>
      <w:divBdr>
        <w:top w:val="none" w:sz="0" w:space="0" w:color="auto"/>
        <w:left w:val="none" w:sz="0" w:space="0" w:color="auto"/>
        <w:bottom w:val="none" w:sz="0" w:space="0" w:color="auto"/>
        <w:right w:val="none" w:sz="0" w:space="0" w:color="auto"/>
      </w:divBdr>
    </w:div>
    <w:div w:id="803933266">
      <w:bodyDiv w:val="1"/>
      <w:marLeft w:val="0"/>
      <w:marRight w:val="0"/>
      <w:marTop w:val="0"/>
      <w:marBottom w:val="0"/>
      <w:divBdr>
        <w:top w:val="none" w:sz="0" w:space="0" w:color="auto"/>
        <w:left w:val="none" w:sz="0" w:space="0" w:color="auto"/>
        <w:bottom w:val="none" w:sz="0" w:space="0" w:color="auto"/>
        <w:right w:val="none" w:sz="0" w:space="0" w:color="auto"/>
      </w:divBdr>
    </w:div>
    <w:div w:id="883903931">
      <w:bodyDiv w:val="1"/>
      <w:marLeft w:val="0"/>
      <w:marRight w:val="0"/>
      <w:marTop w:val="0"/>
      <w:marBottom w:val="0"/>
      <w:divBdr>
        <w:top w:val="none" w:sz="0" w:space="0" w:color="auto"/>
        <w:left w:val="none" w:sz="0" w:space="0" w:color="auto"/>
        <w:bottom w:val="none" w:sz="0" w:space="0" w:color="auto"/>
        <w:right w:val="none" w:sz="0" w:space="0" w:color="auto"/>
      </w:divBdr>
      <w:divsChild>
        <w:div w:id="273024562">
          <w:marLeft w:val="0"/>
          <w:marRight w:val="0"/>
          <w:marTop w:val="0"/>
          <w:marBottom w:val="0"/>
          <w:divBdr>
            <w:top w:val="none" w:sz="0" w:space="0" w:color="auto"/>
            <w:left w:val="none" w:sz="0" w:space="0" w:color="auto"/>
            <w:bottom w:val="none" w:sz="0" w:space="0" w:color="auto"/>
            <w:right w:val="none" w:sz="0" w:space="0" w:color="auto"/>
          </w:divBdr>
        </w:div>
        <w:div w:id="1920826496">
          <w:marLeft w:val="0"/>
          <w:marRight w:val="0"/>
          <w:marTop w:val="0"/>
          <w:marBottom w:val="0"/>
          <w:divBdr>
            <w:top w:val="none" w:sz="0" w:space="0" w:color="auto"/>
            <w:left w:val="none" w:sz="0" w:space="0" w:color="auto"/>
            <w:bottom w:val="none" w:sz="0" w:space="0" w:color="auto"/>
            <w:right w:val="none" w:sz="0" w:space="0" w:color="auto"/>
          </w:divBdr>
        </w:div>
      </w:divsChild>
    </w:div>
    <w:div w:id="1046832058">
      <w:bodyDiv w:val="1"/>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071008045">
      <w:bodyDiv w:val="1"/>
      <w:marLeft w:val="0"/>
      <w:marRight w:val="0"/>
      <w:marTop w:val="0"/>
      <w:marBottom w:val="0"/>
      <w:divBdr>
        <w:top w:val="none" w:sz="0" w:space="0" w:color="auto"/>
        <w:left w:val="none" w:sz="0" w:space="0" w:color="auto"/>
        <w:bottom w:val="none" w:sz="0" w:space="0" w:color="auto"/>
        <w:right w:val="none" w:sz="0" w:space="0" w:color="auto"/>
      </w:divBdr>
    </w:div>
    <w:div w:id="1097017401">
      <w:bodyDiv w:val="1"/>
      <w:marLeft w:val="0"/>
      <w:marRight w:val="0"/>
      <w:marTop w:val="0"/>
      <w:marBottom w:val="0"/>
      <w:divBdr>
        <w:top w:val="none" w:sz="0" w:space="0" w:color="auto"/>
        <w:left w:val="none" w:sz="0" w:space="0" w:color="auto"/>
        <w:bottom w:val="none" w:sz="0" w:space="0" w:color="auto"/>
        <w:right w:val="none" w:sz="0" w:space="0" w:color="auto"/>
      </w:divBdr>
      <w:divsChild>
        <w:div w:id="2006471951">
          <w:marLeft w:val="0"/>
          <w:marRight w:val="0"/>
          <w:marTop w:val="0"/>
          <w:marBottom w:val="0"/>
          <w:divBdr>
            <w:top w:val="none" w:sz="0" w:space="0" w:color="auto"/>
            <w:left w:val="none" w:sz="0" w:space="0" w:color="auto"/>
            <w:bottom w:val="none" w:sz="0" w:space="0" w:color="auto"/>
            <w:right w:val="none" w:sz="0" w:space="0" w:color="auto"/>
          </w:divBdr>
        </w:div>
      </w:divsChild>
    </w:div>
    <w:div w:id="1194344129">
      <w:bodyDiv w:val="1"/>
      <w:marLeft w:val="0"/>
      <w:marRight w:val="0"/>
      <w:marTop w:val="0"/>
      <w:marBottom w:val="0"/>
      <w:divBdr>
        <w:top w:val="none" w:sz="0" w:space="0" w:color="auto"/>
        <w:left w:val="none" w:sz="0" w:space="0" w:color="auto"/>
        <w:bottom w:val="none" w:sz="0" w:space="0" w:color="auto"/>
        <w:right w:val="none" w:sz="0" w:space="0" w:color="auto"/>
      </w:divBdr>
    </w:div>
    <w:div w:id="1201820143">
      <w:bodyDiv w:val="1"/>
      <w:marLeft w:val="0"/>
      <w:marRight w:val="0"/>
      <w:marTop w:val="0"/>
      <w:marBottom w:val="0"/>
      <w:divBdr>
        <w:top w:val="none" w:sz="0" w:space="0" w:color="auto"/>
        <w:left w:val="none" w:sz="0" w:space="0" w:color="auto"/>
        <w:bottom w:val="none" w:sz="0" w:space="0" w:color="auto"/>
        <w:right w:val="none" w:sz="0" w:space="0" w:color="auto"/>
      </w:divBdr>
    </w:div>
    <w:div w:id="1218587156">
      <w:bodyDiv w:val="1"/>
      <w:marLeft w:val="0"/>
      <w:marRight w:val="0"/>
      <w:marTop w:val="0"/>
      <w:marBottom w:val="0"/>
      <w:divBdr>
        <w:top w:val="none" w:sz="0" w:space="0" w:color="auto"/>
        <w:left w:val="none" w:sz="0" w:space="0" w:color="auto"/>
        <w:bottom w:val="none" w:sz="0" w:space="0" w:color="auto"/>
        <w:right w:val="none" w:sz="0" w:space="0" w:color="auto"/>
      </w:divBdr>
    </w:div>
    <w:div w:id="1272397087">
      <w:bodyDiv w:val="1"/>
      <w:marLeft w:val="0"/>
      <w:marRight w:val="0"/>
      <w:marTop w:val="0"/>
      <w:marBottom w:val="0"/>
      <w:divBdr>
        <w:top w:val="none" w:sz="0" w:space="0" w:color="auto"/>
        <w:left w:val="none" w:sz="0" w:space="0" w:color="auto"/>
        <w:bottom w:val="none" w:sz="0" w:space="0" w:color="auto"/>
        <w:right w:val="none" w:sz="0" w:space="0" w:color="auto"/>
      </w:divBdr>
    </w:div>
    <w:div w:id="1292638325">
      <w:bodyDiv w:val="1"/>
      <w:marLeft w:val="0"/>
      <w:marRight w:val="0"/>
      <w:marTop w:val="0"/>
      <w:marBottom w:val="0"/>
      <w:divBdr>
        <w:top w:val="none" w:sz="0" w:space="0" w:color="auto"/>
        <w:left w:val="none" w:sz="0" w:space="0" w:color="auto"/>
        <w:bottom w:val="none" w:sz="0" w:space="0" w:color="auto"/>
        <w:right w:val="none" w:sz="0" w:space="0" w:color="auto"/>
      </w:divBdr>
    </w:div>
    <w:div w:id="1304308508">
      <w:bodyDiv w:val="1"/>
      <w:marLeft w:val="0"/>
      <w:marRight w:val="0"/>
      <w:marTop w:val="0"/>
      <w:marBottom w:val="0"/>
      <w:divBdr>
        <w:top w:val="none" w:sz="0" w:space="0" w:color="auto"/>
        <w:left w:val="none" w:sz="0" w:space="0" w:color="auto"/>
        <w:bottom w:val="none" w:sz="0" w:space="0" w:color="auto"/>
        <w:right w:val="none" w:sz="0" w:space="0" w:color="auto"/>
      </w:divBdr>
    </w:div>
    <w:div w:id="1306934542">
      <w:bodyDiv w:val="1"/>
      <w:marLeft w:val="0"/>
      <w:marRight w:val="0"/>
      <w:marTop w:val="0"/>
      <w:marBottom w:val="0"/>
      <w:divBdr>
        <w:top w:val="none" w:sz="0" w:space="0" w:color="auto"/>
        <w:left w:val="none" w:sz="0" w:space="0" w:color="auto"/>
        <w:bottom w:val="none" w:sz="0" w:space="0" w:color="auto"/>
        <w:right w:val="none" w:sz="0" w:space="0" w:color="auto"/>
      </w:divBdr>
    </w:div>
    <w:div w:id="1331102104">
      <w:bodyDiv w:val="1"/>
      <w:marLeft w:val="0"/>
      <w:marRight w:val="0"/>
      <w:marTop w:val="0"/>
      <w:marBottom w:val="0"/>
      <w:divBdr>
        <w:top w:val="none" w:sz="0" w:space="0" w:color="auto"/>
        <w:left w:val="none" w:sz="0" w:space="0" w:color="auto"/>
        <w:bottom w:val="none" w:sz="0" w:space="0" w:color="auto"/>
        <w:right w:val="none" w:sz="0" w:space="0" w:color="auto"/>
      </w:divBdr>
    </w:div>
    <w:div w:id="1339113654">
      <w:bodyDiv w:val="1"/>
      <w:marLeft w:val="0"/>
      <w:marRight w:val="0"/>
      <w:marTop w:val="0"/>
      <w:marBottom w:val="0"/>
      <w:divBdr>
        <w:top w:val="none" w:sz="0" w:space="0" w:color="auto"/>
        <w:left w:val="none" w:sz="0" w:space="0" w:color="auto"/>
        <w:bottom w:val="none" w:sz="0" w:space="0" w:color="auto"/>
        <w:right w:val="none" w:sz="0" w:space="0" w:color="auto"/>
      </w:divBdr>
    </w:div>
    <w:div w:id="1368288570">
      <w:bodyDiv w:val="1"/>
      <w:marLeft w:val="0"/>
      <w:marRight w:val="0"/>
      <w:marTop w:val="0"/>
      <w:marBottom w:val="0"/>
      <w:divBdr>
        <w:top w:val="none" w:sz="0" w:space="0" w:color="auto"/>
        <w:left w:val="none" w:sz="0" w:space="0" w:color="auto"/>
        <w:bottom w:val="none" w:sz="0" w:space="0" w:color="auto"/>
        <w:right w:val="none" w:sz="0" w:space="0" w:color="auto"/>
      </w:divBdr>
    </w:div>
    <w:div w:id="1373768191">
      <w:bodyDiv w:val="1"/>
      <w:marLeft w:val="0"/>
      <w:marRight w:val="0"/>
      <w:marTop w:val="0"/>
      <w:marBottom w:val="0"/>
      <w:divBdr>
        <w:top w:val="none" w:sz="0" w:space="0" w:color="auto"/>
        <w:left w:val="none" w:sz="0" w:space="0" w:color="auto"/>
        <w:bottom w:val="none" w:sz="0" w:space="0" w:color="auto"/>
        <w:right w:val="none" w:sz="0" w:space="0" w:color="auto"/>
      </w:divBdr>
      <w:divsChild>
        <w:div w:id="194002980">
          <w:marLeft w:val="0"/>
          <w:marRight w:val="0"/>
          <w:marTop w:val="0"/>
          <w:marBottom w:val="0"/>
          <w:divBdr>
            <w:top w:val="none" w:sz="0" w:space="0" w:color="auto"/>
            <w:left w:val="none" w:sz="0" w:space="0" w:color="auto"/>
            <w:bottom w:val="none" w:sz="0" w:space="0" w:color="auto"/>
            <w:right w:val="none" w:sz="0" w:space="0" w:color="auto"/>
          </w:divBdr>
          <w:divsChild>
            <w:div w:id="1192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682">
      <w:bodyDiv w:val="1"/>
      <w:marLeft w:val="0"/>
      <w:marRight w:val="0"/>
      <w:marTop w:val="0"/>
      <w:marBottom w:val="0"/>
      <w:divBdr>
        <w:top w:val="none" w:sz="0" w:space="0" w:color="auto"/>
        <w:left w:val="none" w:sz="0" w:space="0" w:color="auto"/>
        <w:bottom w:val="none" w:sz="0" w:space="0" w:color="auto"/>
        <w:right w:val="none" w:sz="0" w:space="0" w:color="auto"/>
      </w:divBdr>
    </w:div>
    <w:div w:id="1403328192">
      <w:bodyDiv w:val="1"/>
      <w:marLeft w:val="0"/>
      <w:marRight w:val="0"/>
      <w:marTop w:val="0"/>
      <w:marBottom w:val="0"/>
      <w:divBdr>
        <w:top w:val="none" w:sz="0" w:space="0" w:color="auto"/>
        <w:left w:val="none" w:sz="0" w:space="0" w:color="auto"/>
        <w:bottom w:val="none" w:sz="0" w:space="0" w:color="auto"/>
        <w:right w:val="none" w:sz="0" w:space="0" w:color="auto"/>
      </w:divBdr>
    </w:div>
    <w:div w:id="1421173343">
      <w:bodyDiv w:val="1"/>
      <w:marLeft w:val="0"/>
      <w:marRight w:val="0"/>
      <w:marTop w:val="0"/>
      <w:marBottom w:val="0"/>
      <w:divBdr>
        <w:top w:val="none" w:sz="0" w:space="0" w:color="auto"/>
        <w:left w:val="none" w:sz="0" w:space="0" w:color="auto"/>
        <w:bottom w:val="none" w:sz="0" w:space="0" w:color="auto"/>
        <w:right w:val="none" w:sz="0" w:space="0" w:color="auto"/>
      </w:divBdr>
    </w:div>
    <w:div w:id="1445462202">
      <w:bodyDiv w:val="1"/>
      <w:marLeft w:val="0"/>
      <w:marRight w:val="0"/>
      <w:marTop w:val="0"/>
      <w:marBottom w:val="0"/>
      <w:divBdr>
        <w:top w:val="none" w:sz="0" w:space="0" w:color="auto"/>
        <w:left w:val="none" w:sz="0" w:space="0" w:color="auto"/>
        <w:bottom w:val="none" w:sz="0" w:space="0" w:color="auto"/>
        <w:right w:val="none" w:sz="0" w:space="0" w:color="auto"/>
      </w:divBdr>
    </w:div>
    <w:div w:id="1494641082">
      <w:bodyDiv w:val="1"/>
      <w:marLeft w:val="0"/>
      <w:marRight w:val="0"/>
      <w:marTop w:val="0"/>
      <w:marBottom w:val="0"/>
      <w:divBdr>
        <w:top w:val="none" w:sz="0" w:space="0" w:color="auto"/>
        <w:left w:val="none" w:sz="0" w:space="0" w:color="auto"/>
        <w:bottom w:val="none" w:sz="0" w:space="0" w:color="auto"/>
        <w:right w:val="none" w:sz="0" w:space="0" w:color="auto"/>
      </w:divBdr>
    </w:div>
    <w:div w:id="1549680401">
      <w:bodyDiv w:val="1"/>
      <w:marLeft w:val="0"/>
      <w:marRight w:val="0"/>
      <w:marTop w:val="0"/>
      <w:marBottom w:val="0"/>
      <w:divBdr>
        <w:top w:val="none" w:sz="0" w:space="0" w:color="auto"/>
        <w:left w:val="none" w:sz="0" w:space="0" w:color="auto"/>
        <w:bottom w:val="none" w:sz="0" w:space="0" w:color="auto"/>
        <w:right w:val="none" w:sz="0" w:space="0" w:color="auto"/>
      </w:divBdr>
    </w:div>
    <w:div w:id="1581863601">
      <w:bodyDiv w:val="1"/>
      <w:marLeft w:val="0"/>
      <w:marRight w:val="0"/>
      <w:marTop w:val="0"/>
      <w:marBottom w:val="0"/>
      <w:divBdr>
        <w:top w:val="none" w:sz="0" w:space="0" w:color="auto"/>
        <w:left w:val="none" w:sz="0" w:space="0" w:color="auto"/>
        <w:bottom w:val="none" w:sz="0" w:space="0" w:color="auto"/>
        <w:right w:val="none" w:sz="0" w:space="0" w:color="auto"/>
      </w:divBdr>
    </w:div>
    <w:div w:id="1645617016">
      <w:bodyDiv w:val="1"/>
      <w:marLeft w:val="0"/>
      <w:marRight w:val="0"/>
      <w:marTop w:val="0"/>
      <w:marBottom w:val="0"/>
      <w:divBdr>
        <w:top w:val="none" w:sz="0" w:space="0" w:color="auto"/>
        <w:left w:val="none" w:sz="0" w:space="0" w:color="auto"/>
        <w:bottom w:val="none" w:sz="0" w:space="0" w:color="auto"/>
        <w:right w:val="none" w:sz="0" w:space="0" w:color="auto"/>
      </w:divBdr>
    </w:div>
    <w:div w:id="1693720959">
      <w:bodyDiv w:val="1"/>
      <w:marLeft w:val="0"/>
      <w:marRight w:val="0"/>
      <w:marTop w:val="0"/>
      <w:marBottom w:val="0"/>
      <w:divBdr>
        <w:top w:val="none" w:sz="0" w:space="0" w:color="auto"/>
        <w:left w:val="none" w:sz="0" w:space="0" w:color="auto"/>
        <w:bottom w:val="none" w:sz="0" w:space="0" w:color="auto"/>
        <w:right w:val="none" w:sz="0" w:space="0" w:color="auto"/>
      </w:divBdr>
    </w:div>
    <w:div w:id="1723943829">
      <w:bodyDiv w:val="1"/>
      <w:marLeft w:val="0"/>
      <w:marRight w:val="0"/>
      <w:marTop w:val="0"/>
      <w:marBottom w:val="0"/>
      <w:divBdr>
        <w:top w:val="none" w:sz="0" w:space="0" w:color="auto"/>
        <w:left w:val="none" w:sz="0" w:space="0" w:color="auto"/>
        <w:bottom w:val="none" w:sz="0" w:space="0" w:color="auto"/>
        <w:right w:val="none" w:sz="0" w:space="0" w:color="auto"/>
      </w:divBdr>
    </w:div>
    <w:div w:id="1737164055">
      <w:bodyDiv w:val="1"/>
      <w:marLeft w:val="0"/>
      <w:marRight w:val="0"/>
      <w:marTop w:val="0"/>
      <w:marBottom w:val="0"/>
      <w:divBdr>
        <w:top w:val="none" w:sz="0" w:space="0" w:color="auto"/>
        <w:left w:val="none" w:sz="0" w:space="0" w:color="auto"/>
        <w:bottom w:val="none" w:sz="0" w:space="0" w:color="auto"/>
        <w:right w:val="none" w:sz="0" w:space="0" w:color="auto"/>
      </w:divBdr>
    </w:div>
    <w:div w:id="1755054388">
      <w:bodyDiv w:val="1"/>
      <w:marLeft w:val="0"/>
      <w:marRight w:val="0"/>
      <w:marTop w:val="0"/>
      <w:marBottom w:val="0"/>
      <w:divBdr>
        <w:top w:val="none" w:sz="0" w:space="0" w:color="auto"/>
        <w:left w:val="none" w:sz="0" w:space="0" w:color="auto"/>
        <w:bottom w:val="none" w:sz="0" w:space="0" w:color="auto"/>
        <w:right w:val="none" w:sz="0" w:space="0" w:color="auto"/>
      </w:divBdr>
    </w:div>
    <w:div w:id="1816409785">
      <w:bodyDiv w:val="1"/>
      <w:marLeft w:val="0"/>
      <w:marRight w:val="0"/>
      <w:marTop w:val="0"/>
      <w:marBottom w:val="0"/>
      <w:divBdr>
        <w:top w:val="none" w:sz="0" w:space="0" w:color="auto"/>
        <w:left w:val="none" w:sz="0" w:space="0" w:color="auto"/>
        <w:bottom w:val="none" w:sz="0" w:space="0" w:color="auto"/>
        <w:right w:val="none" w:sz="0" w:space="0" w:color="auto"/>
      </w:divBdr>
    </w:div>
    <w:div w:id="1888029102">
      <w:bodyDiv w:val="1"/>
      <w:marLeft w:val="0"/>
      <w:marRight w:val="0"/>
      <w:marTop w:val="0"/>
      <w:marBottom w:val="0"/>
      <w:divBdr>
        <w:top w:val="none" w:sz="0" w:space="0" w:color="auto"/>
        <w:left w:val="none" w:sz="0" w:space="0" w:color="auto"/>
        <w:bottom w:val="none" w:sz="0" w:space="0" w:color="auto"/>
        <w:right w:val="none" w:sz="0" w:space="0" w:color="auto"/>
      </w:divBdr>
    </w:div>
    <w:div w:id="1926764080">
      <w:bodyDiv w:val="1"/>
      <w:marLeft w:val="0"/>
      <w:marRight w:val="0"/>
      <w:marTop w:val="0"/>
      <w:marBottom w:val="0"/>
      <w:divBdr>
        <w:top w:val="none" w:sz="0" w:space="0" w:color="auto"/>
        <w:left w:val="none" w:sz="0" w:space="0" w:color="auto"/>
        <w:bottom w:val="none" w:sz="0" w:space="0" w:color="auto"/>
        <w:right w:val="none" w:sz="0" w:space="0" w:color="auto"/>
      </w:divBdr>
    </w:div>
    <w:div w:id="1942637815">
      <w:bodyDiv w:val="1"/>
      <w:marLeft w:val="0"/>
      <w:marRight w:val="0"/>
      <w:marTop w:val="0"/>
      <w:marBottom w:val="0"/>
      <w:divBdr>
        <w:top w:val="none" w:sz="0" w:space="0" w:color="auto"/>
        <w:left w:val="none" w:sz="0" w:space="0" w:color="auto"/>
        <w:bottom w:val="none" w:sz="0" w:space="0" w:color="auto"/>
        <w:right w:val="none" w:sz="0" w:space="0" w:color="auto"/>
      </w:divBdr>
    </w:div>
    <w:div w:id="1969360734">
      <w:bodyDiv w:val="1"/>
      <w:marLeft w:val="0"/>
      <w:marRight w:val="0"/>
      <w:marTop w:val="0"/>
      <w:marBottom w:val="0"/>
      <w:divBdr>
        <w:top w:val="none" w:sz="0" w:space="0" w:color="auto"/>
        <w:left w:val="none" w:sz="0" w:space="0" w:color="auto"/>
        <w:bottom w:val="none" w:sz="0" w:space="0" w:color="auto"/>
        <w:right w:val="none" w:sz="0" w:space="0" w:color="auto"/>
      </w:divBdr>
    </w:div>
    <w:div w:id="2005158385">
      <w:bodyDiv w:val="1"/>
      <w:marLeft w:val="0"/>
      <w:marRight w:val="0"/>
      <w:marTop w:val="0"/>
      <w:marBottom w:val="0"/>
      <w:divBdr>
        <w:top w:val="none" w:sz="0" w:space="0" w:color="auto"/>
        <w:left w:val="none" w:sz="0" w:space="0" w:color="auto"/>
        <w:bottom w:val="none" w:sz="0" w:space="0" w:color="auto"/>
        <w:right w:val="none" w:sz="0" w:space="0" w:color="auto"/>
      </w:divBdr>
    </w:div>
    <w:div w:id="2104915521">
      <w:bodyDiv w:val="1"/>
      <w:marLeft w:val="0"/>
      <w:marRight w:val="0"/>
      <w:marTop w:val="0"/>
      <w:marBottom w:val="0"/>
      <w:divBdr>
        <w:top w:val="none" w:sz="0" w:space="0" w:color="auto"/>
        <w:left w:val="none" w:sz="0" w:space="0" w:color="auto"/>
        <w:bottom w:val="none" w:sz="0" w:space="0" w:color="auto"/>
        <w:right w:val="none" w:sz="0" w:space="0" w:color="auto"/>
      </w:divBdr>
    </w:div>
    <w:div w:id="2126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D7EC-16EF-445F-9F73-F188C06D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Martin;Robin Campbell</dc:creator>
  <cp:keywords/>
  <dc:description/>
  <cp:lastModifiedBy>robin campbell</cp:lastModifiedBy>
  <cp:revision>3</cp:revision>
  <cp:lastPrinted>2020-07-10T13:41:00Z</cp:lastPrinted>
  <dcterms:created xsi:type="dcterms:W3CDTF">2020-11-26T11:15:00Z</dcterms:created>
  <dcterms:modified xsi:type="dcterms:W3CDTF">2020-11-26T22:29:00Z</dcterms:modified>
</cp:coreProperties>
</file>